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53" w:rsidRDefault="00740353" w:rsidP="00740353">
      <w:pPr>
        <w:jc w:val="center"/>
        <w:rPr>
          <w:sz w:val="32"/>
        </w:rPr>
      </w:pPr>
      <w:r>
        <w:rPr>
          <w:rFonts w:ascii="Pragmatica" w:hAnsi="Pragmatica"/>
          <w:b/>
          <w:noProof/>
          <w:spacing w:val="10"/>
          <w:sz w:val="32"/>
          <w:lang w:val="ru-RU"/>
        </w:rPr>
        <w:drawing>
          <wp:inline distT="0" distB="0" distL="0" distR="0">
            <wp:extent cx="443174" cy="61387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3" cy="6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353" w:rsidRDefault="00740353" w:rsidP="00740353">
      <w:pPr>
        <w:ind w:right="5102"/>
        <w:jc w:val="center"/>
        <w:rPr>
          <w:sz w:val="32"/>
          <w:lang w:val="en-US"/>
        </w:rPr>
      </w:pPr>
    </w:p>
    <w:p w:rsidR="00740353" w:rsidRDefault="00740353" w:rsidP="00740353">
      <w:pPr>
        <w:pStyle w:val="1"/>
        <w:rPr>
          <w:b/>
        </w:rPr>
      </w:pPr>
      <w:r>
        <w:rPr>
          <w:b/>
        </w:rPr>
        <w:t>У К Р А Ї Н А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740353" w:rsidP="00740353">
      <w:pPr>
        <w:pStyle w:val="2"/>
        <w:rPr>
          <w:b/>
        </w:rPr>
      </w:pPr>
      <w:r>
        <w:rPr>
          <w:b/>
        </w:rPr>
        <w:t>А р т е м і в с ь к а  м і с ь к а  р а д а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740353" w:rsidP="00740353">
      <w:pPr>
        <w:pStyle w:val="3"/>
        <w:rPr>
          <w:b/>
        </w:rPr>
      </w:pPr>
      <w:r>
        <w:rPr>
          <w:b/>
          <w:lang w:val="ru-RU"/>
        </w:rPr>
        <w:t>46</w:t>
      </w:r>
      <w:r w:rsidRPr="0050149D">
        <w:rPr>
          <w:b/>
        </w:rPr>
        <w:t xml:space="preserve">  СЕСІЯ  </w:t>
      </w:r>
      <w:r w:rsidRPr="004D17D9">
        <w:rPr>
          <w:b/>
        </w:rPr>
        <w:t>6</w:t>
      </w:r>
      <w:r w:rsidRPr="0050149D">
        <w:rPr>
          <w:b/>
        </w:rPr>
        <w:t xml:space="preserve">  СКЛИКАННЯ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740353" w:rsidP="00740353">
      <w:pPr>
        <w:pStyle w:val="4"/>
        <w:rPr>
          <w:b/>
          <w:sz w:val="40"/>
        </w:rPr>
      </w:pPr>
      <w:r>
        <w:rPr>
          <w:b/>
          <w:sz w:val="40"/>
        </w:rPr>
        <w:t xml:space="preserve">Р І Ш Е Н </w:t>
      </w:r>
      <w:proofErr w:type="spellStart"/>
      <w:r>
        <w:rPr>
          <w:b/>
          <w:sz w:val="40"/>
        </w:rPr>
        <w:t>Н</w:t>
      </w:r>
      <w:proofErr w:type="spellEnd"/>
      <w:r>
        <w:rPr>
          <w:b/>
          <w:sz w:val="40"/>
        </w:rPr>
        <w:t xml:space="preserve"> Я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740353" w:rsidP="0074035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740353" w:rsidTr="00B22900">
        <w:tc>
          <w:tcPr>
            <w:tcW w:w="5353" w:type="dxa"/>
          </w:tcPr>
          <w:p w:rsidR="00740353" w:rsidRPr="006974EF" w:rsidRDefault="00740353" w:rsidP="00B22900">
            <w:pPr>
              <w:jc w:val="both"/>
              <w:rPr>
                <w:sz w:val="24"/>
                <w:lang w:val="ru-RU"/>
              </w:rPr>
            </w:pPr>
            <w:r w:rsidRPr="0050149D"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.12</w:t>
            </w:r>
            <w:r w:rsidRPr="0050149D">
              <w:rPr>
                <w:sz w:val="24"/>
              </w:rPr>
              <w:t>.201</w:t>
            </w:r>
            <w:r>
              <w:rPr>
                <w:sz w:val="24"/>
                <w:lang w:val="ru-RU"/>
              </w:rPr>
              <w:t>3</w:t>
            </w:r>
            <w:r w:rsidRPr="0050149D">
              <w:rPr>
                <w:sz w:val="24"/>
              </w:rPr>
              <w:t xml:space="preserve">  № </w:t>
            </w:r>
            <w:r w:rsidRPr="004D17D9">
              <w:rPr>
                <w:sz w:val="24"/>
              </w:rPr>
              <w:t>6/</w:t>
            </w:r>
            <w:r>
              <w:rPr>
                <w:sz w:val="24"/>
                <w:lang w:val="ru-RU"/>
              </w:rPr>
              <w:t>46</w:t>
            </w:r>
            <w:r w:rsidRPr="0050149D">
              <w:rPr>
                <w:sz w:val="24"/>
              </w:rPr>
              <w:t xml:space="preserve">- </w:t>
            </w:r>
            <w:r w:rsidR="006974EF">
              <w:rPr>
                <w:sz w:val="24"/>
                <w:lang w:val="ru-RU"/>
              </w:rPr>
              <w:t>874</w:t>
            </w:r>
          </w:p>
          <w:p w:rsidR="00740353" w:rsidRDefault="00740353" w:rsidP="00B22900">
            <w:pPr>
              <w:jc w:val="both"/>
              <w:rPr>
                <w:sz w:val="24"/>
              </w:rPr>
            </w:pPr>
            <w:r w:rsidRPr="0050149D">
              <w:rPr>
                <w:sz w:val="24"/>
              </w:rPr>
              <w:t>м. Артемівськ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747"/>
      </w:tblGrid>
      <w:tr w:rsidR="00740353" w:rsidRPr="00740353" w:rsidTr="00B22900">
        <w:tc>
          <w:tcPr>
            <w:tcW w:w="9747" w:type="dxa"/>
          </w:tcPr>
          <w:p w:rsidR="00740353" w:rsidRPr="00740353" w:rsidRDefault="00740353" w:rsidP="00FD1830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 xml:space="preserve">    </w:t>
            </w:r>
            <w:r w:rsidRPr="00740353">
              <w:rPr>
                <w:b/>
                <w:i/>
                <w:sz w:val="28"/>
                <w:szCs w:val="28"/>
              </w:rPr>
              <w:t xml:space="preserve">Про </w:t>
            </w:r>
            <w:r w:rsidR="00FD1830">
              <w:rPr>
                <w:b/>
                <w:i/>
                <w:sz w:val="28"/>
                <w:szCs w:val="28"/>
                <w:lang w:val="ru-RU"/>
              </w:rPr>
              <w:t>стан</w:t>
            </w:r>
            <w:r w:rsidRPr="00740353">
              <w:rPr>
                <w:b/>
                <w:i/>
                <w:sz w:val="28"/>
                <w:szCs w:val="28"/>
              </w:rPr>
              <w:t xml:space="preserve">  виконання </w:t>
            </w:r>
            <w:r w:rsidR="002E5400">
              <w:rPr>
                <w:b/>
                <w:i/>
                <w:sz w:val="28"/>
                <w:szCs w:val="28"/>
              </w:rPr>
              <w:t xml:space="preserve">у 2013 році </w:t>
            </w:r>
            <w:r w:rsidRPr="00740353">
              <w:rPr>
                <w:b/>
                <w:i/>
                <w:sz w:val="28"/>
                <w:szCs w:val="28"/>
              </w:rPr>
              <w:t>Програми посилення охорони громадс</w:t>
            </w:r>
            <w:r w:rsidRPr="00740353">
              <w:rPr>
                <w:b/>
                <w:i/>
                <w:sz w:val="28"/>
                <w:szCs w:val="28"/>
              </w:rPr>
              <w:t>ь</w:t>
            </w:r>
            <w:r w:rsidRPr="00740353">
              <w:rPr>
                <w:b/>
                <w:i/>
                <w:sz w:val="28"/>
                <w:szCs w:val="28"/>
              </w:rPr>
              <w:t>кого порядку і боротьби зі злочинністю на території Артемівської міської ради «Правопорядок 2013-2015»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p w:rsidR="00740353" w:rsidRDefault="00770D23" w:rsidP="00740353">
      <w:pPr>
        <w:pStyle w:val="a3"/>
      </w:pPr>
      <w:r>
        <w:t>Розглянувши довідку</w:t>
      </w:r>
      <w:r w:rsidR="00740353">
        <w:t xml:space="preserve"> </w:t>
      </w:r>
      <w:r w:rsidR="00FA6AD6">
        <w:t>від 26.11.2013 № 01-5895-11</w:t>
      </w:r>
      <w:r w:rsidR="00FA6AD6" w:rsidRPr="00FA6AD6">
        <w:t xml:space="preserve"> </w:t>
      </w:r>
      <w:r w:rsidR="00740353">
        <w:t>начальника Артемівс</w:t>
      </w:r>
      <w:r w:rsidR="00740353">
        <w:t>ь</w:t>
      </w:r>
      <w:r w:rsidR="00740353">
        <w:t>кого міського відділу</w:t>
      </w:r>
      <w:r w:rsidR="00740353" w:rsidRPr="00B7684C">
        <w:t>(з обслуговування м. Артемівськ та Артемівського району)  ГУМВС України</w:t>
      </w:r>
      <w:r w:rsidR="00740353">
        <w:t xml:space="preserve"> в Донецькій області Браткова С.В.</w:t>
      </w:r>
      <w:r w:rsidR="00EB3B65" w:rsidRPr="00EB3B65">
        <w:t xml:space="preserve"> </w:t>
      </w:r>
      <w:r w:rsidR="00740353">
        <w:t xml:space="preserve"> </w:t>
      </w:r>
      <w:r w:rsidR="00E64414">
        <w:t>п</w:t>
      </w:r>
      <w:r w:rsidR="006B4611" w:rsidRPr="006B4611">
        <w:rPr>
          <w:szCs w:val="28"/>
        </w:rPr>
        <w:t>ро стан  виконання у 2013 році Програми посилення охорони громадського порядку і боротьби зі злочи</w:t>
      </w:r>
      <w:r w:rsidR="006B4611" w:rsidRPr="006B4611">
        <w:rPr>
          <w:szCs w:val="28"/>
        </w:rPr>
        <w:t>н</w:t>
      </w:r>
      <w:r w:rsidR="006B4611" w:rsidRPr="006B4611">
        <w:rPr>
          <w:szCs w:val="28"/>
        </w:rPr>
        <w:t>ністю на території Артемівської міської ради «Правопорядок 2013-</w:t>
      </w:r>
      <w:r w:rsidR="006B4611" w:rsidRPr="000D5BB0">
        <w:rPr>
          <w:szCs w:val="28"/>
        </w:rPr>
        <w:t>2015»</w:t>
      </w:r>
      <w:r w:rsidRPr="000D5BB0">
        <w:rPr>
          <w:szCs w:val="28"/>
        </w:rPr>
        <w:t>,</w:t>
      </w:r>
      <w:r w:rsidR="006B4611" w:rsidRPr="000D5BB0">
        <w:rPr>
          <w:szCs w:val="28"/>
        </w:rPr>
        <w:t xml:space="preserve"> з</w:t>
      </w:r>
      <w:r w:rsidR="006B4611">
        <w:rPr>
          <w:szCs w:val="28"/>
        </w:rPr>
        <w:t>а</w:t>
      </w:r>
      <w:r w:rsidR="006B4611">
        <w:rPr>
          <w:szCs w:val="28"/>
        </w:rPr>
        <w:t>твердженої рішенням Артемівської міської ради від 26.12.2012 №6/33-563</w:t>
      </w:r>
      <w:r w:rsidR="00740353" w:rsidRPr="00B7684C">
        <w:rPr>
          <w:bCs/>
          <w:iCs/>
        </w:rPr>
        <w:t>,</w:t>
      </w:r>
      <w:r w:rsidR="00740353">
        <w:rPr>
          <w:bCs/>
          <w:iCs/>
        </w:rPr>
        <w:t xml:space="preserve"> </w:t>
      </w:r>
      <w:r w:rsidR="00E64414">
        <w:rPr>
          <w:bCs/>
          <w:iCs/>
        </w:rPr>
        <w:t>згі</w:t>
      </w:r>
      <w:r w:rsidR="00E64414">
        <w:rPr>
          <w:bCs/>
          <w:iCs/>
        </w:rPr>
        <w:t>д</w:t>
      </w:r>
      <w:r w:rsidR="00E64414">
        <w:rPr>
          <w:bCs/>
          <w:iCs/>
        </w:rPr>
        <w:t xml:space="preserve">но </w:t>
      </w:r>
      <w:r w:rsidR="00FA6AD6" w:rsidRPr="00FA6AD6">
        <w:rPr>
          <w:bCs/>
          <w:iCs/>
        </w:rPr>
        <w:t>з</w:t>
      </w:r>
      <w:r w:rsidR="00E64414">
        <w:rPr>
          <w:bCs/>
          <w:iCs/>
        </w:rPr>
        <w:t xml:space="preserve"> планом роботи Артемівської</w:t>
      </w:r>
      <w:r w:rsidR="00FA6AD6" w:rsidRPr="00FA6AD6">
        <w:rPr>
          <w:szCs w:val="28"/>
        </w:rPr>
        <w:t xml:space="preserve"> </w:t>
      </w:r>
      <w:r w:rsidR="00FA6AD6">
        <w:rPr>
          <w:szCs w:val="28"/>
        </w:rPr>
        <w:t>міської</w:t>
      </w:r>
      <w:r w:rsidR="00E64414">
        <w:rPr>
          <w:bCs/>
          <w:iCs/>
        </w:rPr>
        <w:t xml:space="preserve"> ради на </w:t>
      </w:r>
      <w:r w:rsidR="00E64414">
        <w:rPr>
          <w:bCs/>
          <w:iCs/>
          <w:lang w:val="en-US"/>
        </w:rPr>
        <w:t>II</w:t>
      </w:r>
      <w:r w:rsidR="00E64414" w:rsidRPr="00E64414">
        <w:rPr>
          <w:bCs/>
          <w:iCs/>
        </w:rPr>
        <w:t xml:space="preserve"> </w:t>
      </w:r>
      <w:r w:rsidR="00E64414">
        <w:rPr>
          <w:bCs/>
          <w:iCs/>
        </w:rPr>
        <w:t>пі</w:t>
      </w:r>
      <w:r w:rsidR="00E64414" w:rsidRPr="00E64414">
        <w:rPr>
          <w:bCs/>
          <w:iCs/>
        </w:rPr>
        <w:t>вр</w:t>
      </w:r>
      <w:r w:rsidR="00E64414">
        <w:rPr>
          <w:bCs/>
          <w:iCs/>
        </w:rPr>
        <w:t>і</w:t>
      </w:r>
      <w:r w:rsidR="00E64414" w:rsidRPr="00E64414">
        <w:rPr>
          <w:bCs/>
          <w:iCs/>
        </w:rPr>
        <w:t>ччя</w:t>
      </w:r>
      <w:r w:rsidR="00E64414">
        <w:rPr>
          <w:bCs/>
          <w:iCs/>
        </w:rPr>
        <w:t xml:space="preserve">  2013 року, затве</w:t>
      </w:r>
      <w:r w:rsidR="00E64414">
        <w:rPr>
          <w:bCs/>
          <w:iCs/>
        </w:rPr>
        <w:t>р</w:t>
      </w:r>
      <w:r w:rsidR="00E64414">
        <w:rPr>
          <w:bCs/>
          <w:iCs/>
        </w:rPr>
        <w:t xml:space="preserve">дженим рішенням Артемівської міської ради  від 26.06.2013 № 6/40-726, </w:t>
      </w:r>
      <w:r w:rsidR="00740353">
        <w:t>відп</w:t>
      </w:r>
      <w:r w:rsidR="00740353">
        <w:t>о</w:t>
      </w:r>
      <w:r w:rsidR="00740353">
        <w:t>відно до Закон</w:t>
      </w:r>
      <w:r w:rsidR="00740353" w:rsidRPr="00CF7281">
        <w:t>у</w:t>
      </w:r>
      <w:r w:rsidR="00740353">
        <w:t xml:space="preserve"> України від 20.12.90 № 565-ХІІ </w:t>
      </w:r>
      <w:r w:rsidR="00740353" w:rsidRPr="00CF7281">
        <w:t>«</w:t>
      </w:r>
      <w:r w:rsidR="00740353">
        <w:t>Про міліцію</w:t>
      </w:r>
      <w:r w:rsidR="00740353" w:rsidRPr="00CF7281">
        <w:t>»</w:t>
      </w:r>
      <w:r w:rsidR="00740353">
        <w:t xml:space="preserve"> із внесеними до нього змінами, </w:t>
      </w:r>
      <w:r w:rsidR="00740353" w:rsidRPr="00CF7281">
        <w:t xml:space="preserve">керуючись </w:t>
      </w:r>
      <w:r w:rsidR="00740353">
        <w:t xml:space="preserve">ст. 26 Закону України від 21.05.97 № 280/97-ВР «Про місцеве самоврядування в Україні» із внесеними до нього змінами, </w:t>
      </w:r>
      <w:r w:rsidR="00740353" w:rsidRPr="009D5BDC">
        <w:t xml:space="preserve">Артемівська </w:t>
      </w:r>
      <w:r w:rsidR="00740353">
        <w:t xml:space="preserve">міська рада </w:t>
      </w:r>
    </w:p>
    <w:p w:rsidR="00740353" w:rsidRDefault="00740353" w:rsidP="00740353">
      <w:pPr>
        <w:pStyle w:val="a3"/>
        <w:tabs>
          <w:tab w:val="left" w:pos="2980"/>
        </w:tabs>
        <w:rPr>
          <w:b/>
        </w:rPr>
      </w:pP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  <w:r>
        <w:rPr>
          <w:b/>
        </w:rPr>
        <w:t>ВИРІШИЛА :</w:t>
      </w:r>
      <w:r>
        <w:rPr>
          <w:b/>
        </w:rPr>
        <w:tab/>
      </w: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</w:p>
    <w:p w:rsidR="00740353" w:rsidRPr="000D5BB0" w:rsidRDefault="00E64414" w:rsidP="00E644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0353" w:rsidRPr="00E64414">
        <w:rPr>
          <w:sz w:val="28"/>
          <w:szCs w:val="28"/>
        </w:rPr>
        <w:t xml:space="preserve">1. </w:t>
      </w:r>
      <w:r w:rsidR="00770D23">
        <w:rPr>
          <w:sz w:val="28"/>
          <w:szCs w:val="28"/>
        </w:rPr>
        <w:t xml:space="preserve">    Довідку</w:t>
      </w:r>
      <w:r w:rsidR="00740353" w:rsidRPr="00E64414">
        <w:rPr>
          <w:sz w:val="28"/>
          <w:szCs w:val="28"/>
        </w:rPr>
        <w:t xml:space="preserve"> начальника Артемівського міського відділу (з обслуговування м. Артемівськ та Артемівського району) ГУМВС України в Донецькій області Браткова С.В.</w:t>
      </w:r>
      <w:r w:rsidRPr="00E64414">
        <w:rPr>
          <w:sz w:val="28"/>
          <w:szCs w:val="28"/>
        </w:rPr>
        <w:t xml:space="preserve">    </w:t>
      </w:r>
      <w:r>
        <w:rPr>
          <w:sz w:val="28"/>
          <w:szCs w:val="28"/>
        </w:rPr>
        <w:t>п</w:t>
      </w:r>
      <w:r w:rsidRPr="00E64414">
        <w:rPr>
          <w:sz w:val="28"/>
          <w:szCs w:val="28"/>
        </w:rPr>
        <w:t xml:space="preserve">ро </w:t>
      </w:r>
      <w:r w:rsidRPr="00770D23">
        <w:rPr>
          <w:sz w:val="28"/>
          <w:szCs w:val="28"/>
        </w:rPr>
        <w:t>стан</w:t>
      </w:r>
      <w:r w:rsidRPr="00E64414">
        <w:rPr>
          <w:sz w:val="28"/>
          <w:szCs w:val="28"/>
        </w:rPr>
        <w:t xml:space="preserve">  виконання у 2013 році Програми посилення охорони громадського порядку і боротьби зі злочинністю на території Артемівської м</w:t>
      </w:r>
      <w:r w:rsidRPr="00E64414">
        <w:rPr>
          <w:sz w:val="28"/>
          <w:szCs w:val="28"/>
        </w:rPr>
        <w:t>і</w:t>
      </w:r>
      <w:r w:rsidRPr="00E64414">
        <w:rPr>
          <w:sz w:val="28"/>
          <w:szCs w:val="28"/>
        </w:rPr>
        <w:t>ської ради «Правопорядок 2013-2015»</w:t>
      </w:r>
      <w:r w:rsidR="00770D2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70D23" w:rsidRPr="00770D23">
        <w:rPr>
          <w:sz w:val="28"/>
          <w:szCs w:val="28"/>
        </w:rPr>
        <w:t>затвердженої рішенням Артемівської м</w:t>
      </w:r>
      <w:r w:rsidR="00770D23" w:rsidRPr="00770D23">
        <w:rPr>
          <w:sz w:val="28"/>
          <w:szCs w:val="28"/>
        </w:rPr>
        <w:t>і</w:t>
      </w:r>
      <w:r w:rsidR="00770D23" w:rsidRPr="00770D23">
        <w:rPr>
          <w:sz w:val="28"/>
          <w:szCs w:val="28"/>
        </w:rPr>
        <w:t>ської ради від 26.12.2012 №6/33-563</w:t>
      </w:r>
      <w:r w:rsidR="00770D23">
        <w:rPr>
          <w:sz w:val="28"/>
          <w:szCs w:val="28"/>
        </w:rPr>
        <w:t xml:space="preserve">(далі </w:t>
      </w:r>
      <w:r w:rsidR="00FA6AD6" w:rsidRPr="00FA6AD6">
        <w:rPr>
          <w:sz w:val="28"/>
          <w:szCs w:val="28"/>
        </w:rPr>
        <w:t xml:space="preserve">- </w:t>
      </w:r>
      <w:r w:rsidR="00770D23">
        <w:rPr>
          <w:sz w:val="28"/>
          <w:szCs w:val="28"/>
        </w:rPr>
        <w:t xml:space="preserve">Програма) </w:t>
      </w:r>
      <w:r w:rsidR="00740353" w:rsidRPr="00770D23">
        <w:rPr>
          <w:sz w:val="28"/>
          <w:szCs w:val="28"/>
        </w:rPr>
        <w:t>прийняти до відома</w:t>
      </w:r>
      <w:r w:rsidR="00740353" w:rsidRPr="00E64414">
        <w:rPr>
          <w:sz w:val="28"/>
          <w:szCs w:val="28"/>
        </w:rPr>
        <w:t>.</w:t>
      </w:r>
    </w:p>
    <w:p w:rsidR="000D5BB0" w:rsidRPr="000D5BB0" w:rsidRDefault="000D5BB0" w:rsidP="00E64414">
      <w:pPr>
        <w:jc w:val="both"/>
        <w:rPr>
          <w:sz w:val="28"/>
          <w:szCs w:val="28"/>
        </w:rPr>
      </w:pPr>
    </w:p>
    <w:p w:rsidR="00770D23" w:rsidRDefault="00770D23" w:rsidP="00770D23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BB0" w:rsidRPr="000D5BB0">
        <w:rPr>
          <w:sz w:val="28"/>
          <w:szCs w:val="28"/>
        </w:rPr>
        <w:t xml:space="preserve">   </w:t>
      </w:r>
      <w:r w:rsidR="00FA6AD6">
        <w:rPr>
          <w:sz w:val="28"/>
          <w:szCs w:val="28"/>
        </w:rPr>
        <w:t xml:space="preserve">Артемівському міському </w:t>
      </w:r>
      <w:r w:rsidRPr="00770D23">
        <w:rPr>
          <w:sz w:val="28"/>
          <w:szCs w:val="28"/>
        </w:rPr>
        <w:t xml:space="preserve">відділу (з обслуговування м. Артемівськ та Артемівського району)  ГУМВС України в Донецькій області </w:t>
      </w:r>
      <w:r>
        <w:rPr>
          <w:sz w:val="28"/>
          <w:szCs w:val="28"/>
        </w:rPr>
        <w:t>(</w:t>
      </w:r>
      <w:proofErr w:type="spellStart"/>
      <w:r w:rsidRPr="00770D23">
        <w:rPr>
          <w:sz w:val="28"/>
          <w:szCs w:val="28"/>
        </w:rPr>
        <w:t>Братков</w:t>
      </w:r>
      <w:proofErr w:type="spellEnd"/>
      <w:r>
        <w:rPr>
          <w:sz w:val="28"/>
          <w:szCs w:val="28"/>
        </w:rPr>
        <w:t xml:space="preserve">), іншим </w:t>
      </w:r>
      <w:r w:rsidR="007F282E" w:rsidRPr="007F282E">
        <w:rPr>
          <w:sz w:val="28"/>
          <w:szCs w:val="28"/>
        </w:rPr>
        <w:t xml:space="preserve"> </w:t>
      </w:r>
      <w:r w:rsidR="00FA6AD6">
        <w:rPr>
          <w:sz w:val="28"/>
          <w:szCs w:val="28"/>
        </w:rPr>
        <w:t xml:space="preserve">   </w:t>
      </w:r>
      <w:r w:rsidR="00FA6AD6">
        <w:rPr>
          <w:sz w:val="28"/>
          <w:szCs w:val="28"/>
        </w:rPr>
        <w:lastRenderedPageBreak/>
        <w:t>виконавцям</w:t>
      </w:r>
      <w:r w:rsidR="007F282E" w:rsidRPr="007F282E">
        <w:rPr>
          <w:sz w:val="28"/>
          <w:szCs w:val="28"/>
        </w:rPr>
        <w:t>,</w:t>
      </w:r>
      <w:r w:rsidR="00FA6AD6">
        <w:rPr>
          <w:sz w:val="28"/>
          <w:szCs w:val="28"/>
        </w:rPr>
        <w:t xml:space="preserve"> </w:t>
      </w:r>
      <w:r w:rsidR="007F282E">
        <w:rPr>
          <w:sz w:val="28"/>
          <w:szCs w:val="28"/>
        </w:rPr>
        <w:t xml:space="preserve">відповідальним </w:t>
      </w:r>
      <w:r w:rsidR="007F282E" w:rsidRPr="007F282E">
        <w:rPr>
          <w:sz w:val="28"/>
          <w:szCs w:val="28"/>
        </w:rPr>
        <w:t xml:space="preserve">за </w:t>
      </w:r>
      <w:r w:rsidR="007F282E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>заходів Програми</w:t>
      </w:r>
      <w:r w:rsidR="007F282E">
        <w:rPr>
          <w:sz w:val="28"/>
          <w:szCs w:val="28"/>
        </w:rPr>
        <w:t>,</w:t>
      </w:r>
      <w:r>
        <w:rPr>
          <w:sz w:val="28"/>
          <w:szCs w:val="28"/>
        </w:rPr>
        <w:t xml:space="preserve"> продовжити под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льшу роботу щодо її реалізації.</w:t>
      </w:r>
    </w:p>
    <w:p w:rsidR="00770D23" w:rsidRPr="007F1B7C" w:rsidRDefault="00770D23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Фінансовому управлінню Артемівської міської ради (Ткаченко) спільно з Артемівським </w:t>
      </w:r>
      <w:r w:rsidR="00FA6AD6">
        <w:rPr>
          <w:sz w:val="28"/>
          <w:szCs w:val="28"/>
        </w:rPr>
        <w:t xml:space="preserve">міським </w:t>
      </w:r>
      <w:r w:rsidRPr="00770D23">
        <w:rPr>
          <w:sz w:val="28"/>
          <w:szCs w:val="28"/>
        </w:rPr>
        <w:t>відділ</w:t>
      </w:r>
      <w:r>
        <w:rPr>
          <w:sz w:val="28"/>
          <w:szCs w:val="28"/>
        </w:rPr>
        <w:t>ом</w:t>
      </w:r>
      <w:r w:rsidRPr="00770D23">
        <w:rPr>
          <w:sz w:val="28"/>
          <w:szCs w:val="28"/>
        </w:rPr>
        <w:t xml:space="preserve"> (з обслуговування м. Артемівськ та Артемі</w:t>
      </w:r>
      <w:r w:rsidRPr="00770D23">
        <w:rPr>
          <w:sz w:val="28"/>
          <w:szCs w:val="28"/>
        </w:rPr>
        <w:t>в</w:t>
      </w:r>
      <w:r w:rsidRPr="00770D23">
        <w:rPr>
          <w:sz w:val="28"/>
          <w:szCs w:val="28"/>
        </w:rPr>
        <w:t xml:space="preserve">ського району)  ГУМВС України в Донецькій області </w:t>
      </w:r>
      <w:r>
        <w:rPr>
          <w:sz w:val="28"/>
          <w:szCs w:val="28"/>
        </w:rPr>
        <w:t>(</w:t>
      </w:r>
      <w:proofErr w:type="spellStart"/>
      <w:r w:rsidRPr="00770D23">
        <w:rPr>
          <w:sz w:val="28"/>
          <w:szCs w:val="28"/>
        </w:rPr>
        <w:t>Братков</w:t>
      </w:r>
      <w:proofErr w:type="spellEnd"/>
      <w:r>
        <w:rPr>
          <w:sz w:val="28"/>
          <w:szCs w:val="28"/>
        </w:rPr>
        <w:t>) при формуванні проекту міського бюджету м. Артемівська на 2014 рік передбачити витрати на фінансування  заходів Програми.</w:t>
      </w:r>
    </w:p>
    <w:p w:rsidR="000D5BB0" w:rsidRPr="007F1B7C" w:rsidRDefault="000D5BB0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70D23" w:rsidRPr="007F1B7C" w:rsidRDefault="00770D23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Організаційне виконання рішення покласти на Артемівський </w:t>
      </w:r>
      <w:r w:rsidR="00FA6AD6">
        <w:rPr>
          <w:sz w:val="28"/>
          <w:szCs w:val="28"/>
        </w:rPr>
        <w:t xml:space="preserve">міський </w:t>
      </w:r>
      <w:r w:rsidRPr="00770D23">
        <w:rPr>
          <w:sz w:val="28"/>
          <w:szCs w:val="28"/>
        </w:rPr>
        <w:t xml:space="preserve">відділ (з обслуговування м. Артемівськ та Артемівського району)  ГУМВС України в Донецькій області </w:t>
      </w:r>
      <w:r>
        <w:rPr>
          <w:sz w:val="28"/>
          <w:szCs w:val="28"/>
        </w:rPr>
        <w:t>(</w:t>
      </w:r>
      <w:proofErr w:type="spellStart"/>
      <w:r w:rsidRPr="00770D23">
        <w:rPr>
          <w:sz w:val="28"/>
          <w:szCs w:val="28"/>
        </w:rPr>
        <w:t>Братков</w:t>
      </w:r>
      <w:proofErr w:type="spellEnd"/>
      <w:r>
        <w:rPr>
          <w:sz w:val="28"/>
          <w:szCs w:val="28"/>
        </w:rPr>
        <w:t xml:space="preserve">), </w:t>
      </w:r>
      <w:r w:rsidR="007F282E">
        <w:rPr>
          <w:sz w:val="28"/>
          <w:szCs w:val="28"/>
        </w:rPr>
        <w:t>ф</w:t>
      </w:r>
      <w:r>
        <w:rPr>
          <w:sz w:val="28"/>
          <w:szCs w:val="28"/>
        </w:rPr>
        <w:t>інансове управління Артемівської м</w:t>
      </w:r>
      <w:r>
        <w:rPr>
          <w:sz w:val="28"/>
          <w:szCs w:val="28"/>
        </w:rPr>
        <w:t>і</w:t>
      </w:r>
      <w:r>
        <w:rPr>
          <w:sz w:val="28"/>
          <w:szCs w:val="28"/>
        </w:rPr>
        <w:t>ської ради(Ткаченко), першого заступника міського голови Савченко Т.М.</w:t>
      </w:r>
    </w:p>
    <w:p w:rsidR="000D5BB0" w:rsidRPr="007F1B7C" w:rsidRDefault="000D5BB0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70D23" w:rsidRDefault="00770D23" w:rsidP="000D5BB0">
      <w:pPr>
        <w:pStyle w:val="a3"/>
        <w:ind w:firstLine="567"/>
        <w:rPr>
          <w:szCs w:val="28"/>
        </w:rPr>
      </w:pPr>
      <w:r>
        <w:rPr>
          <w:szCs w:val="28"/>
        </w:rPr>
        <w:t>5.  Контроль за виконанням рішення покласти н</w:t>
      </w:r>
      <w:r w:rsidR="007444E6">
        <w:rPr>
          <w:szCs w:val="28"/>
        </w:rPr>
        <w:t xml:space="preserve">а </w:t>
      </w:r>
      <w:r>
        <w:rPr>
          <w:szCs w:val="28"/>
        </w:rPr>
        <w:t xml:space="preserve"> </w:t>
      </w:r>
      <w:r w:rsidR="007444E6">
        <w:t>постійн</w:t>
      </w:r>
      <w:r w:rsidR="007F282E">
        <w:t>і</w:t>
      </w:r>
      <w:r w:rsidR="007444E6">
        <w:t xml:space="preserve"> комісі</w:t>
      </w:r>
      <w:r w:rsidR="007F282E">
        <w:t>ї</w:t>
      </w:r>
      <w:r w:rsidR="007444E6">
        <w:t xml:space="preserve"> Артемі</w:t>
      </w:r>
      <w:r w:rsidR="007444E6">
        <w:t>в</w:t>
      </w:r>
      <w:r w:rsidR="007444E6">
        <w:t>ської міської ради з питань депутатської діяльності,  законності і правопорядку (</w:t>
      </w:r>
      <w:proofErr w:type="spellStart"/>
      <w:r w:rsidR="007444E6">
        <w:t>Захаренко</w:t>
      </w:r>
      <w:proofErr w:type="spellEnd"/>
      <w:r w:rsidR="007444E6">
        <w:t>), з питань економічної і інвестиційної політики, бюджету і фінансів (</w:t>
      </w:r>
      <w:proofErr w:type="spellStart"/>
      <w:r w:rsidR="007444E6">
        <w:t>Нікітенко</w:t>
      </w:r>
      <w:proofErr w:type="spellEnd"/>
      <w:r w:rsidR="007444E6">
        <w:t>), секретаря Артемівської міської ради Кіщенко С.І.</w:t>
      </w:r>
    </w:p>
    <w:p w:rsidR="00770D23" w:rsidRPr="00770D23" w:rsidRDefault="00770D23" w:rsidP="00770D2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0353" w:rsidRDefault="00740353" w:rsidP="00740353">
      <w:pPr>
        <w:pStyle w:val="a3"/>
      </w:pPr>
    </w:p>
    <w:p w:rsidR="00740353" w:rsidRDefault="00740353" w:rsidP="00740353">
      <w:pPr>
        <w:pStyle w:val="a3"/>
      </w:pPr>
    </w:p>
    <w:p w:rsidR="00740353" w:rsidRDefault="00740353" w:rsidP="00740353">
      <w:pPr>
        <w:rPr>
          <w:b/>
          <w:sz w:val="28"/>
        </w:rPr>
      </w:pPr>
      <w:r>
        <w:rPr>
          <w:b/>
          <w:sz w:val="28"/>
        </w:rPr>
        <w:t xml:space="preserve">          Міський голова                                                                             О.О. РЕВА</w:t>
      </w:r>
    </w:p>
    <w:p w:rsidR="00740353" w:rsidRDefault="00740353" w:rsidP="00740353">
      <w:pPr>
        <w:rPr>
          <w:b/>
          <w:sz w:val="28"/>
          <w:lang w:val="ru-RU"/>
        </w:rPr>
      </w:pPr>
    </w:p>
    <w:p w:rsidR="00740353" w:rsidRDefault="00740353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ДОВІДКА</w:t>
      </w:r>
    </w:p>
    <w:p w:rsidR="006974EF" w:rsidRPr="006974EF" w:rsidRDefault="006974EF" w:rsidP="006974E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«Про стан виконання у 2013 році Програми посилення охорони громадс</w:t>
      </w:r>
      <w:r w:rsidRPr="006974EF">
        <w:rPr>
          <w:b/>
          <w:bCs/>
          <w:sz w:val="28"/>
          <w:szCs w:val="28"/>
        </w:rPr>
        <w:t>ь</w:t>
      </w:r>
      <w:r w:rsidRPr="006974EF">
        <w:rPr>
          <w:b/>
          <w:bCs/>
          <w:sz w:val="28"/>
          <w:szCs w:val="28"/>
        </w:rPr>
        <w:t>кого порядку і боротьби зі зл</w:t>
      </w:r>
      <w:r w:rsidRPr="006974EF">
        <w:rPr>
          <w:b/>
          <w:bCs/>
          <w:sz w:val="28"/>
          <w:szCs w:val="28"/>
        </w:rPr>
        <w:t>о</w:t>
      </w:r>
      <w:r w:rsidRPr="006974EF">
        <w:rPr>
          <w:b/>
          <w:bCs/>
          <w:sz w:val="28"/>
          <w:szCs w:val="28"/>
        </w:rPr>
        <w:t>чинністю на території Артемівської міської ради «Правопорядок – 2013-2015»</w:t>
      </w:r>
    </w:p>
    <w:p w:rsidR="006974EF" w:rsidRPr="006974EF" w:rsidRDefault="006974EF" w:rsidP="006974EF">
      <w:pPr>
        <w:ind w:firstLine="567"/>
        <w:jc w:val="center"/>
        <w:rPr>
          <w:b/>
          <w:bCs/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ind w:firstLine="567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Шановний Олексій Олександрович, шановані депутати!</w:t>
      </w: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6974EF" w:rsidRPr="006974EF" w:rsidRDefault="006974EF" w:rsidP="006974EF">
      <w:pPr>
        <w:pStyle w:val="21"/>
        <w:spacing w:after="0" w:line="240" w:lineRule="auto"/>
        <w:ind w:left="0" w:right="-82" w:firstLine="709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Зусилля особового складу міського відділу на пріоритетних напрямах ді</w:t>
      </w:r>
      <w:r w:rsidRPr="006974EF">
        <w:rPr>
          <w:sz w:val="28"/>
          <w:szCs w:val="28"/>
        </w:rPr>
        <w:t>я</w:t>
      </w:r>
      <w:r w:rsidRPr="006974EF">
        <w:rPr>
          <w:sz w:val="28"/>
          <w:szCs w:val="28"/>
        </w:rPr>
        <w:t>льності направлені на викона</w:t>
      </w:r>
      <w:r w:rsidRPr="006974EF">
        <w:rPr>
          <w:sz w:val="28"/>
          <w:szCs w:val="28"/>
        </w:rPr>
        <w:t>н</w:t>
      </w:r>
      <w:r w:rsidRPr="006974EF">
        <w:rPr>
          <w:sz w:val="28"/>
          <w:szCs w:val="28"/>
        </w:rPr>
        <w:t xml:space="preserve">ня завдань, визначених нормативно-правовими актами Президента, Уряду України, Комплексною програмою профілактики злочинності, іншими директивними і відомчими документами з питань боротьби зі злочинністю </w:t>
      </w:r>
      <w:proofErr w:type="spellStart"/>
      <w:r w:rsidRPr="006974EF">
        <w:rPr>
          <w:sz w:val="28"/>
          <w:szCs w:val="28"/>
        </w:rPr>
        <w:t>“Програми</w:t>
      </w:r>
      <w:proofErr w:type="spellEnd"/>
      <w:r w:rsidRPr="006974EF">
        <w:rPr>
          <w:sz w:val="28"/>
          <w:szCs w:val="28"/>
        </w:rPr>
        <w:t xml:space="preserve"> протидії злочинам проти життя і здоров'я громадян на 2013-2015р.р.”.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При виконанні вимог МВС України, особовий склад міського відділу по</w:t>
      </w:r>
      <w:r w:rsidRPr="006974EF">
        <w:rPr>
          <w:sz w:val="28"/>
          <w:szCs w:val="28"/>
        </w:rPr>
        <w:t>с</w:t>
      </w:r>
      <w:r w:rsidRPr="006974EF">
        <w:rPr>
          <w:sz w:val="28"/>
          <w:szCs w:val="28"/>
        </w:rPr>
        <w:t>тійно націлюється на недоп</w:t>
      </w:r>
      <w:r w:rsidRPr="006974EF">
        <w:rPr>
          <w:sz w:val="28"/>
          <w:szCs w:val="28"/>
        </w:rPr>
        <w:t>у</w:t>
      </w:r>
      <w:r w:rsidRPr="006974EF">
        <w:rPr>
          <w:sz w:val="28"/>
          <w:szCs w:val="28"/>
        </w:rPr>
        <w:t>щення укриття кримінальних правопорушень від обліку, більш ретельного відношення при ухваленні  рішень за заявами і пов</w:t>
      </w:r>
      <w:r w:rsidRPr="006974EF">
        <w:rPr>
          <w:sz w:val="28"/>
          <w:szCs w:val="28"/>
        </w:rPr>
        <w:t>і</w:t>
      </w:r>
      <w:r w:rsidRPr="006974EF">
        <w:rPr>
          <w:sz w:val="28"/>
          <w:szCs w:val="28"/>
        </w:rPr>
        <w:t>домленнями громадян, дотримання дисципліни і законності,  формування поз</w:t>
      </w:r>
      <w:r w:rsidRPr="006974EF">
        <w:rPr>
          <w:sz w:val="28"/>
          <w:szCs w:val="28"/>
        </w:rPr>
        <w:t>и</w:t>
      </w:r>
      <w:r w:rsidRPr="006974EF">
        <w:rPr>
          <w:sz w:val="28"/>
          <w:szCs w:val="28"/>
        </w:rPr>
        <w:t xml:space="preserve">тивного іміджу міліції серед населення. </w:t>
      </w:r>
    </w:p>
    <w:p w:rsidR="006974EF" w:rsidRPr="006974EF" w:rsidRDefault="006974EF" w:rsidP="006974EF">
      <w:pPr>
        <w:autoSpaceDE w:val="0"/>
        <w:autoSpaceDN w:val="0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Основні показники роботи</w:t>
      </w:r>
    </w:p>
    <w:p w:rsidR="006974EF" w:rsidRPr="006974EF" w:rsidRDefault="006974EF" w:rsidP="006974EF">
      <w:pPr>
        <w:autoSpaceDE w:val="0"/>
        <w:autoSpaceDN w:val="0"/>
        <w:jc w:val="center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За 12 місяців 2013 року в Артемівському МВ зареєстровано </w:t>
      </w:r>
      <w:r w:rsidRPr="006974EF">
        <w:rPr>
          <w:b/>
          <w:bCs/>
          <w:sz w:val="28"/>
          <w:szCs w:val="28"/>
          <w:lang w:val="ru-RU"/>
        </w:rPr>
        <w:t>13176</w:t>
      </w:r>
      <w:r w:rsidRPr="006974EF">
        <w:rPr>
          <w:b/>
          <w:bCs/>
          <w:sz w:val="28"/>
          <w:szCs w:val="28"/>
        </w:rPr>
        <w:t xml:space="preserve"> </w:t>
      </w:r>
      <w:r w:rsidRPr="006974EF">
        <w:rPr>
          <w:sz w:val="28"/>
          <w:szCs w:val="28"/>
        </w:rPr>
        <w:t>заяв і повідомлень, з яких:</w:t>
      </w:r>
    </w:p>
    <w:p w:rsidR="006974EF" w:rsidRPr="006974EF" w:rsidRDefault="006974EF" w:rsidP="006974E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- в єдиний реєстр досудових розслідувань (ЕРДР)  з ознаками кримінал</w:t>
      </w:r>
      <w:r w:rsidRPr="006974EF">
        <w:rPr>
          <w:sz w:val="28"/>
          <w:szCs w:val="28"/>
        </w:rPr>
        <w:t>ь</w:t>
      </w:r>
      <w:r w:rsidRPr="006974EF">
        <w:rPr>
          <w:sz w:val="28"/>
          <w:szCs w:val="28"/>
        </w:rPr>
        <w:t xml:space="preserve">ного правопорушення зареєстровано </w:t>
      </w:r>
      <w:r w:rsidRPr="006974EF">
        <w:rPr>
          <w:b/>
          <w:bCs/>
          <w:sz w:val="28"/>
          <w:szCs w:val="28"/>
          <w:lang w:val="ru-RU"/>
        </w:rPr>
        <w:t>6221</w:t>
      </w:r>
      <w:r w:rsidRPr="006974EF">
        <w:rPr>
          <w:b/>
          <w:bCs/>
          <w:sz w:val="28"/>
          <w:szCs w:val="28"/>
        </w:rPr>
        <w:t xml:space="preserve"> </w:t>
      </w:r>
      <w:r w:rsidRPr="006974EF">
        <w:rPr>
          <w:sz w:val="28"/>
          <w:szCs w:val="28"/>
        </w:rPr>
        <w:t>матеріалів (питома вага зареєстров</w:t>
      </w:r>
      <w:r w:rsidRPr="006974EF">
        <w:rPr>
          <w:sz w:val="28"/>
          <w:szCs w:val="28"/>
        </w:rPr>
        <w:t>а</w:t>
      </w:r>
      <w:r w:rsidRPr="006974EF">
        <w:rPr>
          <w:sz w:val="28"/>
          <w:szCs w:val="28"/>
        </w:rPr>
        <w:t>них – 4</w:t>
      </w:r>
      <w:r w:rsidRPr="006974EF">
        <w:rPr>
          <w:sz w:val="28"/>
          <w:szCs w:val="28"/>
          <w:lang w:val="ru-RU"/>
        </w:rPr>
        <w:t>7</w:t>
      </w:r>
      <w:r w:rsidRPr="006974EF">
        <w:rPr>
          <w:sz w:val="28"/>
          <w:szCs w:val="28"/>
        </w:rPr>
        <w:t>,</w:t>
      </w:r>
      <w:r w:rsidRPr="006974EF">
        <w:rPr>
          <w:sz w:val="28"/>
          <w:szCs w:val="28"/>
          <w:lang w:val="ru-RU"/>
        </w:rPr>
        <w:t>2</w:t>
      </w:r>
      <w:r w:rsidRPr="006974EF">
        <w:rPr>
          <w:sz w:val="28"/>
          <w:szCs w:val="28"/>
        </w:rPr>
        <w:t>%);</w:t>
      </w:r>
    </w:p>
    <w:p w:rsidR="006974EF" w:rsidRPr="006974EF" w:rsidRDefault="006974EF" w:rsidP="006974E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-  розглянуто згідно ЗУ «Про звернення громадян» – </w:t>
      </w:r>
      <w:r w:rsidRPr="006974EF">
        <w:rPr>
          <w:b/>
          <w:sz w:val="28"/>
          <w:szCs w:val="28"/>
          <w:lang w:val="ru-RU"/>
        </w:rPr>
        <w:t>6687</w:t>
      </w:r>
      <w:r w:rsidRPr="006974EF">
        <w:rPr>
          <w:b/>
          <w:bCs/>
          <w:sz w:val="28"/>
          <w:szCs w:val="28"/>
        </w:rPr>
        <w:t xml:space="preserve"> </w:t>
      </w:r>
      <w:r w:rsidRPr="006974EF">
        <w:rPr>
          <w:sz w:val="28"/>
          <w:szCs w:val="28"/>
        </w:rPr>
        <w:t xml:space="preserve">(питома вага – </w:t>
      </w:r>
      <w:r w:rsidRPr="006974EF">
        <w:rPr>
          <w:sz w:val="28"/>
          <w:szCs w:val="28"/>
          <w:lang w:val="ru-RU"/>
        </w:rPr>
        <w:t>50</w:t>
      </w:r>
      <w:r w:rsidRPr="006974EF">
        <w:rPr>
          <w:sz w:val="28"/>
          <w:szCs w:val="28"/>
        </w:rPr>
        <w:t>,</w:t>
      </w:r>
      <w:r w:rsidRPr="006974EF">
        <w:rPr>
          <w:sz w:val="28"/>
          <w:szCs w:val="28"/>
          <w:lang w:val="ru-RU"/>
        </w:rPr>
        <w:t>2</w:t>
      </w:r>
      <w:r w:rsidRPr="006974EF">
        <w:rPr>
          <w:sz w:val="28"/>
          <w:szCs w:val="28"/>
        </w:rPr>
        <w:t>%);</w:t>
      </w:r>
    </w:p>
    <w:p w:rsidR="006974EF" w:rsidRPr="006974EF" w:rsidRDefault="006974EF" w:rsidP="006974EF">
      <w:pPr>
        <w:autoSpaceDE w:val="0"/>
        <w:autoSpaceDN w:val="0"/>
        <w:ind w:firstLine="708"/>
        <w:jc w:val="both"/>
        <w:rPr>
          <w:b/>
          <w:bCs/>
          <w:sz w:val="28"/>
          <w:szCs w:val="28"/>
        </w:rPr>
      </w:pPr>
      <w:r w:rsidRPr="006974EF">
        <w:rPr>
          <w:sz w:val="28"/>
          <w:szCs w:val="28"/>
        </w:rPr>
        <w:t xml:space="preserve">Кримінальне провадження закрито по </w:t>
      </w:r>
      <w:r w:rsidRPr="006974EF">
        <w:rPr>
          <w:b/>
          <w:bCs/>
          <w:sz w:val="28"/>
          <w:szCs w:val="28"/>
          <w:lang w:val="ru-RU"/>
        </w:rPr>
        <w:t>4627</w:t>
      </w:r>
      <w:r w:rsidRPr="006974EF">
        <w:rPr>
          <w:b/>
          <w:bCs/>
          <w:sz w:val="28"/>
          <w:szCs w:val="28"/>
        </w:rPr>
        <w:t xml:space="preserve"> матеріалам, направлено в суд із звинувачувальним а</w:t>
      </w:r>
      <w:r w:rsidRPr="006974EF">
        <w:rPr>
          <w:b/>
          <w:bCs/>
          <w:sz w:val="28"/>
          <w:szCs w:val="28"/>
        </w:rPr>
        <w:t>к</w:t>
      </w:r>
      <w:r w:rsidRPr="006974EF">
        <w:rPr>
          <w:b/>
          <w:bCs/>
          <w:sz w:val="28"/>
          <w:szCs w:val="28"/>
        </w:rPr>
        <w:t xml:space="preserve">том – </w:t>
      </w:r>
      <w:r w:rsidRPr="006974EF">
        <w:rPr>
          <w:b/>
          <w:bCs/>
          <w:sz w:val="28"/>
          <w:szCs w:val="28"/>
          <w:lang w:val="ru-RU"/>
        </w:rPr>
        <w:t>542</w:t>
      </w:r>
      <w:r w:rsidRPr="006974EF">
        <w:rPr>
          <w:b/>
          <w:bCs/>
          <w:sz w:val="28"/>
          <w:szCs w:val="28"/>
        </w:rPr>
        <w:t xml:space="preserve"> (з них </w:t>
      </w:r>
      <w:r w:rsidRPr="006974EF">
        <w:rPr>
          <w:b/>
          <w:bCs/>
          <w:sz w:val="28"/>
          <w:szCs w:val="28"/>
          <w:lang w:val="ru-RU"/>
        </w:rPr>
        <w:t>25</w:t>
      </w:r>
      <w:r w:rsidRPr="006974EF">
        <w:rPr>
          <w:b/>
          <w:bCs/>
          <w:sz w:val="28"/>
          <w:szCs w:val="28"/>
        </w:rPr>
        <w:t xml:space="preserve"> – з угодою про примирення, 15 – з клопотанням про звільнення від кримінальної ві</w:t>
      </w:r>
      <w:r w:rsidRPr="006974EF">
        <w:rPr>
          <w:b/>
          <w:bCs/>
          <w:sz w:val="28"/>
          <w:szCs w:val="28"/>
        </w:rPr>
        <w:t>д</w:t>
      </w:r>
      <w:r w:rsidRPr="006974EF">
        <w:rPr>
          <w:b/>
          <w:bCs/>
          <w:sz w:val="28"/>
          <w:szCs w:val="28"/>
        </w:rPr>
        <w:t xml:space="preserve">повідальності). </w:t>
      </w:r>
    </w:p>
    <w:p w:rsidR="006974EF" w:rsidRPr="006974EF" w:rsidRDefault="006974EF" w:rsidP="006974EF">
      <w:pPr>
        <w:ind w:firstLine="360"/>
        <w:rPr>
          <w:sz w:val="28"/>
          <w:szCs w:val="28"/>
        </w:rPr>
      </w:pPr>
      <w:r w:rsidRPr="006974EF">
        <w:rPr>
          <w:sz w:val="28"/>
          <w:szCs w:val="28"/>
        </w:rPr>
        <w:t>Із зареєстрованих в ЕРДР кримінальних правопорушень вчинено і розкрито:</w:t>
      </w:r>
    </w:p>
    <w:p w:rsidR="006974EF" w:rsidRPr="006974EF" w:rsidRDefault="006974EF" w:rsidP="006974EF">
      <w:pPr>
        <w:numPr>
          <w:ilvl w:val="0"/>
          <w:numId w:val="1"/>
        </w:numPr>
        <w:rPr>
          <w:sz w:val="28"/>
          <w:szCs w:val="28"/>
        </w:rPr>
      </w:pPr>
      <w:r w:rsidRPr="006974EF">
        <w:rPr>
          <w:sz w:val="28"/>
          <w:szCs w:val="28"/>
        </w:rPr>
        <w:t>навмисних вбивств – 5 (4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тяжких тілесних ушкоджень – 13 (12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у тому числі із смертельними наслідками – 1 (1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розбійних нападів – 9 (3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 xml:space="preserve">грабежів – 55 (19 розкрито) 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 xml:space="preserve">крадіжок – 1125 (127 розкрито) 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 xml:space="preserve">у тому числі з квартир, приватних будинків – 281 (44 розкрито) 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 xml:space="preserve">незаконних заволодінь транспортними засобами – 18 (6 розкрито) 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шахрайств – 117 (14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 xml:space="preserve">хуліганство – 23 (7 розкрито) 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незаконні операції з наркотичними речовинами – 69 (54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 xml:space="preserve">у тому числі збут – 21 (17 розкрито) 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незаконний обіг зброї - 12 (6 розкрито)</w:t>
      </w:r>
    </w:p>
    <w:p w:rsidR="006974EF" w:rsidRPr="006974EF" w:rsidRDefault="006974EF" w:rsidP="006974EF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6974EF">
        <w:rPr>
          <w:sz w:val="28"/>
          <w:szCs w:val="28"/>
        </w:rPr>
        <w:t>інші види – 473</w:t>
      </w:r>
    </w:p>
    <w:p w:rsidR="006974EF" w:rsidRPr="006974EF" w:rsidRDefault="006974EF" w:rsidP="006974EF">
      <w:pPr>
        <w:pStyle w:val="31"/>
        <w:ind w:left="720"/>
        <w:rPr>
          <w:sz w:val="28"/>
          <w:szCs w:val="28"/>
        </w:rPr>
      </w:pPr>
    </w:p>
    <w:p w:rsidR="006974EF" w:rsidRPr="006974EF" w:rsidRDefault="006974EF" w:rsidP="006974EF">
      <w:pPr>
        <w:pStyle w:val="31"/>
        <w:ind w:firstLine="360"/>
        <w:rPr>
          <w:sz w:val="28"/>
          <w:szCs w:val="28"/>
        </w:rPr>
      </w:pPr>
      <w:r w:rsidRPr="006974EF">
        <w:rPr>
          <w:sz w:val="28"/>
          <w:szCs w:val="28"/>
        </w:rPr>
        <w:t>За 12  місяців 2013 року  на території обслуговування Артемівського міс</w:t>
      </w:r>
      <w:r w:rsidRPr="006974EF">
        <w:rPr>
          <w:sz w:val="28"/>
          <w:szCs w:val="28"/>
        </w:rPr>
        <w:t>ь</w:t>
      </w:r>
      <w:r w:rsidRPr="006974EF">
        <w:rPr>
          <w:sz w:val="28"/>
          <w:szCs w:val="28"/>
        </w:rPr>
        <w:t xml:space="preserve">квідділу вчинено в громадських місцях </w:t>
      </w:r>
      <w:r w:rsidRPr="006974EF">
        <w:rPr>
          <w:b/>
          <w:bCs/>
          <w:sz w:val="28"/>
          <w:szCs w:val="28"/>
        </w:rPr>
        <w:t>501</w:t>
      </w:r>
      <w:r w:rsidRPr="006974EF">
        <w:rPr>
          <w:sz w:val="28"/>
          <w:szCs w:val="28"/>
        </w:rPr>
        <w:t xml:space="preserve"> кримінальне правопорушення,   </w:t>
      </w:r>
    </w:p>
    <w:p w:rsidR="006974EF" w:rsidRPr="006974EF" w:rsidRDefault="006974EF" w:rsidP="006974EF">
      <w:pPr>
        <w:ind w:left="567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По місцю скоєння:</w:t>
      </w:r>
    </w:p>
    <w:tbl>
      <w:tblPr>
        <w:tblW w:w="7047" w:type="dxa"/>
        <w:tblInd w:w="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54"/>
        <w:gridCol w:w="12"/>
        <w:gridCol w:w="1901"/>
        <w:gridCol w:w="1738"/>
        <w:gridCol w:w="1214"/>
        <w:gridCol w:w="1528"/>
      </w:tblGrid>
      <w:tr w:rsidR="006974EF" w:rsidRPr="006974EF" w:rsidTr="00F6595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Артемовськ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Соледар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Часів Яр</w:t>
            </w:r>
          </w:p>
        </w:tc>
      </w:tr>
      <w:tr w:rsidR="006974EF" w:rsidRPr="006974EF" w:rsidTr="00F6595F"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Грабежі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6974EF" w:rsidRPr="006974EF" w:rsidTr="00F6595F"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Розбій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6974EF" w:rsidRPr="006974EF" w:rsidTr="00F6595F"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3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Крадіжки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258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6974EF" w:rsidRPr="006974EF" w:rsidTr="00F6595F"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4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Хуліганство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4EF" w:rsidRPr="006974EF" w:rsidRDefault="006974EF" w:rsidP="00F6595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6974EF" w:rsidRPr="006974EF" w:rsidRDefault="006974EF" w:rsidP="006974EF">
      <w:pPr>
        <w:ind w:left="567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Протидія незаконному обігу зброї</w:t>
      </w:r>
    </w:p>
    <w:p w:rsidR="006974EF" w:rsidRPr="006974EF" w:rsidRDefault="006974EF" w:rsidP="006974EF">
      <w:pPr>
        <w:ind w:firstLine="708"/>
        <w:jc w:val="both"/>
        <w:rPr>
          <w:sz w:val="28"/>
          <w:szCs w:val="28"/>
          <w:highlight w:val="lightGray"/>
        </w:rPr>
      </w:pPr>
    </w:p>
    <w:p w:rsidR="006974EF" w:rsidRPr="006974EF" w:rsidRDefault="006974EF" w:rsidP="006974EF">
      <w:pPr>
        <w:autoSpaceDE w:val="0"/>
        <w:autoSpaceDN w:val="0"/>
        <w:ind w:firstLine="1140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За період 12 місяців 2013 року Артемівським МВ виявлено 12 фактів незаконного обігу зброї. Вилучено із незаконного обігу </w:t>
      </w:r>
      <w:r w:rsidRPr="006974EF">
        <w:rPr>
          <w:b/>
          <w:sz w:val="28"/>
          <w:szCs w:val="28"/>
        </w:rPr>
        <w:t>5</w:t>
      </w:r>
      <w:r w:rsidRPr="006974EF">
        <w:rPr>
          <w:b/>
          <w:bCs/>
          <w:sz w:val="28"/>
          <w:szCs w:val="28"/>
        </w:rPr>
        <w:t xml:space="preserve"> одиниць зброї, 8 н</w:t>
      </w:r>
      <w:r w:rsidRPr="006974EF">
        <w:rPr>
          <w:b/>
          <w:bCs/>
          <w:sz w:val="28"/>
          <w:szCs w:val="28"/>
        </w:rPr>
        <w:t>о</w:t>
      </w:r>
      <w:r w:rsidRPr="006974EF">
        <w:rPr>
          <w:b/>
          <w:bCs/>
          <w:sz w:val="28"/>
          <w:szCs w:val="28"/>
        </w:rPr>
        <w:t>жів, 1 обріз мисливської рушниці, 114 патронів.</w:t>
      </w:r>
      <w:r w:rsidRPr="006974EF">
        <w:rPr>
          <w:sz w:val="28"/>
          <w:szCs w:val="28"/>
        </w:rPr>
        <w:t xml:space="preserve"> 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 xml:space="preserve">Протидія </w:t>
      </w:r>
      <w:proofErr w:type="spellStart"/>
      <w:r w:rsidRPr="006974EF">
        <w:rPr>
          <w:b/>
          <w:bCs/>
          <w:sz w:val="28"/>
          <w:szCs w:val="28"/>
          <w:u w:val="single"/>
        </w:rPr>
        <w:t>наркозлочинності</w:t>
      </w:r>
      <w:proofErr w:type="spellEnd"/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На поточний період в 2013 році в Артемівському МВ було зареєстроване в ЕРДР </w:t>
      </w:r>
      <w:r w:rsidRPr="006974EF">
        <w:rPr>
          <w:b/>
          <w:bCs/>
          <w:sz w:val="28"/>
          <w:szCs w:val="28"/>
        </w:rPr>
        <w:t xml:space="preserve">69 </w:t>
      </w:r>
      <w:r w:rsidRPr="006974EF">
        <w:rPr>
          <w:sz w:val="28"/>
          <w:szCs w:val="28"/>
        </w:rPr>
        <w:t xml:space="preserve">фактів незаконного обігу наркотиків, складено 14 протоколів по ст. 44 </w:t>
      </w:r>
      <w:proofErr w:type="spellStart"/>
      <w:r w:rsidRPr="006974EF">
        <w:rPr>
          <w:sz w:val="28"/>
          <w:szCs w:val="28"/>
        </w:rPr>
        <w:t>КоАП</w:t>
      </w:r>
      <w:proofErr w:type="spellEnd"/>
      <w:r w:rsidRPr="006974EF">
        <w:rPr>
          <w:sz w:val="28"/>
          <w:szCs w:val="28"/>
        </w:rPr>
        <w:t xml:space="preserve"> України, накладено штрафу в сумі – 5780 грн..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По  кваліфікуючих злочинах ситуація виглядає таким чином:</w:t>
      </w:r>
    </w:p>
    <w:tbl>
      <w:tblPr>
        <w:tblW w:w="0" w:type="auto"/>
        <w:tblInd w:w="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681"/>
        <w:gridCol w:w="2483"/>
        <w:gridCol w:w="2408"/>
      </w:tblGrid>
      <w:tr w:rsidR="006974EF" w:rsidRPr="006974EF" w:rsidTr="006974EF">
        <w:trPr>
          <w:trHeight w:val="23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№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Стаття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ЕРДР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Ф. 1.1.</w:t>
            </w:r>
          </w:p>
        </w:tc>
      </w:tr>
      <w:tr w:rsidR="006974EF" w:rsidRPr="006974EF" w:rsidTr="006974EF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Збут (ст. 307)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19</w:t>
            </w:r>
          </w:p>
        </w:tc>
      </w:tr>
      <w:tr w:rsidR="006974EF" w:rsidRPr="006974EF" w:rsidTr="006974EF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Притон (ст. 317)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8</w:t>
            </w:r>
          </w:p>
        </w:tc>
      </w:tr>
      <w:tr w:rsidR="006974EF" w:rsidRPr="006974EF" w:rsidTr="006974EF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Посів (ст. 310)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4</w:t>
            </w:r>
          </w:p>
        </w:tc>
      </w:tr>
      <w:tr w:rsidR="006974EF" w:rsidRPr="006974EF" w:rsidTr="006974EF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Зберігання (ст. 309)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34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29</w:t>
            </w:r>
          </w:p>
        </w:tc>
      </w:tr>
      <w:tr w:rsidR="006974EF" w:rsidRPr="006974EF" w:rsidTr="006974EF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Ст. 311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</w:t>
            </w:r>
          </w:p>
        </w:tc>
      </w:tr>
    </w:tbl>
    <w:p w:rsidR="006974EF" w:rsidRPr="006974EF" w:rsidRDefault="006974EF" w:rsidP="006974EF">
      <w:pPr>
        <w:ind w:firstLine="567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З незаконного обігу за звітний період вилучено </w:t>
      </w:r>
      <w:r w:rsidRPr="006974EF">
        <w:rPr>
          <w:b/>
          <w:bCs/>
          <w:sz w:val="28"/>
          <w:szCs w:val="28"/>
        </w:rPr>
        <w:t>925 гр</w:t>
      </w:r>
      <w:r w:rsidRPr="006974EF">
        <w:rPr>
          <w:sz w:val="28"/>
          <w:szCs w:val="28"/>
        </w:rPr>
        <w:t>. наркотичних  реч</w:t>
      </w:r>
      <w:r w:rsidRPr="006974EF">
        <w:rPr>
          <w:sz w:val="28"/>
          <w:szCs w:val="28"/>
        </w:rPr>
        <w:t>о</w:t>
      </w:r>
      <w:r w:rsidRPr="006974EF">
        <w:rPr>
          <w:sz w:val="28"/>
          <w:szCs w:val="28"/>
        </w:rPr>
        <w:t>вин, з яких: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марихуана – 923 гр.  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spellStart"/>
      <w:r w:rsidRPr="006974EF">
        <w:rPr>
          <w:sz w:val="28"/>
          <w:szCs w:val="28"/>
        </w:rPr>
        <w:t>метамфитамін</w:t>
      </w:r>
      <w:proofErr w:type="spellEnd"/>
      <w:r w:rsidRPr="006974EF">
        <w:rPr>
          <w:sz w:val="28"/>
          <w:szCs w:val="28"/>
        </w:rPr>
        <w:t xml:space="preserve"> (сухий залишок) – 0,094 р.  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опій – 3,244  гр. </w:t>
      </w:r>
    </w:p>
    <w:p w:rsidR="006974EF" w:rsidRPr="006974EF" w:rsidRDefault="006974EF" w:rsidP="006974EF">
      <w:pPr>
        <w:jc w:val="both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Протидія  злочинності у сфері економіки</w:t>
      </w:r>
    </w:p>
    <w:p w:rsidR="006974EF" w:rsidRPr="006974EF" w:rsidRDefault="006974EF" w:rsidP="006974EF">
      <w:pPr>
        <w:tabs>
          <w:tab w:val="left" w:pos="434"/>
        </w:tabs>
        <w:autoSpaceDE w:val="0"/>
        <w:autoSpaceDN w:val="0"/>
        <w:ind w:right="527" w:firstLine="426"/>
        <w:jc w:val="center"/>
        <w:rPr>
          <w:b/>
          <w:bCs/>
          <w:sz w:val="28"/>
          <w:szCs w:val="28"/>
          <w:u w:val="single"/>
        </w:rPr>
      </w:pPr>
    </w:p>
    <w:tbl>
      <w:tblPr>
        <w:tblW w:w="0" w:type="auto"/>
        <w:tblInd w:w="1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0"/>
        <w:gridCol w:w="1405"/>
      </w:tblGrid>
      <w:tr w:rsidR="006974EF" w:rsidRPr="006974EF" w:rsidTr="006974EF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 xml:space="preserve">№ </w:t>
            </w:r>
          </w:p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Зареєстровано в ЕРДР</w:t>
            </w:r>
          </w:p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2013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 xml:space="preserve">Всього за 12 місяців </w:t>
            </w:r>
          </w:p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з яких: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128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 xml:space="preserve">Середньої тяжкості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54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pStyle w:val="1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Тяжких і  особливо т</w:t>
            </w:r>
            <w:r w:rsidRPr="006974EF">
              <w:rPr>
                <w:b/>
                <w:bCs/>
                <w:sz w:val="28"/>
                <w:szCs w:val="28"/>
              </w:rPr>
              <w:t>я</w:t>
            </w:r>
            <w:r w:rsidRPr="006974EF">
              <w:rPr>
                <w:b/>
                <w:bCs/>
                <w:sz w:val="28"/>
                <w:szCs w:val="28"/>
              </w:rPr>
              <w:lastRenderedPageBreak/>
              <w:t xml:space="preserve">жких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lastRenderedPageBreak/>
              <w:t>22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pStyle w:val="1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Кваліфікованих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54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Із збитком понад 1 млн. грн.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0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Із збитком понад 100 тис. грн.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7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Хабарництво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33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Посадові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73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Реальне відшкодува</w:t>
            </w:r>
            <w:r w:rsidRPr="006974EF">
              <w:rPr>
                <w:b/>
                <w:bCs/>
                <w:sz w:val="28"/>
                <w:szCs w:val="28"/>
              </w:rPr>
              <w:t>н</w:t>
            </w:r>
            <w:r w:rsidRPr="006974EF">
              <w:rPr>
                <w:b/>
                <w:bCs/>
                <w:sz w:val="28"/>
                <w:szCs w:val="28"/>
              </w:rPr>
              <w:t>ня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840 тис.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Направлено в суд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112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i/>
                <w:iCs/>
                <w:sz w:val="28"/>
                <w:szCs w:val="28"/>
              </w:rPr>
              <w:t>По пріоритетних н</w:t>
            </w:r>
            <w:r w:rsidRPr="006974EF">
              <w:rPr>
                <w:i/>
                <w:iCs/>
                <w:sz w:val="28"/>
                <w:szCs w:val="28"/>
              </w:rPr>
              <w:t>а</w:t>
            </w:r>
            <w:r w:rsidRPr="006974EF">
              <w:rPr>
                <w:i/>
                <w:iCs/>
                <w:sz w:val="28"/>
                <w:szCs w:val="28"/>
              </w:rPr>
              <w:t>прямках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i/>
                <w:i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Кредитно-фінансова сфера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37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i/>
                <w:i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Бюджетна сфера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64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Земельне відносини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ПЕК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1</w:t>
            </w:r>
          </w:p>
        </w:tc>
      </w:tr>
      <w:tr w:rsidR="006974EF" w:rsidRPr="006974EF" w:rsidTr="006974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 xml:space="preserve">Агропромисловий  комплекс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</w:t>
            </w:r>
          </w:p>
        </w:tc>
      </w:tr>
    </w:tbl>
    <w:p w:rsidR="006974EF" w:rsidRPr="006974EF" w:rsidRDefault="006974EF" w:rsidP="006974EF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Розшук злочинців і безвісти  зниклих громадян</w:t>
      </w:r>
    </w:p>
    <w:p w:rsidR="006974EF" w:rsidRPr="006974EF" w:rsidRDefault="006974EF" w:rsidP="006974EF">
      <w:pPr>
        <w:pStyle w:val="21"/>
        <w:spacing w:after="0" w:line="240" w:lineRule="auto"/>
        <w:ind w:left="0" w:right="-82" w:firstLine="64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Особовим складом міського відділу проводиться певна робота по  встано</w:t>
      </w:r>
      <w:r w:rsidRPr="006974EF">
        <w:rPr>
          <w:sz w:val="28"/>
          <w:szCs w:val="28"/>
        </w:rPr>
        <w:t>в</w:t>
      </w:r>
      <w:r w:rsidRPr="006974EF">
        <w:rPr>
          <w:sz w:val="28"/>
          <w:szCs w:val="28"/>
        </w:rPr>
        <w:t xml:space="preserve">ленню осіб, які  ховаються від суду і слідства. Так, за звітний період в розшуку знаходилося, з урахуванням минулих  років – </w:t>
      </w:r>
      <w:r w:rsidRPr="006974EF">
        <w:rPr>
          <w:b/>
          <w:bCs/>
          <w:sz w:val="28"/>
          <w:szCs w:val="28"/>
        </w:rPr>
        <w:t xml:space="preserve">106 </w:t>
      </w:r>
      <w:r w:rsidRPr="006974EF">
        <w:rPr>
          <w:sz w:val="28"/>
          <w:szCs w:val="28"/>
        </w:rPr>
        <w:t>злочинців</w:t>
      </w:r>
      <w:r w:rsidRPr="006974EF">
        <w:rPr>
          <w:b/>
          <w:bCs/>
          <w:sz w:val="28"/>
          <w:szCs w:val="28"/>
        </w:rPr>
        <w:t xml:space="preserve">, </w:t>
      </w:r>
      <w:r w:rsidRPr="006974EF">
        <w:rPr>
          <w:sz w:val="28"/>
          <w:szCs w:val="28"/>
        </w:rPr>
        <w:t xml:space="preserve">співробітниками міського відділу було розшукане </w:t>
      </w:r>
      <w:r w:rsidRPr="006974EF">
        <w:rPr>
          <w:b/>
          <w:bCs/>
          <w:sz w:val="28"/>
          <w:szCs w:val="28"/>
        </w:rPr>
        <w:t xml:space="preserve">40 </w:t>
      </w:r>
      <w:r w:rsidRPr="006974EF">
        <w:rPr>
          <w:sz w:val="28"/>
          <w:szCs w:val="28"/>
        </w:rPr>
        <w:t>злочинець</w:t>
      </w:r>
      <w:r w:rsidRPr="006974EF">
        <w:rPr>
          <w:b/>
          <w:bCs/>
          <w:sz w:val="28"/>
          <w:szCs w:val="28"/>
        </w:rPr>
        <w:t xml:space="preserve">, </w:t>
      </w:r>
      <w:r w:rsidRPr="006974EF">
        <w:rPr>
          <w:sz w:val="28"/>
          <w:szCs w:val="28"/>
        </w:rPr>
        <w:t xml:space="preserve">залишок </w:t>
      </w:r>
      <w:proofErr w:type="spellStart"/>
      <w:r w:rsidRPr="006974EF">
        <w:rPr>
          <w:sz w:val="28"/>
          <w:szCs w:val="28"/>
        </w:rPr>
        <w:t>нерозшуканих</w:t>
      </w:r>
      <w:proofErr w:type="spellEnd"/>
      <w:r w:rsidRPr="006974EF">
        <w:rPr>
          <w:sz w:val="28"/>
          <w:szCs w:val="28"/>
        </w:rPr>
        <w:t xml:space="preserve"> злочи</w:t>
      </w:r>
      <w:r w:rsidRPr="006974EF">
        <w:rPr>
          <w:sz w:val="28"/>
          <w:szCs w:val="28"/>
        </w:rPr>
        <w:t>н</w:t>
      </w:r>
      <w:r w:rsidRPr="006974EF">
        <w:rPr>
          <w:sz w:val="28"/>
          <w:szCs w:val="28"/>
        </w:rPr>
        <w:t xml:space="preserve">ців склав – </w:t>
      </w:r>
      <w:r w:rsidRPr="006974EF">
        <w:rPr>
          <w:b/>
          <w:bCs/>
          <w:sz w:val="28"/>
          <w:szCs w:val="28"/>
        </w:rPr>
        <w:t>64</w:t>
      </w:r>
      <w:r w:rsidRPr="006974EF">
        <w:rPr>
          <w:sz w:val="28"/>
          <w:szCs w:val="28"/>
        </w:rPr>
        <w:t xml:space="preserve">. </w:t>
      </w:r>
    </w:p>
    <w:p w:rsidR="006974EF" w:rsidRPr="006974EF" w:rsidRDefault="006974EF" w:rsidP="006974EF">
      <w:pPr>
        <w:pStyle w:val="21"/>
        <w:autoSpaceDE w:val="0"/>
        <w:autoSpaceDN w:val="0"/>
        <w:spacing w:after="0" w:line="240" w:lineRule="auto"/>
        <w:ind w:left="0" w:right="-82" w:firstLine="648"/>
        <w:jc w:val="both"/>
        <w:rPr>
          <w:b/>
          <w:bCs/>
          <w:sz w:val="28"/>
          <w:szCs w:val="28"/>
          <w:u w:val="single"/>
        </w:rPr>
      </w:pPr>
      <w:r w:rsidRPr="006974EF">
        <w:rPr>
          <w:sz w:val="28"/>
          <w:szCs w:val="28"/>
        </w:rPr>
        <w:t xml:space="preserve">В 2013 році в розшуку знаходилося, з урахуванням минулих років – </w:t>
      </w:r>
      <w:r w:rsidRPr="006974EF">
        <w:rPr>
          <w:b/>
          <w:bCs/>
          <w:sz w:val="28"/>
          <w:szCs w:val="28"/>
        </w:rPr>
        <w:t xml:space="preserve">140 </w:t>
      </w:r>
      <w:r w:rsidRPr="006974EF">
        <w:rPr>
          <w:sz w:val="28"/>
          <w:szCs w:val="28"/>
        </w:rPr>
        <w:t>громадян, які пропали без вісті</w:t>
      </w:r>
      <w:r w:rsidRPr="006974EF">
        <w:rPr>
          <w:b/>
          <w:bCs/>
          <w:sz w:val="28"/>
          <w:szCs w:val="28"/>
        </w:rPr>
        <w:t xml:space="preserve">, </w:t>
      </w:r>
      <w:r w:rsidRPr="006974EF">
        <w:rPr>
          <w:sz w:val="28"/>
          <w:szCs w:val="28"/>
        </w:rPr>
        <w:t>співробітниками міського відділу було розш</w:t>
      </w:r>
      <w:r w:rsidRPr="006974EF">
        <w:rPr>
          <w:sz w:val="28"/>
          <w:szCs w:val="28"/>
        </w:rPr>
        <w:t>у</w:t>
      </w:r>
      <w:r w:rsidRPr="006974EF">
        <w:rPr>
          <w:sz w:val="28"/>
          <w:szCs w:val="28"/>
        </w:rPr>
        <w:t xml:space="preserve">кано </w:t>
      </w:r>
      <w:r w:rsidRPr="006974EF">
        <w:rPr>
          <w:b/>
          <w:bCs/>
          <w:sz w:val="28"/>
          <w:szCs w:val="28"/>
        </w:rPr>
        <w:t xml:space="preserve">177 </w:t>
      </w:r>
      <w:r w:rsidRPr="006974EF">
        <w:rPr>
          <w:sz w:val="28"/>
          <w:szCs w:val="28"/>
        </w:rPr>
        <w:t>громадян</w:t>
      </w:r>
      <w:r w:rsidRPr="006974EF">
        <w:rPr>
          <w:b/>
          <w:bCs/>
          <w:sz w:val="28"/>
          <w:szCs w:val="28"/>
        </w:rPr>
        <w:t xml:space="preserve">, </w:t>
      </w:r>
      <w:r w:rsidRPr="006974EF">
        <w:rPr>
          <w:sz w:val="28"/>
          <w:szCs w:val="28"/>
        </w:rPr>
        <w:t xml:space="preserve">залишок </w:t>
      </w:r>
      <w:proofErr w:type="spellStart"/>
      <w:r w:rsidRPr="006974EF">
        <w:rPr>
          <w:sz w:val="28"/>
          <w:szCs w:val="28"/>
        </w:rPr>
        <w:t>нерозшуканих</w:t>
      </w:r>
      <w:proofErr w:type="spellEnd"/>
      <w:r w:rsidRPr="006974EF">
        <w:rPr>
          <w:sz w:val="28"/>
          <w:szCs w:val="28"/>
        </w:rPr>
        <w:t xml:space="preserve"> без вісті зниклих гр</w:t>
      </w:r>
      <w:r w:rsidRPr="006974EF">
        <w:rPr>
          <w:sz w:val="28"/>
          <w:szCs w:val="28"/>
        </w:rPr>
        <w:t>о</w:t>
      </w:r>
      <w:r w:rsidRPr="006974EF">
        <w:rPr>
          <w:sz w:val="28"/>
          <w:szCs w:val="28"/>
        </w:rPr>
        <w:t xml:space="preserve">мадян – </w:t>
      </w:r>
      <w:r w:rsidRPr="006974EF">
        <w:rPr>
          <w:b/>
          <w:bCs/>
          <w:sz w:val="28"/>
          <w:szCs w:val="28"/>
        </w:rPr>
        <w:t>23.</w:t>
      </w:r>
    </w:p>
    <w:p w:rsidR="006974EF" w:rsidRPr="006974EF" w:rsidRDefault="006974EF" w:rsidP="006974EF">
      <w:pPr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По лінії роботи дільничних інспекторів міліції</w:t>
      </w:r>
    </w:p>
    <w:p w:rsidR="006974EF" w:rsidRPr="006974EF" w:rsidRDefault="006974EF" w:rsidP="006974EF">
      <w:pPr>
        <w:autoSpaceDE w:val="0"/>
        <w:autoSpaceDN w:val="0"/>
        <w:jc w:val="center"/>
        <w:rPr>
          <w:sz w:val="28"/>
          <w:szCs w:val="28"/>
        </w:rPr>
      </w:pPr>
    </w:p>
    <w:p w:rsidR="006974EF" w:rsidRPr="006974EF" w:rsidRDefault="006974EF" w:rsidP="006974EF">
      <w:pPr>
        <w:ind w:firstLine="360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На кінець 2013 року перебувало на обліку     779 осіб.</w:t>
      </w:r>
    </w:p>
    <w:p w:rsidR="006974EF" w:rsidRPr="006974EF" w:rsidRDefault="006974EF" w:rsidP="006974EF">
      <w:pPr>
        <w:ind w:left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З них по категоріях: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- під гласним адміністративним наглядом – 44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 xml:space="preserve">- які формально підпадають під гласний  </w:t>
      </w:r>
      <w:proofErr w:type="spellStart"/>
      <w:r w:rsidRPr="006974EF">
        <w:rPr>
          <w:b/>
          <w:bCs/>
          <w:sz w:val="28"/>
          <w:szCs w:val="28"/>
        </w:rPr>
        <w:t>адміннагляд</w:t>
      </w:r>
      <w:proofErr w:type="spellEnd"/>
      <w:r w:rsidRPr="006974EF">
        <w:rPr>
          <w:b/>
          <w:bCs/>
          <w:sz w:val="28"/>
          <w:szCs w:val="28"/>
        </w:rPr>
        <w:t xml:space="preserve"> – 251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- раніше судимі з непогашеною судимістю – 612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- </w:t>
      </w:r>
      <w:r w:rsidRPr="006974EF">
        <w:rPr>
          <w:b/>
          <w:bCs/>
          <w:sz w:val="28"/>
          <w:szCs w:val="28"/>
        </w:rPr>
        <w:t xml:space="preserve">осуджених до кримінальних покарань не пов'язаних з позбавленням волі </w:t>
      </w:r>
      <w:r w:rsidRPr="006974EF">
        <w:rPr>
          <w:sz w:val="28"/>
          <w:szCs w:val="28"/>
        </w:rPr>
        <w:t xml:space="preserve">– </w:t>
      </w:r>
      <w:r w:rsidRPr="006974EF">
        <w:rPr>
          <w:b/>
          <w:bCs/>
          <w:sz w:val="28"/>
          <w:szCs w:val="28"/>
        </w:rPr>
        <w:t>389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6974EF">
        <w:rPr>
          <w:sz w:val="28"/>
          <w:szCs w:val="28"/>
        </w:rPr>
        <w:t xml:space="preserve">         </w:t>
      </w:r>
    </w:p>
    <w:p w:rsidR="006974EF" w:rsidRPr="006974EF" w:rsidRDefault="006974EF" w:rsidP="006974EF">
      <w:pPr>
        <w:autoSpaceDE w:val="0"/>
        <w:autoSpaceDN w:val="0"/>
        <w:jc w:val="both"/>
        <w:rPr>
          <w:sz w:val="28"/>
          <w:szCs w:val="28"/>
        </w:rPr>
      </w:pPr>
    </w:p>
    <w:p w:rsidR="006974EF" w:rsidRPr="006974EF" w:rsidRDefault="006974EF" w:rsidP="006974EF">
      <w:pPr>
        <w:ind w:firstLine="567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Злочинність серед неповнолітніх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6974EF">
        <w:rPr>
          <w:sz w:val="28"/>
          <w:szCs w:val="28"/>
        </w:rPr>
        <w:t xml:space="preserve">За звітний період особовим складом міськвідділу виявлено </w:t>
      </w:r>
      <w:r w:rsidRPr="006974EF">
        <w:rPr>
          <w:b/>
          <w:bCs/>
          <w:sz w:val="28"/>
          <w:szCs w:val="28"/>
        </w:rPr>
        <w:t>21 факти ск</w:t>
      </w:r>
      <w:r w:rsidRPr="006974EF">
        <w:rPr>
          <w:b/>
          <w:bCs/>
          <w:sz w:val="28"/>
          <w:szCs w:val="28"/>
        </w:rPr>
        <w:t>о</w:t>
      </w:r>
      <w:r w:rsidRPr="006974EF">
        <w:rPr>
          <w:b/>
          <w:bCs/>
          <w:sz w:val="28"/>
          <w:szCs w:val="28"/>
        </w:rPr>
        <w:t>єння неповнолітніми крим</w:t>
      </w:r>
      <w:r w:rsidRPr="006974EF">
        <w:rPr>
          <w:b/>
          <w:bCs/>
          <w:sz w:val="28"/>
          <w:szCs w:val="28"/>
        </w:rPr>
        <w:t>і</w:t>
      </w:r>
      <w:r w:rsidRPr="006974EF">
        <w:rPr>
          <w:b/>
          <w:bCs/>
          <w:sz w:val="28"/>
          <w:szCs w:val="28"/>
        </w:rPr>
        <w:t>нальних правопорушень.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lastRenderedPageBreak/>
        <w:t xml:space="preserve">Відносно неповнолітніх складено </w:t>
      </w:r>
      <w:r w:rsidRPr="006974EF">
        <w:rPr>
          <w:b/>
          <w:bCs/>
          <w:sz w:val="28"/>
          <w:szCs w:val="28"/>
        </w:rPr>
        <w:t>184 адміністративним протоколів, а також 52 адмін</w:t>
      </w:r>
      <w:r w:rsidRPr="006974EF">
        <w:rPr>
          <w:sz w:val="28"/>
          <w:szCs w:val="28"/>
        </w:rPr>
        <w:t>. протоколів на батьків, які не виконують батьківських зобов'</w:t>
      </w:r>
      <w:r w:rsidRPr="006974EF">
        <w:rPr>
          <w:sz w:val="28"/>
          <w:szCs w:val="28"/>
        </w:rPr>
        <w:t>я</w:t>
      </w:r>
      <w:r w:rsidRPr="006974EF">
        <w:rPr>
          <w:sz w:val="28"/>
          <w:szCs w:val="28"/>
        </w:rPr>
        <w:t xml:space="preserve">зань по вихованню дитини ( ст. 184 </w:t>
      </w:r>
      <w:proofErr w:type="spellStart"/>
      <w:r w:rsidRPr="006974EF">
        <w:rPr>
          <w:sz w:val="28"/>
          <w:szCs w:val="28"/>
        </w:rPr>
        <w:t>КУоАП</w:t>
      </w:r>
      <w:proofErr w:type="spellEnd"/>
      <w:r w:rsidRPr="006974EF">
        <w:rPr>
          <w:sz w:val="28"/>
          <w:szCs w:val="28"/>
        </w:rPr>
        <w:t>).</w:t>
      </w:r>
    </w:p>
    <w:p w:rsidR="006974EF" w:rsidRPr="006974EF" w:rsidRDefault="006974EF" w:rsidP="006974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На обліку у ВКМСД знаходиться </w:t>
      </w:r>
      <w:r w:rsidRPr="006974EF">
        <w:rPr>
          <w:b/>
          <w:bCs/>
          <w:sz w:val="28"/>
          <w:szCs w:val="28"/>
        </w:rPr>
        <w:t xml:space="preserve">30 неповнолітніх осіб, </w:t>
      </w:r>
      <w:r w:rsidRPr="006974EF">
        <w:rPr>
          <w:sz w:val="28"/>
          <w:szCs w:val="28"/>
        </w:rPr>
        <w:t>з якими постійно проводитися профілактична робота по недопущенню правопорушень.</w:t>
      </w:r>
    </w:p>
    <w:p w:rsidR="006974EF" w:rsidRPr="006974EF" w:rsidRDefault="006974EF" w:rsidP="006974EF">
      <w:pPr>
        <w:jc w:val="both"/>
        <w:rPr>
          <w:sz w:val="28"/>
          <w:szCs w:val="28"/>
        </w:rPr>
      </w:pPr>
    </w:p>
    <w:p w:rsidR="006974EF" w:rsidRPr="006974EF" w:rsidRDefault="006974EF" w:rsidP="006974EF">
      <w:pPr>
        <w:ind w:left="567" w:firstLine="708"/>
        <w:jc w:val="both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ind w:left="567" w:firstLine="708"/>
        <w:jc w:val="both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ind w:left="567" w:firstLine="708"/>
        <w:jc w:val="both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По лінії застосування адміністративно – штрафної практики:</w:t>
      </w:r>
    </w:p>
    <w:p w:rsidR="006974EF" w:rsidRPr="006974EF" w:rsidRDefault="006974EF" w:rsidP="006974EF">
      <w:pPr>
        <w:ind w:firstLine="708"/>
        <w:jc w:val="both"/>
        <w:rPr>
          <w:sz w:val="28"/>
          <w:szCs w:val="28"/>
        </w:rPr>
      </w:pPr>
      <w:r w:rsidRPr="006974EF">
        <w:rPr>
          <w:b/>
          <w:bCs/>
          <w:sz w:val="28"/>
          <w:szCs w:val="28"/>
        </w:rPr>
        <w:t>За 12 місяців 2013 в році співробітниками Артемівського міськвідд</w:t>
      </w:r>
      <w:r w:rsidRPr="006974EF">
        <w:rPr>
          <w:b/>
          <w:bCs/>
          <w:sz w:val="28"/>
          <w:szCs w:val="28"/>
        </w:rPr>
        <w:t>і</w:t>
      </w:r>
      <w:r w:rsidRPr="006974EF">
        <w:rPr>
          <w:b/>
          <w:bCs/>
          <w:sz w:val="28"/>
          <w:szCs w:val="28"/>
        </w:rPr>
        <w:t>лу:</w:t>
      </w:r>
    </w:p>
    <w:tbl>
      <w:tblPr>
        <w:tblW w:w="96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80"/>
      </w:tblGrid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both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Складено адміністративних протоколів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jc w:val="both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753</w:t>
            </w:r>
          </w:p>
        </w:tc>
      </w:tr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З них попереджено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292</w:t>
            </w:r>
          </w:p>
        </w:tc>
      </w:tr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 xml:space="preserve">Оштрафовано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342</w:t>
            </w:r>
          </w:p>
        </w:tc>
      </w:tr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Сума накладених штрафів,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50 тис. грн.</w:t>
            </w:r>
          </w:p>
        </w:tc>
      </w:tr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Стягнено на суму,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21 тис. грн.</w:t>
            </w:r>
          </w:p>
        </w:tc>
      </w:tr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 xml:space="preserve">Відсоток стягнення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42%</w:t>
            </w:r>
          </w:p>
        </w:tc>
      </w:tr>
      <w:tr w:rsidR="006974EF" w:rsidRPr="006974EF" w:rsidTr="006974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Піддано адміністративному арешту (осіб)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EF" w:rsidRPr="006974EF" w:rsidRDefault="006974EF" w:rsidP="00F6595F">
            <w:pPr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8</w:t>
            </w:r>
          </w:p>
        </w:tc>
      </w:tr>
    </w:tbl>
    <w:p w:rsidR="006974EF" w:rsidRPr="006974EF" w:rsidRDefault="006974EF" w:rsidP="006974EF">
      <w:pPr>
        <w:tabs>
          <w:tab w:val="left" w:pos="0"/>
        </w:tabs>
        <w:ind w:right="209"/>
        <w:jc w:val="both"/>
        <w:rPr>
          <w:sz w:val="28"/>
          <w:szCs w:val="28"/>
        </w:rPr>
      </w:pPr>
      <w:r w:rsidRPr="006974EF">
        <w:rPr>
          <w:sz w:val="28"/>
          <w:szCs w:val="28"/>
        </w:rPr>
        <w:tab/>
        <w:t>Аналіз статистичних даних адміністративно-штрафної практики пок</w:t>
      </w:r>
      <w:r w:rsidRPr="006974EF">
        <w:rPr>
          <w:sz w:val="28"/>
          <w:szCs w:val="28"/>
        </w:rPr>
        <w:t>а</w:t>
      </w:r>
      <w:r w:rsidRPr="006974EF">
        <w:rPr>
          <w:sz w:val="28"/>
          <w:szCs w:val="28"/>
        </w:rPr>
        <w:t xml:space="preserve">зує, що найпоширенішими правопорушеннями залишаються : розпивання спиртних напоїв в громадських місцях і поява у п'яному стані (ст.178 </w:t>
      </w:r>
      <w:proofErr w:type="spellStart"/>
      <w:r w:rsidRPr="006974EF">
        <w:rPr>
          <w:sz w:val="28"/>
          <w:szCs w:val="28"/>
        </w:rPr>
        <w:t>КУоАП</w:t>
      </w:r>
      <w:proofErr w:type="spellEnd"/>
      <w:r w:rsidRPr="006974EF">
        <w:rPr>
          <w:sz w:val="28"/>
          <w:szCs w:val="28"/>
        </w:rPr>
        <w:t>) –</w:t>
      </w:r>
      <w:r w:rsidRPr="006974EF">
        <w:rPr>
          <w:b/>
          <w:sz w:val="28"/>
          <w:szCs w:val="28"/>
        </w:rPr>
        <w:t>167</w:t>
      </w:r>
      <w:r w:rsidRPr="006974EF">
        <w:rPr>
          <w:sz w:val="28"/>
          <w:szCs w:val="28"/>
        </w:rPr>
        <w:t xml:space="preserve">, куріння в невстановлених місцях – </w:t>
      </w:r>
      <w:r w:rsidRPr="006974EF">
        <w:rPr>
          <w:b/>
          <w:sz w:val="28"/>
          <w:szCs w:val="28"/>
        </w:rPr>
        <w:t>71</w:t>
      </w:r>
      <w:r w:rsidRPr="006974EF">
        <w:rPr>
          <w:sz w:val="28"/>
          <w:szCs w:val="28"/>
        </w:rPr>
        <w:t>; порушення термінів перереєс</w:t>
      </w:r>
      <w:r w:rsidRPr="006974EF">
        <w:rPr>
          <w:sz w:val="28"/>
          <w:szCs w:val="28"/>
        </w:rPr>
        <w:t>т</w:t>
      </w:r>
      <w:r w:rsidRPr="006974EF">
        <w:rPr>
          <w:sz w:val="28"/>
          <w:szCs w:val="28"/>
        </w:rPr>
        <w:t xml:space="preserve">рації мисливської зброї – </w:t>
      </w:r>
      <w:r w:rsidRPr="006974EF">
        <w:rPr>
          <w:b/>
          <w:sz w:val="28"/>
          <w:szCs w:val="28"/>
        </w:rPr>
        <w:t>137</w:t>
      </w:r>
      <w:r w:rsidRPr="006974EF">
        <w:rPr>
          <w:sz w:val="28"/>
          <w:szCs w:val="28"/>
        </w:rPr>
        <w:t>.</w:t>
      </w:r>
    </w:p>
    <w:p w:rsidR="006974EF" w:rsidRPr="006974EF" w:rsidRDefault="006974EF" w:rsidP="006974EF">
      <w:pPr>
        <w:pStyle w:val="a6"/>
        <w:ind w:firstLine="720"/>
        <w:rPr>
          <w:b/>
          <w:bCs/>
          <w:sz w:val="28"/>
          <w:szCs w:val="28"/>
        </w:rPr>
      </w:pPr>
    </w:p>
    <w:p w:rsidR="006974EF" w:rsidRPr="006974EF" w:rsidRDefault="006974EF" w:rsidP="006974EF">
      <w:pPr>
        <w:pStyle w:val="a6"/>
        <w:autoSpaceDE w:val="0"/>
        <w:autoSpaceDN w:val="0"/>
        <w:ind w:firstLine="720"/>
        <w:jc w:val="center"/>
        <w:rPr>
          <w:b/>
          <w:bCs/>
          <w:sz w:val="28"/>
          <w:szCs w:val="28"/>
          <w:u w:val="single"/>
          <w:lang w:eastAsia="uk-UA"/>
        </w:rPr>
      </w:pPr>
      <w:r w:rsidRPr="006974EF">
        <w:rPr>
          <w:b/>
          <w:bCs/>
          <w:sz w:val="28"/>
          <w:szCs w:val="28"/>
          <w:u w:val="single"/>
          <w:lang w:eastAsia="uk-UA"/>
        </w:rPr>
        <w:t>По лінії роботи ДАІ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jc w:val="center"/>
        <w:rPr>
          <w:b/>
          <w:bCs/>
          <w:sz w:val="28"/>
          <w:szCs w:val="28"/>
        </w:rPr>
      </w:pPr>
    </w:p>
    <w:p w:rsidR="006974EF" w:rsidRPr="006974EF" w:rsidRDefault="006974EF" w:rsidP="006974EF">
      <w:pPr>
        <w:ind w:firstLine="720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За 12 місяців 2013 року відділенням ДАІ до органів місцевої влади, кері</w:t>
      </w:r>
      <w:r w:rsidRPr="006974EF">
        <w:rPr>
          <w:sz w:val="28"/>
          <w:szCs w:val="28"/>
        </w:rPr>
        <w:t>в</w:t>
      </w:r>
      <w:r w:rsidRPr="006974EF">
        <w:rPr>
          <w:sz w:val="28"/>
          <w:szCs w:val="28"/>
        </w:rPr>
        <w:t>никам об'єктів дорожнього сервісу, і іншим організаціям і установам в 2013 р</w:t>
      </w:r>
      <w:r w:rsidRPr="006974EF">
        <w:rPr>
          <w:sz w:val="28"/>
          <w:szCs w:val="28"/>
        </w:rPr>
        <w:t>о</w:t>
      </w:r>
      <w:r w:rsidRPr="006974EF">
        <w:rPr>
          <w:sz w:val="28"/>
          <w:szCs w:val="28"/>
        </w:rPr>
        <w:t xml:space="preserve">ці направлено </w:t>
      </w:r>
      <w:r w:rsidRPr="006974EF">
        <w:rPr>
          <w:b/>
          <w:bCs/>
          <w:sz w:val="28"/>
          <w:szCs w:val="28"/>
        </w:rPr>
        <w:t xml:space="preserve">43 </w:t>
      </w:r>
      <w:r w:rsidRPr="006974EF">
        <w:rPr>
          <w:sz w:val="28"/>
          <w:szCs w:val="28"/>
        </w:rPr>
        <w:t>інформації про необхідність негайного ф</w:t>
      </w:r>
      <w:r w:rsidRPr="006974EF">
        <w:rPr>
          <w:sz w:val="28"/>
          <w:szCs w:val="28"/>
        </w:rPr>
        <w:t>і</w:t>
      </w:r>
      <w:r w:rsidRPr="006974EF">
        <w:rPr>
          <w:sz w:val="28"/>
          <w:szCs w:val="28"/>
        </w:rPr>
        <w:t xml:space="preserve">нансування робіт по забезпеченню безпеки дорожнього руху в місцях концентрації ДТП і вживання конкретних заходів, про стан вулично-дорожньої мережі міста, штучних споруд і технічних засобів регуляції дорожнього руху, з яких </w:t>
      </w:r>
      <w:r w:rsidRPr="006974EF">
        <w:rPr>
          <w:b/>
          <w:sz w:val="28"/>
          <w:szCs w:val="28"/>
        </w:rPr>
        <w:t>3</w:t>
      </w:r>
      <w:r w:rsidRPr="006974EF">
        <w:rPr>
          <w:sz w:val="28"/>
          <w:szCs w:val="28"/>
        </w:rPr>
        <w:t xml:space="preserve"> інформації направлені до органів прокуратури.  </w:t>
      </w:r>
    </w:p>
    <w:p w:rsidR="006974EF" w:rsidRPr="006974EF" w:rsidRDefault="006974EF" w:rsidP="006974EF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Показники роботи:</w:t>
      </w:r>
    </w:p>
    <w:p w:rsidR="006974EF" w:rsidRPr="006974EF" w:rsidRDefault="006974EF" w:rsidP="006974EF">
      <w:pPr>
        <w:pStyle w:val="a3"/>
        <w:ind w:firstLine="720"/>
        <w:rPr>
          <w:szCs w:val="28"/>
          <w:lang w:val="ru-RU"/>
        </w:rPr>
      </w:pPr>
    </w:p>
    <w:tbl>
      <w:tblPr>
        <w:tblpPr w:leftFromText="180" w:rightFromText="180" w:vertAnchor="text" w:horzAnchor="margin" w:tblpXSpec="center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71"/>
        <w:gridCol w:w="1134"/>
        <w:gridCol w:w="1134"/>
      </w:tblGrid>
      <w:tr w:rsidR="006974EF" w:rsidRPr="006974EF" w:rsidTr="006974EF">
        <w:trPr>
          <w:cantSplit/>
        </w:trPr>
        <w:tc>
          <w:tcPr>
            <w:tcW w:w="3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Показники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974EF">
              <w:rPr>
                <w:b/>
                <w:bCs/>
                <w:sz w:val="28"/>
                <w:szCs w:val="28"/>
                <w:u w:val="single"/>
              </w:rPr>
              <w:t>місто</w:t>
            </w:r>
          </w:p>
        </w:tc>
      </w:tr>
      <w:tr w:rsidR="006974EF" w:rsidRPr="006974EF" w:rsidTr="006974EF">
        <w:trPr>
          <w:cantSplit/>
          <w:trHeight w:val="242"/>
        </w:trPr>
        <w:tc>
          <w:tcPr>
            <w:tcW w:w="347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2013</w:t>
            </w:r>
          </w:p>
        </w:tc>
      </w:tr>
      <w:tr w:rsidR="006974EF" w:rsidRPr="006974EF" w:rsidTr="006974EF">
        <w:trPr>
          <w:cantSplit/>
          <w:trHeight w:val="311"/>
        </w:trPr>
        <w:tc>
          <w:tcPr>
            <w:tcW w:w="34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видано приписів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57</w:t>
            </w:r>
          </w:p>
        </w:tc>
      </w:tr>
      <w:tr w:rsidR="006974EF" w:rsidRPr="006974EF" w:rsidTr="006974EF">
        <w:trPr>
          <w:cantSplit/>
          <w:trHeight w:val="311"/>
        </w:trPr>
        <w:tc>
          <w:tcPr>
            <w:tcW w:w="34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складено протоколів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sz w:val="28"/>
                <w:szCs w:val="28"/>
              </w:rPr>
            </w:pPr>
            <w:r w:rsidRPr="006974EF">
              <w:rPr>
                <w:sz w:val="28"/>
                <w:szCs w:val="28"/>
              </w:rPr>
              <w:t>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EF" w:rsidRPr="006974EF" w:rsidRDefault="006974EF" w:rsidP="006974EF">
            <w:pPr>
              <w:jc w:val="center"/>
              <w:rPr>
                <w:b/>
                <w:bCs/>
                <w:sz w:val="28"/>
                <w:szCs w:val="28"/>
              </w:rPr>
            </w:pPr>
            <w:r w:rsidRPr="006974EF">
              <w:rPr>
                <w:b/>
                <w:bCs/>
                <w:sz w:val="28"/>
                <w:szCs w:val="28"/>
              </w:rPr>
              <w:t>70</w:t>
            </w:r>
          </w:p>
        </w:tc>
      </w:tr>
    </w:tbl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Стан роботи по виявленню порушень ПДР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6974EF">
        <w:rPr>
          <w:b/>
          <w:sz w:val="28"/>
          <w:szCs w:val="28"/>
        </w:rPr>
        <w:t xml:space="preserve">Всього складено протоколів – 3405                                       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Управління в н/с – 233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перехрестя – 199                         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lastRenderedPageBreak/>
        <w:t xml:space="preserve">Обгони – 117                       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Залізничний переїзд – 42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>Швидкість – 708</w:t>
      </w:r>
      <w:r w:rsidRPr="006974EF">
        <w:rPr>
          <w:sz w:val="28"/>
          <w:szCs w:val="28"/>
        </w:rPr>
        <w:tab/>
      </w:r>
      <w:r w:rsidRPr="006974EF">
        <w:rPr>
          <w:sz w:val="28"/>
          <w:szCs w:val="28"/>
        </w:rPr>
        <w:tab/>
      </w:r>
      <w:r w:rsidRPr="006974EF">
        <w:rPr>
          <w:sz w:val="28"/>
          <w:szCs w:val="28"/>
        </w:rPr>
        <w:tab/>
        <w:t xml:space="preserve">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Пішохідний перехід – 158            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Пішохід – 166                                    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Маневрування – 34                                  </w:t>
      </w:r>
    </w:p>
    <w:p w:rsidR="006974EF" w:rsidRPr="006974EF" w:rsidRDefault="006974EF" w:rsidP="006974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74EF">
        <w:rPr>
          <w:sz w:val="28"/>
          <w:szCs w:val="28"/>
        </w:rPr>
        <w:t xml:space="preserve">Технічний стан </w:t>
      </w:r>
      <w:proofErr w:type="spellStart"/>
      <w:r w:rsidRPr="006974EF">
        <w:rPr>
          <w:sz w:val="28"/>
          <w:szCs w:val="28"/>
        </w:rPr>
        <w:t>т.з</w:t>
      </w:r>
      <w:proofErr w:type="spellEnd"/>
      <w:r w:rsidRPr="006974EF">
        <w:rPr>
          <w:sz w:val="28"/>
          <w:szCs w:val="28"/>
        </w:rPr>
        <w:t>. ст.121 – 138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Користування ременями безпеки ст.121 ч.5 – 634;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Перевезення пасажирів ст.121-2 ч.1 – 55;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Дорожні знаки ст.122 ч.1 – 209;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Аварійна обстановка ст.122 ч.4 – 4;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Залишення місця ДТП ст.122-4 – 15;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ДТП ст.124 – 203;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Без документів ст.126 – 237.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Зупинка, стоянка ст.122 ч.1 – 79.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>Накладено штрафів на суму 691 тис 985 грн.</w:t>
      </w:r>
    </w:p>
    <w:p w:rsidR="006974EF" w:rsidRPr="006974EF" w:rsidRDefault="006974EF" w:rsidP="006974EF">
      <w:pPr>
        <w:pStyle w:val="a6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6974EF">
        <w:rPr>
          <w:sz w:val="28"/>
          <w:szCs w:val="28"/>
          <w:lang w:eastAsia="uk-UA"/>
        </w:rPr>
        <w:t xml:space="preserve">Стягнення штрафів –  347 тис 437 грн.,  відсоток стягнення –  50,2 %                   </w:t>
      </w:r>
    </w:p>
    <w:p w:rsidR="006974EF" w:rsidRPr="006974EF" w:rsidRDefault="006974EF" w:rsidP="006974EF">
      <w:pPr>
        <w:jc w:val="both"/>
        <w:rPr>
          <w:sz w:val="28"/>
          <w:szCs w:val="28"/>
        </w:rPr>
      </w:pPr>
    </w:p>
    <w:p w:rsidR="006974EF" w:rsidRPr="006974EF" w:rsidRDefault="006974EF" w:rsidP="006974EF">
      <w:pPr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 xml:space="preserve">Кадрове забезпечення </w:t>
      </w:r>
    </w:p>
    <w:p w:rsidR="006974EF" w:rsidRPr="006974EF" w:rsidRDefault="006974EF" w:rsidP="006974EF">
      <w:pPr>
        <w:jc w:val="both"/>
        <w:rPr>
          <w:b/>
          <w:bCs/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i/>
          <w:iCs/>
          <w:sz w:val="28"/>
          <w:szCs w:val="28"/>
        </w:rPr>
      </w:pP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i/>
          <w:iCs/>
          <w:sz w:val="28"/>
          <w:szCs w:val="28"/>
        </w:rPr>
        <w:t>На теперішній час некомплект кадрів складає 61 осіб (16 %).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6974EF">
        <w:rPr>
          <w:b/>
          <w:bCs/>
          <w:sz w:val="28"/>
          <w:szCs w:val="28"/>
          <w:u w:val="single"/>
        </w:rPr>
        <w:t>Фінансове забезпечення</w:t>
      </w:r>
    </w:p>
    <w:p w:rsidR="006974EF" w:rsidRPr="006974EF" w:rsidRDefault="006974EF" w:rsidP="006974EF">
      <w:pPr>
        <w:autoSpaceDE w:val="0"/>
        <w:autoSpaceDN w:val="0"/>
        <w:rPr>
          <w:b/>
          <w:bCs/>
          <w:sz w:val="28"/>
          <w:szCs w:val="28"/>
          <w:u w:val="single"/>
        </w:rPr>
      </w:pPr>
    </w:p>
    <w:p w:rsidR="006974EF" w:rsidRPr="006974EF" w:rsidRDefault="006974EF" w:rsidP="006974EF">
      <w:pPr>
        <w:autoSpaceDE w:val="0"/>
        <w:autoSpaceDN w:val="0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ab/>
        <w:t>В поточному році із місцевого бюджету коштів не виділялось.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Начальник Артемівського МВ (з обслуговування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м. Артемовськ і Артемівського району) ГУМВС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України в Донецькій області</w:t>
      </w:r>
    </w:p>
    <w:p w:rsidR="006974EF" w:rsidRPr="006974EF" w:rsidRDefault="006974EF" w:rsidP="006974EF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6974EF">
        <w:rPr>
          <w:b/>
          <w:bCs/>
          <w:sz w:val="28"/>
          <w:szCs w:val="28"/>
        </w:rPr>
        <w:t>полковник міліції</w:t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</w:r>
      <w:r w:rsidRPr="006974EF">
        <w:rPr>
          <w:b/>
          <w:bCs/>
          <w:sz w:val="28"/>
          <w:szCs w:val="28"/>
        </w:rPr>
        <w:tab/>
        <w:t xml:space="preserve">С.В. </w:t>
      </w:r>
      <w:proofErr w:type="spellStart"/>
      <w:r w:rsidRPr="006974EF">
        <w:rPr>
          <w:b/>
          <w:bCs/>
          <w:sz w:val="28"/>
          <w:szCs w:val="28"/>
        </w:rPr>
        <w:t>Братков</w:t>
      </w:r>
      <w:proofErr w:type="spellEnd"/>
    </w:p>
    <w:p w:rsidR="006974EF" w:rsidRPr="006974EF" w:rsidRDefault="006974EF" w:rsidP="006974EF">
      <w:pPr>
        <w:jc w:val="both"/>
        <w:rPr>
          <w:sz w:val="28"/>
          <w:szCs w:val="28"/>
        </w:rPr>
      </w:pPr>
    </w:p>
    <w:p w:rsidR="006974EF" w:rsidRPr="006974EF" w:rsidRDefault="006974EF" w:rsidP="006974EF">
      <w:pPr>
        <w:rPr>
          <w:sz w:val="28"/>
          <w:szCs w:val="28"/>
        </w:rPr>
      </w:pPr>
    </w:p>
    <w:p w:rsidR="006974EF" w:rsidRPr="006974EF" w:rsidRDefault="006974EF" w:rsidP="006974EF">
      <w:pPr>
        <w:rPr>
          <w:sz w:val="28"/>
          <w:szCs w:val="28"/>
        </w:rPr>
      </w:pPr>
    </w:p>
    <w:p w:rsidR="00740353" w:rsidRPr="006974EF" w:rsidRDefault="00740353" w:rsidP="006974EF">
      <w:pPr>
        <w:autoSpaceDE w:val="0"/>
        <w:autoSpaceDN w:val="0"/>
        <w:jc w:val="center"/>
        <w:rPr>
          <w:b/>
          <w:sz w:val="28"/>
          <w:szCs w:val="28"/>
        </w:rPr>
      </w:pPr>
    </w:p>
    <w:sectPr w:rsidR="00740353" w:rsidRPr="006974EF" w:rsidSect="00D42DC1">
      <w:pgSz w:w="11906" w:h="16838"/>
      <w:pgMar w:top="851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740353"/>
    <w:rsid w:val="00002D52"/>
    <w:rsid w:val="000051C6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41B4"/>
    <w:rsid w:val="0002547F"/>
    <w:rsid w:val="00026C6E"/>
    <w:rsid w:val="000313D9"/>
    <w:rsid w:val="00033F24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5399"/>
    <w:rsid w:val="00075694"/>
    <w:rsid w:val="000770FB"/>
    <w:rsid w:val="00077F19"/>
    <w:rsid w:val="00083455"/>
    <w:rsid w:val="00084467"/>
    <w:rsid w:val="000856FA"/>
    <w:rsid w:val="00086D51"/>
    <w:rsid w:val="0008767C"/>
    <w:rsid w:val="000933B8"/>
    <w:rsid w:val="0009548E"/>
    <w:rsid w:val="000A0051"/>
    <w:rsid w:val="000A2ADA"/>
    <w:rsid w:val="000A3071"/>
    <w:rsid w:val="000A4F29"/>
    <w:rsid w:val="000A6545"/>
    <w:rsid w:val="000A6A61"/>
    <w:rsid w:val="000A6C26"/>
    <w:rsid w:val="000A6D80"/>
    <w:rsid w:val="000B1921"/>
    <w:rsid w:val="000B2442"/>
    <w:rsid w:val="000B3BE9"/>
    <w:rsid w:val="000B4B5E"/>
    <w:rsid w:val="000B6163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BB0"/>
    <w:rsid w:val="000D5D6A"/>
    <w:rsid w:val="000D662E"/>
    <w:rsid w:val="000E0A07"/>
    <w:rsid w:val="000E6A76"/>
    <w:rsid w:val="000E7105"/>
    <w:rsid w:val="00102C2D"/>
    <w:rsid w:val="00103072"/>
    <w:rsid w:val="00105409"/>
    <w:rsid w:val="0010661F"/>
    <w:rsid w:val="00106DE6"/>
    <w:rsid w:val="00107D0B"/>
    <w:rsid w:val="00112B4C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30C2"/>
    <w:rsid w:val="001671D1"/>
    <w:rsid w:val="00170973"/>
    <w:rsid w:val="00171D83"/>
    <w:rsid w:val="001739D8"/>
    <w:rsid w:val="00174918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68E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0A2"/>
    <w:rsid w:val="001E4975"/>
    <w:rsid w:val="001E6747"/>
    <w:rsid w:val="001F1552"/>
    <w:rsid w:val="001F6380"/>
    <w:rsid w:val="001F6A96"/>
    <w:rsid w:val="001F7073"/>
    <w:rsid w:val="00200B8F"/>
    <w:rsid w:val="002027CD"/>
    <w:rsid w:val="0020299F"/>
    <w:rsid w:val="002061CD"/>
    <w:rsid w:val="00207857"/>
    <w:rsid w:val="002119EF"/>
    <w:rsid w:val="00214F38"/>
    <w:rsid w:val="00215119"/>
    <w:rsid w:val="002162E8"/>
    <w:rsid w:val="00217434"/>
    <w:rsid w:val="00220438"/>
    <w:rsid w:val="00220DEF"/>
    <w:rsid w:val="00223691"/>
    <w:rsid w:val="002241D5"/>
    <w:rsid w:val="002257DC"/>
    <w:rsid w:val="00227171"/>
    <w:rsid w:val="0022767E"/>
    <w:rsid w:val="0023204F"/>
    <w:rsid w:val="002326D8"/>
    <w:rsid w:val="00232748"/>
    <w:rsid w:val="0023391E"/>
    <w:rsid w:val="00236354"/>
    <w:rsid w:val="00236847"/>
    <w:rsid w:val="00241CEE"/>
    <w:rsid w:val="00242A56"/>
    <w:rsid w:val="0024465C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57F"/>
    <w:rsid w:val="00265A56"/>
    <w:rsid w:val="00276402"/>
    <w:rsid w:val="00277D2B"/>
    <w:rsid w:val="002816D6"/>
    <w:rsid w:val="00281CE0"/>
    <w:rsid w:val="002828A9"/>
    <w:rsid w:val="00284E1E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B0228"/>
    <w:rsid w:val="002B1B0F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28DB"/>
    <w:rsid w:val="002E49DF"/>
    <w:rsid w:val="002E5400"/>
    <w:rsid w:val="002E5E2C"/>
    <w:rsid w:val="002E7CAD"/>
    <w:rsid w:val="002F15E8"/>
    <w:rsid w:val="002F2F74"/>
    <w:rsid w:val="002F460E"/>
    <w:rsid w:val="002F5BDC"/>
    <w:rsid w:val="002F79E6"/>
    <w:rsid w:val="002F7B1A"/>
    <w:rsid w:val="00300393"/>
    <w:rsid w:val="00305CDB"/>
    <w:rsid w:val="00306760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D8C"/>
    <w:rsid w:val="00327F22"/>
    <w:rsid w:val="003346EE"/>
    <w:rsid w:val="003367EC"/>
    <w:rsid w:val="003456DB"/>
    <w:rsid w:val="003458D8"/>
    <w:rsid w:val="003527E1"/>
    <w:rsid w:val="00355860"/>
    <w:rsid w:val="003559FC"/>
    <w:rsid w:val="00355AD2"/>
    <w:rsid w:val="00357A73"/>
    <w:rsid w:val="00361BA6"/>
    <w:rsid w:val="0036323E"/>
    <w:rsid w:val="00366315"/>
    <w:rsid w:val="00366D79"/>
    <w:rsid w:val="00370C4F"/>
    <w:rsid w:val="003719A7"/>
    <w:rsid w:val="0038039B"/>
    <w:rsid w:val="003809E2"/>
    <w:rsid w:val="00382DF2"/>
    <w:rsid w:val="00383287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7486"/>
    <w:rsid w:val="003B00AF"/>
    <w:rsid w:val="003B07C0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D0E66"/>
    <w:rsid w:val="003D2075"/>
    <w:rsid w:val="003D2F43"/>
    <w:rsid w:val="003E27BE"/>
    <w:rsid w:val="003E408A"/>
    <w:rsid w:val="003E76DF"/>
    <w:rsid w:val="003F089D"/>
    <w:rsid w:val="003F11B6"/>
    <w:rsid w:val="003F1D8F"/>
    <w:rsid w:val="003F36A4"/>
    <w:rsid w:val="003F589D"/>
    <w:rsid w:val="003F5BC4"/>
    <w:rsid w:val="0040120C"/>
    <w:rsid w:val="004023D5"/>
    <w:rsid w:val="00403C0B"/>
    <w:rsid w:val="00404269"/>
    <w:rsid w:val="0040664B"/>
    <w:rsid w:val="00410A81"/>
    <w:rsid w:val="00410AA6"/>
    <w:rsid w:val="00414372"/>
    <w:rsid w:val="0042079B"/>
    <w:rsid w:val="00420DCE"/>
    <w:rsid w:val="00421528"/>
    <w:rsid w:val="00421CDA"/>
    <w:rsid w:val="00423462"/>
    <w:rsid w:val="00423912"/>
    <w:rsid w:val="00423D81"/>
    <w:rsid w:val="00424ACD"/>
    <w:rsid w:val="00424D67"/>
    <w:rsid w:val="004252AE"/>
    <w:rsid w:val="0042534A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7209"/>
    <w:rsid w:val="00450E40"/>
    <w:rsid w:val="004534F7"/>
    <w:rsid w:val="00455EE4"/>
    <w:rsid w:val="00457964"/>
    <w:rsid w:val="0046699F"/>
    <w:rsid w:val="00467308"/>
    <w:rsid w:val="00467F47"/>
    <w:rsid w:val="00471A32"/>
    <w:rsid w:val="004739CA"/>
    <w:rsid w:val="00475CB4"/>
    <w:rsid w:val="00475F03"/>
    <w:rsid w:val="004853FD"/>
    <w:rsid w:val="004860BE"/>
    <w:rsid w:val="0049161A"/>
    <w:rsid w:val="00493164"/>
    <w:rsid w:val="00494D8C"/>
    <w:rsid w:val="004A2078"/>
    <w:rsid w:val="004A382F"/>
    <w:rsid w:val="004A4527"/>
    <w:rsid w:val="004A5249"/>
    <w:rsid w:val="004A7494"/>
    <w:rsid w:val="004A7D97"/>
    <w:rsid w:val="004C084B"/>
    <w:rsid w:val="004C2410"/>
    <w:rsid w:val="004D027E"/>
    <w:rsid w:val="004D17FC"/>
    <w:rsid w:val="004D2C9D"/>
    <w:rsid w:val="004D2FA3"/>
    <w:rsid w:val="004D60D6"/>
    <w:rsid w:val="004D653A"/>
    <w:rsid w:val="004D73F0"/>
    <w:rsid w:val="004E0020"/>
    <w:rsid w:val="004E36BD"/>
    <w:rsid w:val="004F2732"/>
    <w:rsid w:val="004F29BC"/>
    <w:rsid w:val="00502C4C"/>
    <w:rsid w:val="0050353B"/>
    <w:rsid w:val="0050571C"/>
    <w:rsid w:val="00510207"/>
    <w:rsid w:val="0051096B"/>
    <w:rsid w:val="00512561"/>
    <w:rsid w:val="00512F61"/>
    <w:rsid w:val="00515D52"/>
    <w:rsid w:val="00515E0C"/>
    <w:rsid w:val="00517B4B"/>
    <w:rsid w:val="00525A89"/>
    <w:rsid w:val="00527B71"/>
    <w:rsid w:val="00535119"/>
    <w:rsid w:val="005368AC"/>
    <w:rsid w:val="00542D4D"/>
    <w:rsid w:val="00542DFB"/>
    <w:rsid w:val="00546DE6"/>
    <w:rsid w:val="005504D7"/>
    <w:rsid w:val="0055116E"/>
    <w:rsid w:val="00552B14"/>
    <w:rsid w:val="00553A28"/>
    <w:rsid w:val="00557037"/>
    <w:rsid w:val="005641B8"/>
    <w:rsid w:val="00565645"/>
    <w:rsid w:val="0056725F"/>
    <w:rsid w:val="005678AA"/>
    <w:rsid w:val="005705E9"/>
    <w:rsid w:val="00570B87"/>
    <w:rsid w:val="00574EE7"/>
    <w:rsid w:val="00576308"/>
    <w:rsid w:val="00577AC2"/>
    <w:rsid w:val="005804BC"/>
    <w:rsid w:val="0058055E"/>
    <w:rsid w:val="00580A1D"/>
    <w:rsid w:val="00580A2F"/>
    <w:rsid w:val="00582467"/>
    <w:rsid w:val="00584113"/>
    <w:rsid w:val="005850CC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45C2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6E9C"/>
    <w:rsid w:val="005E7003"/>
    <w:rsid w:val="005F042D"/>
    <w:rsid w:val="005F3635"/>
    <w:rsid w:val="005F4693"/>
    <w:rsid w:val="005F4D8B"/>
    <w:rsid w:val="005F7AC0"/>
    <w:rsid w:val="005F7F0A"/>
    <w:rsid w:val="00601650"/>
    <w:rsid w:val="00603FBE"/>
    <w:rsid w:val="006132DF"/>
    <w:rsid w:val="006139CB"/>
    <w:rsid w:val="0061429D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4D8D"/>
    <w:rsid w:val="006357E9"/>
    <w:rsid w:val="00637098"/>
    <w:rsid w:val="0063782C"/>
    <w:rsid w:val="00642699"/>
    <w:rsid w:val="00642DED"/>
    <w:rsid w:val="006432A6"/>
    <w:rsid w:val="00643D94"/>
    <w:rsid w:val="00647914"/>
    <w:rsid w:val="006515EB"/>
    <w:rsid w:val="00651685"/>
    <w:rsid w:val="00653391"/>
    <w:rsid w:val="006558CF"/>
    <w:rsid w:val="0065730E"/>
    <w:rsid w:val="00657E9A"/>
    <w:rsid w:val="0066067E"/>
    <w:rsid w:val="00665775"/>
    <w:rsid w:val="00666FAB"/>
    <w:rsid w:val="006674E4"/>
    <w:rsid w:val="006678E2"/>
    <w:rsid w:val="00670395"/>
    <w:rsid w:val="00674004"/>
    <w:rsid w:val="00674301"/>
    <w:rsid w:val="00683CDF"/>
    <w:rsid w:val="00686C05"/>
    <w:rsid w:val="006903B0"/>
    <w:rsid w:val="00690911"/>
    <w:rsid w:val="00690C6B"/>
    <w:rsid w:val="00691665"/>
    <w:rsid w:val="0069253F"/>
    <w:rsid w:val="006935EA"/>
    <w:rsid w:val="00693C1A"/>
    <w:rsid w:val="00694E14"/>
    <w:rsid w:val="0069713B"/>
    <w:rsid w:val="006974D1"/>
    <w:rsid w:val="006974EF"/>
    <w:rsid w:val="006A52FC"/>
    <w:rsid w:val="006B13D2"/>
    <w:rsid w:val="006B1473"/>
    <w:rsid w:val="006B3D8C"/>
    <w:rsid w:val="006B42C4"/>
    <w:rsid w:val="006B4611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9C4"/>
    <w:rsid w:val="00704234"/>
    <w:rsid w:val="00705C2F"/>
    <w:rsid w:val="0070641F"/>
    <w:rsid w:val="007078FA"/>
    <w:rsid w:val="007137D5"/>
    <w:rsid w:val="00714CC1"/>
    <w:rsid w:val="0072026E"/>
    <w:rsid w:val="00722C90"/>
    <w:rsid w:val="00723449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353"/>
    <w:rsid w:val="00740F0F"/>
    <w:rsid w:val="00742E2D"/>
    <w:rsid w:val="007430D0"/>
    <w:rsid w:val="007444E6"/>
    <w:rsid w:val="00746147"/>
    <w:rsid w:val="00746359"/>
    <w:rsid w:val="00747DBF"/>
    <w:rsid w:val="00753E32"/>
    <w:rsid w:val="00754E7B"/>
    <w:rsid w:val="0075713A"/>
    <w:rsid w:val="007573BC"/>
    <w:rsid w:val="00760CA3"/>
    <w:rsid w:val="007619E5"/>
    <w:rsid w:val="00770D23"/>
    <w:rsid w:val="00772DA7"/>
    <w:rsid w:val="0077407E"/>
    <w:rsid w:val="00774251"/>
    <w:rsid w:val="0077641F"/>
    <w:rsid w:val="007828BB"/>
    <w:rsid w:val="00782A70"/>
    <w:rsid w:val="007830E3"/>
    <w:rsid w:val="00784DA9"/>
    <w:rsid w:val="00790277"/>
    <w:rsid w:val="00790D45"/>
    <w:rsid w:val="00794A2B"/>
    <w:rsid w:val="007955EE"/>
    <w:rsid w:val="00796245"/>
    <w:rsid w:val="0079746E"/>
    <w:rsid w:val="00797486"/>
    <w:rsid w:val="007974DB"/>
    <w:rsid w:val="007A1A69"/>
    <w:rsid w:val="007A5840"/>
    <w:rsid w:val="007B13AE"/>
    <w:rsid w:val="007B146B"/>
    <w:rsid w:val="007B1B25"/>
    <w:rsid w:val="007B1BC7"/>
    <w:rsid w:val="007B2146"/>
    <w:rsid w:val="007B5AF3"/>
    <w:rsid w:val="007B76DB"/>
    <w:rsid w:val="007C0450"/>
    <w:rsid w:val="007C6FA0"/>
    <w:rsid w:val="007D1331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BC4"/>
    <w:rsid w:val="007E3DC7"/>
    <w:rsid w:val="007E4AFA"/>
    <w:rsid w:val="007E7B26"/>
    <w:rsid w:val="007F1B7C"/>
    <w:rsid w:val="007F282E"/>
    <w:rsid w:val="007F2AB8"/>
    <w:rsid w:val="007F578B"/>
    <w:rsid w:val="007F6B73"/>
    <w:rsid w:val="00800926"/>
    <w:rsid w:val="00801FE5"/>
    <w:rsid w:val="008024EC"/>
    <w:rsid w:val="00804753"/>
    <w:rsid w:val="008055E3"/>
    <w:rsid w:val="008057F4"/>
    <w:rsid w:val="00805D77"/>
    <w:rsid w:val="0081036D"/>
    <w:rsid w:val="00810ECA"/>
    <w:rsid w:val="00813AC7"/>
    <w:rsid w:val="00815DB6"/>
    <w:rsid w:val="008164C6"/>
    <w:rsid w:val="00816D62"/>
    <w:rsid w:val="00817DCF"/>
    <w:rsid w:val="008222E5"/>
    <w:rsid w:val="00823280"/>
    <w:rsid w:val="0082365D"/>
    <w:rsid w:val="00824740"/>
    <w:rsid w:val="008278CC"/>
    <w:rsid w:val="00833530"/>
    <w:rsid w:val="0083531B"/>
    <w:rsid w:val="008403C5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5FA3"/>
    <w:rsid w:val="00876CF0"/>
    <w:rsid w:val="00880F08"/>
    <w:rsid w:val="0088662B"/>
    <w:rsid w:val="00886C90"/>
    <w:rsid w:val="0088788B"/>
    <w:rsid w:val="008932B9"/>
    <w:rsid w:val="00893C54"/>
    <w:rsid w:val="00895FDE"/>
    <w:rsid w:val="0089703D"/>
    <w:rsid w:val="008A25C5"/>
    <w:rsid w:val="008A274C"/>
    <w:rsid w:val="008A3C77"/>
    <w:rsid w:val="008A571F"/>
    <w:rsid w:val="008A6016"/>
    <w:rsid w:val="008A7A31"/>
    <w:rsid w:val="008B293A"/>
    <w:rsid w:val="008B3CC9"/>
    <w:rsid w:val="008B5186"/>
    <w:rsid w:val="008B5DB8"/>
    <w:rsid w:val="008C071D"/>
    <w:rsid w:val="008C0B4E"/>
    <w:rsid w:val="008C0FF0"/>
    <w:rsid w:val="008C46F8"/>
    <w:rsid w:val="008C48B1"/>
    <w:rsid w:val="008C4F13"/>
    <w:rsid w:val="008C762D"/>
    <w:rsid w:val="008D07F7"/>
    <w:rsid w:val="008D282C"/>
    <w:rsid w:val="008D2ECC"/>
    <w:rsid w:val="008D5222"/>
    <w:rsid w:val="008D5ADE"/>
    <w:rsid w:val="008E0BF1"/>
    <w:rsid w:val="008E1848"/>
    <w:rsid w:val="008E237D"/>
    <w:rsid w:val="008E3028"/>
    <w:rsid w:val="008E533E"/>
    <w:rsid w:val="008E5423"/>
    <w:rsid w:val="008E62B6"/>
    <w:rsid w:val="008E7433"/>
    <w:rsid w:val="008F04A8"/>
    <w:rsid w:val="008F0E52"/>
    <w:rsid w:val="008F1BB6"/>
    <w:rsid w:val="008F3588"/>
    <w:rsid w:val="008F3CA0"/>
    <w:rsid w:val="008F3D96"/>
    <w:rsid w:val="008F49EC"/>
    <w:rsid w:val="008F4A23"/>
    <w:rsid w:val="008F4FE9"/>
    <w:rsid w:val="008F663F"/>
    <w:rsid w:val="008F71D2"/>
    <w:rsid w:val="008F7EAA"/>
    <w:rsid w:val="00902A4E"/>
    <w:rsid w:val="009064D6"/>
    <w:rsid w:val="00906578"/>
    <w:rsid w:val="00906BFF"/>
    <w:rsid w:val="00912535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30FB1"/>
    <w:rsid w:val="00934BB9"/>
    <w:rsid w:val="009431E2"/>
    <w:rsid w:val="00944D72"/>
    <w:rsid w:val="00945D08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1C1A"/>
    <w:rsid w:val="009937A9"/>
    <w:rsid w:val="00993E86"/>
    <w:rsid w:val="009A0796"/>
    <w:rsid w:val="009A1154"/>
    <w:rsid w:val="009A2BC4"/>
    <w:rsid w:val="009A4046"/>
    <w:rsid w:val="009B0BBC"/>
    <w:rsid w:val="009B187A"/>
    <w:rsid w:val="009B6630"/>
    <w:rsid w:val="009B667D"/>
    <w:rsid w:val="009B7450"/>
    <w:rsid w:val="009B7888"/>
    <w:rsid w:val="009C0028"/>
    <w:rsid w:val="009C1EBD"/>
    <w:rsid w:val="009C52E5"/>
    <w:rsid w:val="009C5B6F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2465"/>
    <w:rsid w:val="009E2E67"/>
    <w:rsid w:val="009E3675"/>
    <w:rsid w:val="009F1320"/>
    <w:rsid w:val="009F46D2"/>
    <w:rsid w:val="009F5FBF"/>
    <w:rsid w:val="009F7DEE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404D"/>
    <w:rsid w:val="00A262B1"/>
    <w:rsid w:val="00A27213"/>
    <w:rsid w:val="00A31C0A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56E9"/>
    <w:rsid w:val="00A55E1F"/>
    <w:rsid w:val="00A56D19"/>
    <w:rsid w:val="00A60342"/>
    <w:rsid w:val="00A60636"/>
    <w:rsid w:val="00A62D7A"/>
    <w:rsid w:val="00A724B7"/>
    <w:rsid w:val="00A72B22"/>
    <w:rsid w:val="00A72B59"/>
    <w:rsid w:val="00A739FA"/>
    <w:rsid w:val="00A76700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591"/>
    <w:rsid w:val="00AB0FD8"/>
    <w:rsid w:val="00AB5A38"/>
    <w:rsid w:val="00AC4BE6"/>
    <w:rsid w:val="00AD5097"/>
    <w:rsid w:val="00AD6E38"/>
    <w:rsid w:val="00AD70EF"/>
    <w:rsid w:val="00AD762A"/>
    <w:rsid w:val="00AE1B6E"/>
    <w:rsid w:val="00AE2124"/>
    <w:rsid w:val="00AE3B75"/>
    <w:rsid w:val="00AE581A"/>
    <w:rsid w:val="00AE67DE"/>
    <w:rsid w:val="00AF1468"/>
    <w:rsid w:val="00AF2F7D"/>
    <w:rsid w:val="00AF3B95"/>
    <w:rsid w:val="00AF6B89"/>
    <w:rsid w:val="00B0058B"/>
    <w:rsid w:val="00B0331C"/>
    <w:rsid w:val="00B03345"/>
    <w:rsid w:val="00B05138"/>
    <w:rsid w:val="00B100E0"/>
    <w:rsid w:val="00B115ED"/>
    <w:rsid w:val="00B13032"/>
    <w:rsid w:val="00B14A48"/>
    <w:rsid w:val="00B17E1D"/>
    <w:rsid w:val="00B20FC2"/>
    <w:rsid w:val="00B21623"/>
    <w:rsid w:val="00B2613E"/>
    <w:rsid w:val="00B276CF"/>
    <w:rsid w:val="00B30DB6"/>
    <w:rsid w:val="00B32417"/>
    <w:rsid w:val="00B33D19"/>
    <w:rsid w:val="00B40AF5"/>
    <w:rsid w:val="00B4273C"/>
    <w:rsid w:val="00B44CEE"/>
    <w:rsid w:val="00B50A35"/>
    <w:rsid w:val="00B50BBC"/>
    <w:rsid w:val="00B5244A"/>
    <w:rsid w:val="00B528D5"/>
    <w:rsid w:val="00B53772"/>
    <w:rsid w:val="00B53B65"/>
    <w:rsid w:val="00B554DC"/>
    <w:rsid w:val="00B56E85"/>
    <w:rsid w:val="00B61460"/>
    <w:rsid w:val="00B65339"/>
    <w:rsid w:val="00B6585C"/>
    <w:rsid w:val="00B71DD4"/>
    <w:rsid w:val="00B7385A"/>
    <w:rsid w:val="00B7536D"/>
    <w:rsid w:val="00B75FE7"/>
    <w:rsid w:val="00B76C6C"/>
    <w:rsid w:val="00B771EE"/>
    <w:rsid w:val="00B86B60"/>
    <w:rsid w:val="00B86CCD"/>
    <w:rsid w:val="00B871CD"/>
    <w:rsid w:val="00B90BB8"/>
    <w:rsid w:val="00B92C20"/>
    <w:rsid w:val="00B9331E"/>
    <w:rsid w:val="00BA035E"/>
    <w:rsid w:val="00BA1840"/>
    <w:rsid w:val="00BA3E4B"/>
    <w:rsid w:val="00BA7762"/>
    <w:rsid w:val="00BB2EED"/>
    <w:rsid w:val="00BB4853"/>
    <w:rsid w:val="00BC21B8"/>
    <w:rsid w:val="00BC3592"/>
    <w:rsid w:val="00BC4695"/>
    <w:rsid w:val="00BC52B3"/>
    <w:rsid w:val="00BC6226"/>
    <w:rsid w:val="00BC6B20"/>
    <w:rsid w:val="00BD0990"/>
    <w:rsid w:val="00BD18EE"/>
    <w:rsid w:val="00BD1990"/>
    <w:rsid w:val="00BD2934"/>
    <w:rsid w:val="00BD4246"/>
    <w:rsid w:val="00BD5912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3A1F"/>
    <w:rsid w:val="00BF5CF9"/>
    <w:rsid w:val="00BF66D2"/>
    <w:rsid w:val="00C007D0"/>
    <w:rsid w:val="00C02268"/>
    <w:rsid w:val="00C05D28"/>
    <w:rsid w:val="00C06262"/>
    <w:rsid w:val="00C0636B"/>
    <w:rsid w:val="00C1520E"/>
    <w:rsid w:val="00C20259"/>
    <w:rsid w:val="00C232AA"/>
    <w:rsid w:val="00C24B8C"/>
    <w:rsid w:val="00C278BF"/>
    <w:rsid w:val="00C33C01"/>
    <w:rsid w:val="00C341BB"/>
    <w:rsid w:val="00C34621"/>
    <w:rsid w:val="00C34787"/>
    <w:rsid w:val="00C366F5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742D"/>
    <w:rsid w:val="00C616FB"/>
    <w:rsid w:val="00C620FF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3E60"/>
    <w:rsid w:val="00C94C66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4AE5"/>
    <w:rsid w:val="00CD550D"/>
    <w:rsid w:val="00CD7E8F"/>
    <w:rsid w:val="00CE083F"/>
    <w:rsid w:val="00CE0AAB"/>
    <w:rsid w:val="00CE0ADA"/>
    <w:rsid w:val="00CE187B"/>
    <w:rsid w:val="00CE4C03"/>
    <w:rsid w:val="00CE4DB0"/>
    <w:rsid w:val="00CE69E5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2B8E"/>
    <w:rsid w:val="00D13D18"/>
    <w:rsid w:val="00D151C4"/>
    <w:rsid w:val="00D16FF3"/>
    <w:rsid w:val="00D22780"/>
    <w:rsid w:val="00D32797"/>
    <w:rsid w:val="00D359C2"/>
    <w:rsid w:val="00D36DF9"/>
    <w:rsid w:val="00D45F09"/>
    <w:rsid w:val="00D46278"/>
    <w:rsid w:val="00D523DC"/>
    <w:rsid w:val="00D52FE0"/>
    <w:rsid w:val="00D5409A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7D"/>
    <w:rsid w:val="00D93650"/>
    <w:rsid w:val="00D943FD"/>
    <w:rsid w:val="00D9665A"/>
    <w:rsid w:val="00D97795"/>
    <w:rsid w:val="00D97FD9"/>
    <w:rsid w:val="00DA0DFA"/>
    <w:rsid w:val="00DA22A2"/>
    <w:rsid w:val="00DA2A0C"/>
    <w:rsid w:val="00DA3499"/>
    <w:rsid w:val="00DA4D37"/>
    <w:rsid w:val="00DA6875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67A5"/>
    <w:rsid w:val="00DE00FB"/>
    <w:rsid w:val="00DE0843"/>
    <w:rsid w:val="00DE18C4"/>
    <w:rsid w:val="00DE33E7"/>
    <w:rsid w:val="00DE46C1"/>
    <w:rsid w:val="00DE50D0"/>
    <w:rsid w:val="00DF14E4"/>
    <w:rsid w:val="00DF7304"/>
    <w:rsid w:val="00DF7406"/>
    <w:rsid w:val="00E00904"/>
    <w:rsid w:val="00E02D88"/>
    <w:rsid w:val="00E0377C"/>
    <w:rsid w:val="00E045A6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475A"/>
    <w:rsid w:val="00E27200"/>
    <w:rsid w:val="00E27E80"/>
    <w:rsid w:val="00E30D7A"/>
    <w:rsid w:val="00E31702"/>
    <w:rsid w:val="00E33F6C"/>
    <w:rsid w:val="00E3502B"/>
    <w:rsid w:val="00E36629"/>
    <w:rsid w:val="00E44888"/>
    <w:rsid w:val="00E45700"/>
    <w:rsid w:val="00E461EC"/>
    <w:rsid w:val="00E50349"/>
    <w:rsid w:val="00E50509"/>
    <w:rsid w:val="00E53F40"/>
    <w:rsid w:val="00E541D5"/>
    <w:rsid w:val="00E5502C"/>
    <w:rsid w:val="00E5674A"/>
    <w:rsid w:val="00E62B8E"/>
    <w:rsid w:val="00E64084"/>
    <w:rsid w:val="00E64414"/>
    <w:rsid w:val="00E7004A"/>
    <w:rsid w:val="00E71F6C"/>
    <w:rsid w:val="00E74460"/>
    <w:rsid w:val="00E76160"/>
    <w:rsid w:val="00E76E8F"/>
    <w:rsid w:val="00E77675"/>
    <w:rsid w:val="00E80A88"/>
    <w:rsid w:val="00E81012"/>
    <w:rsid w:val="00E81F0A"/>
    <w:rsid w:val="00E841D5"/>
    <w:rsid w:val="00E90DF4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11BD"/>
    <w:rsid w:val="00EB200E"/>
    <w:rsid w:val="00EB2A9C"/>
    <w:rsid w:val="00EB3B65"/>
    <w:rsid w:val="00EB3E3C"/>
    <w:rsid w:val="00EB5F4D"/>
    <w:rsid w:val="00EB758B"/>
    <w:rsid w:val="00EC1049"/>
    <w:rsid w:val="00EC1E3E"/>
    <w:rsid w:val="00EC22B8"/>
    <w:rsid w:val="00EC290F"/>
    <w:rsid w:val="00EC2DB5"/>
    <w:rsid w:val="00EC5349"/>
    <w:rsid w:val="00ED0736"/>
    <w:rsid w:val="00ED339C"/>
    <w:rsid w:val="00ED4862"/>
    <w:rsid w:val="00ED4A31"/>
    <w:rsid w:val="00ED5178"/>
    <w:rsid w:val="00ED5994"/>
    <w:rsid w:val="00ED7662"/>
    <w:rsid w:val="00EE30A5"/>
    <w:rsid w:val="00EE36F1"/>
    <w:rsid w:val="00EE5B2D"/>
    <w:rsid w:val="00EF0316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136FF"/>
    <w:rsid w:val="00F142A5"/>
    <w:rsid w:val="00F14A68"/>
    <w:rsid w:val="00F14AC0"/>
    <w:rsid w:val="00F20794"/>
    <w:rsid w:val="00F217DB"/>
    <w:rsid w:val="00F2217B"/>
    <w:rsid w:val="00F22900"/>
    <w:rsid w:val="00F22C50"/>
    <w:rsid w:val="00F23EBE"/>
    <w:rsid w:val="00F23EEF"/>
    <w:rsid w:val="00F24D71"/>
    <w:rsid w:val="00F2642A"/>
    <w:rsid w:val="00F26ACF"/>
    <w:rsid w:val="00F26CD5"/>
    <w:rsid w:val="00F27E86"/>
    <w:rsid w:val="00F316EF"/>
    <w:rsid w:val="00F34D31"/>
    <w:rsid w:val="00F35627"/>
    <w:rsid w:val="00F36F0C"/>
    <w:rsid w:val="00F417B0"/>
    <w:rsid w:val="00F42FF2"/>
    <w:rsid w:val="00F43253"/>
    <w:rsid w:val="00F437F0"/>
    <w:rsid w:val="00F44916"/>
    <w:rsid w:val="00F4639C"/>
    <w:rsid w:val="00F52AD8"/>
    <w:rsid w:val="00F535B9"/>
    <w:rsid w:val="00F5392C"/>
    <w:rsid w:val="00F53B7E"/>
    <w:rsid w:val="00F53F62"/>
    <w:rsid w:val="00F551F4"/>
    <w:rsid w:val="00F63BA9"/>
    <w:rsid w:val="00F66AB9"/>
    <w:rsid w:val="00F66D6D"/>
    <w:rsid w:val="00F6763D"/>
    <w:rsid w:val="00F67EBA"/>
    <w:rsid w:val="00F70401"/>
    <w:rsid w:val="00F70B1D"/>
    <w:rsid w:val="00F718CB"/>
    <w:rsid w:val="00F71AEF"/>
    <w:rsid w:val="00F74984"/>
    <w:rsid w:val="00F74FD9"/>
    <w:rsid w:val="00F75648"/>
    <w:rsid w:val="00F759F9"/>
    <w:rsid w:val="00F77DB5"/>
    <w:rsid w:val="00F82B69"/>
    <w:rsid w:val="00F857E6"/>
    <w:rsid w:val="00F85E4D"/>
    <w:rsid w:val="00F9051B"/>
    <w:rsid w:val="00F948FB"/>
    <w:rsid w:val="00F96308"/>
    <w:rsid w:val="00F971B0"/>
    <w:rsid w:val="00FA1AC9"/>
    <w:rsid w:val="00FA1D71"/>
    <w:rsid w:val="00FA2B5F"/>
    <w:rsid w:val="00FA47E4"/>
    <w:rsid w:val="00FA6AD6"/>
    <w:rsid w:val="00FA7D08"/>
    <w:rsid w:val="00FB247A"/>
    <w:rsid w:val="00FB38FF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1830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rsid w:val="00740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7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ch49</cp:lastModifiedBy>
  <cp:revision>18</cp:revision>
  <cp:lastPrinted>2013-12-13T06:29:00Z</cp:lastPrinted>
  <dcterms:created xsi:type="dcterms:W3CDTF">2013-11-18T06:15:00Z</dcterms:created>
  <dcterms:modified xsi:type="dcterms:W3CDTF">2013-12-26T07:08:00Z</dcterms:modified>
</cp:coreProperties>
</file>