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3D9" w:rsidRPr="002534DB" w:rsidRDefault="008373D9" w:rsidP="00E8525A">
      <w:pPr>
        <w:jc w:val="center"/>
        <w:rPr>
          <w:sz w:val="28"/>
        </w:rPr>
      </w:pPr>
      <w:r w:rsidRPr="001B3E07">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8.75pt;visibility:visible">
            <v:imagedata r:id="rId7" o:title=""/>
          </v:shape>
        </w:pict>
      </w:r>
    </w:p>
    <w:p w:rsidR="008373D9" w:rsidRPr="002534DB" w:rsidRDefault="008373D9" w:rsidP="00E8525A">
      <w:pPr>
        <w:rPr>
          <w:b/>
          <w:sz w:val="22"/>
        </w:rPr>
      </w:pPr>
    </w:p>
    <w:p w:rsidR="008373D9" w:rsidRPr="002534DB" w:rsidRDefault="008373D9" w:rsidP="00E8525A">
      <w:pPr>
        <w:pStyle w:val="Heading3"/>
      </w:pPr>
      <w:r w:rsidRPr="002534DB">
        <w:t>У  К  Р  А  Ї  Н  А</w:t>
      </w:r>
    </w:p>
    <w:p w:rsidR="008373D9" w:rsidRPr="00465B29" w:rsidRDefault="008373D9" w:rsidP="00E8525A">
      <w:pPr>
        <w:jc w:val="center"/>
        <w:rPr>
          <w:b/>
          <w:sz w:val="16"/>
          <w:szCs w:val="16"/>
        </w:rPr>
      </w:pPr>
    </w:p>
    <w:p w:rsidR="008373D9" w:rsidRPr="002534DB" w:rsidRDefault="008373D9" w:rsidP="00E8525A">
      <w:pPr>
        <w:jc w:val="center"/>
        <w:rPr>
          <w:b/>
        </w:rPr>
      </w:pPr>
      <w:r w:rsidRPr="002534DB">
        <w:rPr>
          <w:b/>
          <w:sz w:val="32"/>
        </w:rPr>
        <w:t>А р т е м і в с ь к а   м і с ь к а   р а д а</w:t>
      </w:r>
    </w:p>
    <w:p w:rsidR="008373D9" w:rsidRPr="002534DB" w:rsidRDefault="008373D9" w:rsidP="00E8525A">
      <w:pPr>
        <w:jc w:val="center"/>
        <w:rPr>
          <w:b/>
        </w:rPr>
      </w:pPr>
    </w:p>
    <w:p w:rsidR="008373D9" w:rsidRPr="002534DB" w:rsidRDefault="008373D9" w:rsidP="00E8525A">
      <w:pPr>
        <w:jc w:val="center"/>
        <w:rPr>
          <w:b/>
          <w:sz w:val="32"/>
        </w:rPr>
      </w:pPr>
      <w:r w:rsidRPr="002534DB">
        <w:rPr>
          <w:b/>
          <w:sz w:val="32"/>
        </w:rPr>
        <w:t>ВИКОНАВЧИЙ КОМІТЕТ</w:t>
      </w:r>
    </w:p>
    <w:p w:rsidR="008373D9" w:rsidRDefault="008373D9" w:rsidP="00E8525A">
      <w:pPr>
        <w:jc w:val="center"/>
        <w:rPr>
          <w:b/>
          <w:sz w:val="16"/>
          <w:szCs w:val="16"/>
        </w:rPr>
      </w:pPr>
    </w:p>
    <w:p w:rsidR="008373D9" w:rsidRPr="00465B29" w:rsidRDefault="008373D9" w:rsidP="00E8525A">
      <w:pPr>
        <w:jc w:val="center"/>
        <w:rPr>
          <w:b/>
          <w:sz w:val="16"/>
          <w:szCs w:val="16"/>
        </w:rPr>
      </w:pPr>
    </w:p>
    <w:p w:rsidR="008373D9" w:rsidRDefault="008373D9" w:rsidP="00E8525A">
      <w:pPr>
        <w:jc w:val="center"/>
        <w:rPr>
          <w:b/>
          <w:sz w:val="48"/>
        </w:rPr>
      </w:pPr>
      <w:r w:rsidRPr="002534DB">
        <w:rPr>
          <w:b/>
          <w:sz w:val="48"/>
        </w:rPr>
        <w:t>Р І Ш Е Н Н Я</w:t>
      </w:r>
    </w:p>
    <w:p w:rsidR="008373D9" w:rsidRDefault="008373D9" w:rsidP="00E8525A">
      <w:pPr>
        <w:rPr>
          <w:b/>
          <w:sz w:val="28"/>
          <w:szCs w:val="28"/>
        </w:rPr>
      </w:pPr>
    </w:p>
    <w:p w:rsidR="008373D9" w:rsidRDefault="008373D9" w:rsidP="00E8525A">
      <w:pPr>
        <w:rPr>
          <w:b/>
          <w:sz w:val="28"/>
          <w:szCs w:val="28"/>
        </w:rPr>
      </w:pPr>
    </w:p>
    <w:p w:rsidR="008373D9" w:rsidRDefault="008373D9" w:rsidP="00E8525A">
      <w:pPr>
        <w:rPr>
          <w:sz w:val="24"/>
          <w:lang w:val="ru-RU"/>
        </w:rPr>
      </w:pPr>
    </w:p>
    <w:p w:rsidR="008373D9" w:rsidRPr="002534DB" w:rsidRDefault="008373D9" w:rsidP="00E8525A">
      <w:pPr>
        <w:rPr>
          <w:sz w:val="24"/>
        </w:rPr>
      </w:pPr>
      <w:r>
        <w:rPr>
          <w:sz w:val="24"/>
          <w:lang w:val="ru-RU"/>
        </w:rPr>
        <w:t>17.03.2016</w:t>
      </w:r>
      <w:r>
        <w:rPr>
          <w:sz w:val="24"/>
        </w:rPr>
        <w:t xml:space="preserve"> № 49</w:t>
      </w:r>
    </w:p>
    <w:p w:rsidR="008373D9" w:rsidRPr="00C901BB" w:rsidRDefault="008373D9" w:rsidP="00E8525A">
      <w:pPr>
        <w:rPr>
          <w:sz w:val="24"/>
        </w:rPr>
      </w:pPr>
      <w:r>
        <w:rPr>
          <w:sz w:val="24"/>
        </w:rPr>
        <w:t>м. Артемівськ</w:t>
      </w:r>
    </w:p>
    <w:p w:rsidR="008373D9" w:rsidRPr="00A37F8B" w:rsidRDefault="008373D9" w:rsidP="00E8525A">
      <w:pPr>
        <w:pStyle w:val="Header"/>
        <w:tabs>
          <w:tab w:val="clear" w:pos="4153"/>
          <w:tab w:val="clear" w:pos="8306"/>
        </w:tabs>
        <w:rPr>
          <w:sz w:val="20"/>
        </w:rPr>
      </w:pPr>
    </w:p>
    <w:p w:rsidR="008373D9" w:rsidRDefault="008373D9" w:rsidP="00E8525A">
      <w:pPr>
        <w:pStyle w:val="Heading1"/>
        <w:ind w:right="3969"/>
        <w:rPr>
          <w:b/>
          <w:i/>
        </w:rPr>
      </w:pPr>
      <w:r w:rsidRPr="002534DB">
        <w:rPr>
          <w:b/>
          <w:i/>
        </w:rPr>
        <w:t xml:space="preserve">Про </w:t>
      </w:r>
      <w:r>
        <w:rPr>
          <w:b/>
          <w:i/>
        </w:rPr>
        <w:t>ухвалення проекту Програми</w:t>
      </w:r>
    </w:p>
    <w:p w:rsidR="008373D9" w:rsidRPr="00460C83" w:rsidRDefault="008373D9" w:rsidP="00E8525A">
      <w:pPr>
        <w:rPr>
          <w:b/>
          <w:i/>
          <w:sz w:val="28"/>
          <w:szCs w:val="28"/>
        </w:rPr>
      </w:pPr>
      <w:r w:rsidRPr="00460C83">
        <w:rPr>
          <w:b/>
          <w:i/>
          <w:sz w:val="28"/>
          <w:szCs w:val="28"/>
        </w:rPr>
        <w:t xml:space="preserve">«Світле місто» на території </w:t>
      </w:r>
    </w:p>
    <w:p w:rsidR="008373D9" w:rsidRPr="00460C83" w:rsidRDefault="008373D9" w:rsidP="00E8525A">
      <w:pPr>
        <w:rPr>
          <w:b/>
          <w:i/>
          <w:sz w:val="28"/>
          <w:szCs w:val="28"/>
        </w:rPr>
      </w:pPr>
      <w:r w:rsidRPr="00460C83">
        <w:rPr>
          <w:b/>
          <w:i/>
          <w:sz w:val="28"/>
          <w:szCs w:val="28"/>
        </w:rPr>
        <w:t>Артемівської міської ради</w:t>
      </w:r>
    </w:p>
    <w:p w:rsidR="008373D9" w:rsidRPr="00460C83" w:rsidRDefault="008373D9" w:rsidP="00E8525A">
      <w:pPr>
        <w:rPr>
          <w:b/>
          <w:i/>
          <w:sz w:val="28"/>
          <w:szCs w:val="28"/>
        </w:rPr>
      </w:pPr>
      <w:r>
        <w:rPr>
          <w:b/>
          <w:i/>
          <w:sz w:val="28"/>
          <w:szCs w:val="28"/>
        </w:rPr>
        <w:t>на 2016-2020</w:t>
      </w:r>
      <w:r w:rsidRPr="00460C83">
        <w:rPr>
          <w:b/>
          <w:i/>
          <w:sz w:val="28"/>
          <w:szCs w:val="28"/>
        </w:rPr>
        <w:t xml:space="preserve"> роки</w:t>
      </w:r>
    </w:p>
    <w:p w:rsidR="008373D9" w:rsidRPr="00A37F8B" w:rsidRDefault="008373D9" w:rsidP="00E8525A">
      <w:pPr>
        <w:rPr>
          <w:b/>
        </w:rPr>
      </w:pPr>
    </w:p>
    <w:p w:rsidR="008373D9" w:rsidRDefault="008373D9" w:rsidP="00E8525A">
      <w:pPr>
        <w:jc w:val="both"/>
        <w:rPr>
          <w:sz w:val="28"/>
        </w:rPr>
      </w:pPr>
    </w:p>
    <w:p w:rsidR="008373D9" w:rsidRDefault="008373D9" w:rsidP="00E8525A">
      <w:pPr>
        <w:jc w:val="both"/>
        <w:rPr>
          <w:sz w:val="28"/>
        </w:rPr>
      </w:pPr>
      <w:r>
        <w:rPr>
          <w:sz w:val="28"/>
        </w:rPr>
        <w:tab/>
        <w:t xml:space="preserve">Розглянувши проект Програми «Світле місто» на території Артемівської міської ради на 2016-2020 роки, розроблений робочою групою, склад якої затверджений розпорядженням міського голови від 30.11.2015 </w:t>
      </w:r>
      <w:r>
        <w:rPr>
          <w:sz w:val="28"/>
        </w:rPr>
        <w:br/>
        <w:t>№ 231рр,та заслухавши інформацію від</w:t>
      </w:r>
      <w:r w:rsidRPr="003C1CC3">
        <w:rPr>
          <w:sz w:val="28"/>
        </w:rPr>
        <w:t xml:space="preserve"> 12</w:t>
      </w:r>
      <w:r>
        <w:rPr>
          <w:sz w:val="28"/>
        </w:rPr>
        <w:t xml:space="preserve">.02.2016 № </w:t>
      </w:r>
      <w:r w:rsidRPr="003C1CC3">
        <w:rPr>
          <w:sz w:val="28"/>
        </w:rPr>
        <w:t xml:space="preserve">01-0563-06 </w:t>
      </w:r>
      <w:r>
        <w:rPr>
          <w:sz w:val="28"/>
        </w:rPr>
        <w:t>начальника відділу розвитку міського господарства Артемівської міської ради Жеребятьєвої С.В з цього питання, з метою впровадження енергозберігаючих технологій на лініях зовнішнього освітлення, підвищення рівня безпеки життєдіяльності населення на території Артемівської міської ради, відповідно до Закону України від 06.09.2005 № 2807-</w:t>
      </w:r>
      <w:r>
        <w:rPr>
          <w:sz w:val="28"/>
          <w:lang w:val="en-US"/>
        </w:rPr>
        <w:t>IV</w:t>
      </w:r>
      <w:r>
        <w:rPr>
          <w:sz w:val="28"/>
        </w:rPr>
        <w:t xml:space="preserve"> «Про благоустрій населених пунктів» із внесеними до нього змінами, керуючись ст.ст. 30, 52 Закону України </w:t>
      </w:r>
      <w:r w:rsidRPr="002534DB">
        <w:rPr>
          <w:sz w:val="28"/>
        </w:rPr>
        <w:t>від 21.05.</w:t>
      </w:r>
      <w:r>
        <w:rPr>
          <w:sz w:val="28"/>
        </w:rPr>
        <w:t>19</w:t>
      </w:r>
      <w:r w:rsidRPr="002534DB">
        <w:rPr>
          <w:sz w:val="28"/>
        </w:rPr>
        <w:t>97 №280/97</w:t>
      </w:r>
      <w:r>
        <w:rPr>
          <w:sz w:val="28"/>
        </w:rPr>
        <w:t>-ВР «Про місцеве самоврядування в Україні» із внесеними до нього змінами,виконком Артемівської міської ради</w:t>
      </w:r>
    </w:p>
    <w:p w:rsidR="008373D9" w:rsidRPr="003930FA" w:rsidRDefault="008373D9" w:rsidP="00E8525A">
      <w:pPr>
        <w:jc w:val="both"/>
        <w:rPr>
          <w:sz w:val="28"/>
          <w:szCs w:val="28"/>
        </w:rPr>
      </w:pPr>
    </w:p>
    <w:p w:rsidR="008373D9" w:rsidRPr="002534DB" w:rsidRDefault="008373D9" w:rsidP="00E8525A">
      <w:pPr>
        <w:jc w:val="both"/>
        <w:rPr>
          <w:b/>
          <w:sz w:val="28"/>
        </w:rPr>
      </w:pPr>
      <w:r w:rsidRPr="002534DB">
        <w:rPr>
          <w:b/>
          <w:sz w:val="28"/>
        </w:rPr>
        <w:t xml:space="preserve"> ВИРІШИВ:      </w:t>
      </w:r>
    </w:p>
    <w:p w:rsidR="008373D9" w:rsidRPr="003930FA" w:rsidRDefault="008373D9" w:rsidP="00E8525A">
      <w:pPr>
        <w:jc w:val="both"/>
        <w:rPr>
          <w:sz w:val="28"/>
          <w:szCs w:val="28"/>
        </w:rPr>
      </w:pPr>
    </w:p>
    <w:p w:rsidR="008373D9" w:rsidRDefault="008373D9" w:rsidP="00E8525A">
      <w:pPr>
        <w:ind w:firstLine="709"/>
        <w:jc w:val="both"/>
        <w:rPr>
          <w:sz w:val="28"/>
        </w:rPr>
      </w:pPr>
      <w:r>
        <w:rPr>
          <w:sz w:val="28"/>
        </w:rPr>
        <w:t>1. Ухвалити проект Програми «Світле місто» на території Артемівської міської ради на 2016-2020 роки (додається).</w:t>
      </w:r>
    </w:p>
    <w:p w:rsidR="008373D9" w:rsidRPr="003930FA" w:rsidRDefault="008373D9" w:rsidP="00E8525A">
      <w:pPr>
        <w:tabs>
          <w:tab w:val="num" w:pos="795"/>
        </w:tabs>
        <w:ind w:firstLine="709"/>
        <w:jc w:val="both"/>
        <w:rPr>
          <w:sz w:val="28"/>
          <w:szCs w:val="28"/>
          <w:lang w:val="ru-RU"/>
        </w:rPr>
      </w:pPr>
    </w:p>
    <w:p w:rsidR="008373D9" w:rsidRDefault="008373D9" w:rsidP="00E8525A">
      <w:pPr>
        <w:tabs>
          <w:tab w:val="num" w:pos="795"/>
        </w:tabs>
        <w:ind w:firstLine="709"/>
        <w:jc w:val="both"/>
        <w:rPr>
          <w:sz w:val="28"/>
        </w:rPr>
      </w:pPr>
      <w:r>
        <w:rPr>
          <w:sz w:val="28"/>
        </w:rPr>
        <w:t>2. Доручити начальнику відділу розвитку міського господарства Артемівської міської ради Жеребятьєвій С.В. внести проект Програми «Світле місто» на території Артемівської міської ради на 2016 - 2020 роки на розгляд чергової сесії Артемівської міської ради.</w:t>
      </w:r>
    </w:p>
    <w:p w:rsidR="008373D9" w:rsidRPr="007805ED" w:rsidRDefault="008373D9" w:rsidP="00E8525A">
      <w:pPr>
        <w:tabs>
          <w:tab w:val="num" w:pos="795"/>
        </w:tabs>
        <w:ind w:firstLine="709"/>
        <w:jc w:val="both"/>
        <w:rPr>
          <w:sz w:val="28"/>
          <w:szCs w:val="28"/>
        </w:rPr>
      </w:pPr>
    </w:p>
    <w:p w:rsidR="008373D9" w:rsidRDefault="008373D9" w:rsidP="00E8525A">
      <w:pPr>
        <w:ind w:firstLine="709"/>
        <w:jc w:val="both"/>
        <w:rPr>
          <w:sz w:val="28"/>
        </w:rPr>
      </w:pPr>
      <w:r w:rsidRPr="002534DB">
        <w:rPr>
          <w:sz w:val="28"/>
        </w:rPr>
        <w:t xml:space="preserve">3. </w:t>
      </w:r>
      <w:r>
        <w:rPr>
          <w:sz w:val="28"/>
        </w:rPr>
        <w:t>Організаційне виконання рішення покласти на відділ розвитку міського господарства Артемівської міської ради (Жеребятьєва).</w:t>
      </w:r>
    </w:p>
    <w:p w:rsidR="008373D9" w:rsidRPr="002534DB" w:rsidRDefault="008373D9" w:rsidP="00E8525A">
      <w:pPr>
        <w:ind w:firstLine="709"/>
        <w:jc w:val="both"/>
        <w:rPr>
          <w:sz w:val="28"/>
        </w:rPr>
      </w:pPr>
    </w:p>
    <w:p w:rsidR="008373D9" w:rsidRPr="003C1CC3" w:rsidRDefault="008373D9" w:rsidP="00E8525A">
      <w:pPr>
        <w:ind w:firstLine="709"/>
        <w:jc w:val="both"/>
        <w:rPr>
          <w:sz w:val="28"/>
        </w:rPr>
      </w:pPr>
      <w:r>
        <w:rPr>
          <w:sz w:val="28"/>
        </w:rPr>
        <w:t xml:space="preserve">4. </w:t>
      </w:r>
      <w:r w:rsidRPr="002534DB">
        <w:rPr>
          <w:sz w:val="28"/>
        </w:rPr>
        <w:t>Контроль за виконан</w:t>
      </w:r>
      <w:r>
        <w:rPr>
          <w:sz w:val="28"/>
        </w:rPr>
        <w:t>ням рішення покласти на заступника міського голови Головкіну О.А.</w:t>
      </w:r>
    </w:p>
    <w:p w:rsidR="008373D9" w:rsidRPr="002534DB" w:rsidRDefault="008373D9" w:rsidP="00E8525A">
      <w:pPr>
        <w:pStyle w:val="Header"/>
        <w:tabs>
          <w:tab w:val="clear" w:pos="4153"/>
          <w:tab w:val="clear" w:pos="8306"/>
        </w:tabs>
      </w:pPr>
    </w:p>
    <w:p w:rsidR="008373D9" w:rsidRPr="002534DB" w:rsidRDefault="008373D9" w:rsidP="00E8525A">
      <w:pPr>
        <w:ind w:left="567"/>
        <w:rPr>
          <w:b/>
          <w:sz w:val="28"/>
        </w:rPr>
      </w:pPr>
    </w:p>
    <w:p w:rsidR="008373D9" w:rsidRPr="002534DB" w:rsidRDefault="008373D9" w:rsidP="00E8525A">
      <w:pPr>
        <w:ind w:left="567"/>
        <w:rPr>
          <w:b/>
          <w:sz w:val="28"/>
        </w:rPr>
      </w:pPr>
    </w:p>
    <w:p w:rsidR="008373D9" w:rsidRPr="002534DB" w:rsidRDefault="008373D9" w:rsidP="00E8525A">
      <w:pPr>
        <w:ind w:left="567"/>
        <w:rPr>
          <w:b/>
          <w:sz w:val="28"/>
        </w:rPr>
      </w:pPr>
      <w:r w:rsidRPr="002534DB">
        <w:rPr>
          <w:b/>
          <w:sz w:val="28"/>
        </w:rPr>
        <w:t>Міський  голова                                                                        О.О.РЕВА</w:t>
      </w:r>
    </w:p>
    <w:p w:rsidR="008373D9" w:rsidRDefault="008373D9" w:rsidP="00E8525A"/>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pPr>
        <w:rPr>
          <w:lang w:val="ru-RU"/>
        </w:rPr>
      </w:pPr>
    </w:p>
    <w:p w:rsidR="008373D9" w:rsidRDefault="008373D9" w:rsidP="00A2148E">
      <w:pPr>
        <w:rPr>
          <w:b/>
        </w:rPr>
      </w:pPr>
      <w:r>
        <w:rPr>
          <w:b/>
          <w:bCs/>
          <w:sz w:val="28"/>
        </w:rPr>
        <w:t xml:space="preserve">                                                                                      УХВАЛЕНО</w:t>
      </w:r>
    </w:p>
    <w:p w:rsidR="008373D9" w:rsidRPr="00C746F1" w:rsidRDefault="008373D9" w:rsidP="00A2148E">
      <w:pPr>
        <w:rPr>
          <w:b/>
          <w:sz w:val="28"/>
          <w:szCs w:val="28"/>
        </w:rPr>
      </w:pPr>
      <w:r>
        <w:rPr>
          <w:b/>
          <w:sz w:val="28"/>
          <w:szCs w:val="28"/>
        </w:rPr>
        <w:t xml:space="preserve">                                                                                      </w:t>
      </w:r>
      <w:r w:rsidRPr="00C746F1">
        <w:rPr>
          <w:b/>
          <w:sz w:val="28"/>
          <w:szCs w:val="28"/>
        </w:rPr>
        <w:t>Рішення</w:t>
      </w:r>
      <w:r>
        <w:rPr>
          <w:b/>
          <w:sz w:val="28"/>
          <w:szCs w:val="28"/>
        </w:rPr>
        <w:t xml:space="preserve"> виконкому</w:t>
      </w:r>
    </w:p>
    <w:p w:rsidR="008373D9" w:rsidRDefault="008373D9" w:rsidP="00A2148E">
      <w:pPr>
        <w:jc w:val="right"/>
        <w:rPr>
          <w:b/>
          <w:sz w:val="28"/>
          <w:szCs w:val="28"/>
        </w:rPr>
      </w:pPr>
      <w:r w:rsidRPr="00C746F1">
        <w:rPr>
          <w:b/>
          <w:sz w:val="28"/>
          <w:szCs w:val="28"/>
        </w:rPr>
        <w:t xml:space="preserve">Артемівської міської ради                                                                                                                                          </w:t>
      </w:r>
    </w:p>
    <w:p w:rsidR="008373D9" w:rsidRPr="00C746F1" w:rsidRDefault="008373D9" w:rsidP="00A2148E">
      <w:pPr>
        <w:rPr>
          <w:b/>
          <w:sz w:val="28"/>
          <w:szCs w:val="28"/>
        </w:rPr>
      </w:pPr>
      <w:r>
        <w:rPr>
          <w:b/>
          <w:sz w:val="28"/>
          <w:szCs w:val="28"/>
          <w:lang w:val="ru-RU"/>
        </w:rPr>
        <w:t xml:space="preserve">                                                                                      17.03.2016 </w:t>
      </w:r>
      <w:r w:rsidRPr="00C746F1">
        <w:rPr>
          <w:b/>
          <w:sz w:val="28"/>
          <w:szCs w:val="28"/>
        </w:rPr>
        <w:t>№</w:t>
      </w:r>
      <w:r>
        <w:rPr>
          <w:b/>
          <w:sz w:val="28"/>
          <w:szCs w:val="28"/>
        </w:rPr>
        <w:t xml:space="preserve"> 49</w:t>
      </w:r>
      <w:bookmarkStart w:id="0" w:name="_GoBack"/>
      <w:bookmarkEnd w:id="0"/>
    </w:p>
    <w:p w:rsidR="008373D9" w:rsidRDefault="008373D9" w:rsidP="00A2148E">
      <w:pPr>
        <w:rPr>
          <w:b/>
          <w:sz w:val="28"/>
          <w:szCs w:val="28"/>
        </w:rPr>
      </w:pPr>
    </w:p>
    <w:p w:rsidR="008373D9" w:rsidRDefault="008373D9" w:rsidP="00A2148E">
      <w:pPr>
        <w:rPr>
          <w:b/>
          <w:sz w:val="28"/>
          <w:szCs w:val="28"/>
        </w:rPr>
      </w:pPr>
    </w:p>
    <w:p w:rsidR="008373D9" w:rsidRDefault="008373D9" w:rsidP="00A2148E">
      <w:pPr>
        <w:rPr>
          <w:b/>
          <w:sz w:val="28"/>
          <w:szCs w:val="28"/>
        </w:rPr>
      </w:pPr>
    </w:p>
    <w:p w:rsidR="008373D9" w:rsidRDefault="008373D9" w:rsidP="00A2148E">
      <w:pPr>
        <w:rPr>
          <w:b/>
          <w:sz w:val="28"/>
          <w:szCs w:val="28"/>
        </w:rPr>
      </w:pPr>
    </w:p>
    <w:p w:rsidR="008373D9" w:rsidRDefault="008373D9" w:rsidP="00A2148E">
      <w:pPr>
        <w:rPr>
          <w:b/>
          <w:sz w:val="28"/>
          <w:szCs w:val="28"/>
        </w:rPr>
      </w:pPr>
    </w:p>
    <w:p w:rsidR="008373D9" w:rsidRDefault="008373D9" w:rsidP="00A2148E">
      <w:pPr>
        <w:rPr>
          <w:b/>
          <w:sz w:val="28"/>
          <w:szCs w:val="28"/>
        </w:rPr>
      </w:pPr>
    </w:p>
    <w:p w:rsidR="008373D9" w:rsidRDefault="008373D9" w:rsidP="00A2148E">
      <w:pPr>
        <w:rPr>
          <w:b/>
          <w:sz w:val="28"/>
          <w:szCs w:val="28"/>
        </w:rPr>
      </w:pPr>
    </w:p>
    <w:p w:rsidR="008373D9" w:rsidRDefault="008373D9" w:rsidP="00A2148E">
      <w:pPr>
        <w:rPr>
          <w:b/>
          <w:sz w:val="28"/>
          <w:szCs w:val="28"/>
        </w:rPr>
      </w:pPr>
    </w:p>
    <w:p w:rsidR="008373D9" w:rsidRDefault="008373D9" w:rsidP="00A2148E">
      <w:pPr>
        <w:rPr>
          <w:b/>
          <w:sz w:val="28"/>
          <w:szCs w:val="28"/>
        </w:rPr>
      </w:pPr>
    </w:p>
    <w:p w:rsidR="008373D9" w:rsidRDefault="008373D9" w:rsidP="00A2148E">
      <w:pPr>
        <w:rPr>
          <w:b/>
          <w:sz w:val="28"/>
          <w:szCs w:val="28"/>
        </w:rPr>
      </w:pPr>
    </w:p>
    <w:p w:rsidR="008373D9" w:rsidRDefault="008373D9" w:rsidP="00A2148E">
      <w:pPr>
        <w:rPr>
          <w:b/>
          <w:sz w:val="28"/>
          <w:szCs w:val="28"/>
        </w:rPr>
      </w:pPr>
    </w:p>
    <w:p w:rsidR="008373D9" w:rsidRDefault="008373D9" w:rsidP="00A2148E">
      <w:pPr>
        <w:rPr>
          <w:b/>
          <w:sz w:val="28"/>
          <w:szCs w:val="28"/>
        </w:rPr>
      </w:pPr>
    </w:p>
    <w:p w:rsidR="008373D9" w:rsidRPr="000C2ED4" w:rsidRDefault="008373D9" w:rsidP="00A2148E">
      <w:pPr>
        <w:jc w:val="center"/>
        <w:rPr>
          <w:b/>
          <w:sz w:val="32"/>
          <w:szCs w:val="32"/>
        </w:rPr>
      </w:pPr>
      <w:r w:rsidRPr="000C2ED4">
        <w:rPr>
          <w:b/>
          <w:sz w:val="32"/>
          <w:szCs w:val="32"/>
        </w:rPr>
        <w:t>ПРОЕКТ</w:t>
      </w:r>
    </w:p>
    <w:p w:rsidR="008373D9" w:rsidRPr="000C2ED4" w:rsidRDefault="008373D9" w:rsidP="00A2148E">
      <w:pPr>
        <w:jc w:val="center"/>
        <w:rPr>
          <w:b/>
          <w:sz w:val="32"/>
          <w:szCs w:val="32"/>
        </w:rPr>
      </w:pPr>
    </w:p>
    <w:p w:rsidR="008373D9" w:rsidRPr="000C2ED4" w:rsidRDefault="008373D9" w:rsidP="00A2148E">
      <w:pPr>
        <w:jc w:val="center"/>
        <w:rPr>
          <w:b/>
          <w:sz w:val="32"/>
          <w:szCs w:val="32"/>
        </w:rPr>
      </w:pPr>
      <w:r w:rsidRPr="000C2ED4">
        <w:rPr>
          <w:b/>
          <w:sz w:val="32"/>
          <w:szCs w:val="32"/>
        </w:rPr>
        <w:t>П Р О Г Р А М И</w:t>
      </w:r>
    </w:p>
    <w:p w:rsidR="008373D9" w:rsidRPr="000C2ED4" w:rsidRDefault="008373D9" w:rsidP="00A2148E">
      <w:pPr>
        <w:jc w:val="center"/>
        <w:rPr>
          <w:b/>
          <w:sz w:val="32"/>
          <w:szCs w:val="32"/>
        </w:rPr>
      </w:pPr>
    </w:p>
    <w:p w:rsidR="008373D9" w:rsidRPr="000C2ED4" w:rsidRDefault="008373D9" w:rsidP="00A2148E">
      <w:pPr>
        <w:jc w:val="center"/>
        <w:rPr>
          <w:b/>
          <w:sz w:val="32"/>
          <w:szCs w:val="32"/>
        </w:rPr>
      </w:pPr>
      <w:r w:rsidRPr="000C2ED4">
        <w:rPr>
          <w:b/>
          <w:sz w:val="32"/>
          <w:szCs w:val="32"/>
        </w:rPr>
        <w:t>«Світле місто»</w:t>
      </w:r>
    </w:p>
    <w:p w:rsidR="008373D9" w:rsidRPr="000C2ED4" w:rsidRDefault="008373D9" w:rsidP="00A2148E">
      <w:pPr>
        <w:jc w:val="center"/>
        <w:rPr>
          <w:b/>
          <w:sz w:val="32"/>
          <w:szCs w:val="32"/>
        </w:rPr>
      </w:pPr>
    </w:p>
    <w:p w:rsidR="008373D9" w:rsidRPr="000C2ED4" w:rsidRDefault="008373D9" w:rsidP="00A2148E">
      <w:pPr>
        <w:jc w:val="center"/>
        <w:rPr>
          <w:b/>
          <w:sz w:val="32"/>
          <w:szCs w:val="32"/>
        </w:rPr>
      </w:pPr>
      <w:r w:rsidRPr="000C2ED4">
        <w:rPr>
          <w:b/>
          <w:sz w:val="32"/>
          <w:szCs w:val="32"/>
        </w:rPr>
        <w:t>на території Артемівської міської ради</w:t>
      </w:r>
    </w:p>
    <w:p w:rsidR="008373D9" w:rsidRPr="000C2ED4" w:rsidRDefault="008373D9" w:rsidP="00A2148E">
      <w:pPr>
        <w:jc w:val="center"/>
        <w:rPr>
          <w:b/>
          <w:sz w:val="32"/>
          <w:szCs w:val="32"/>
        </w:rPr>
      </w:pPr>
      <w:r w:rsidRPr="000C2ED4">
        <w:rPr>
          <w:b/>
          <w:sz w:val="32"/>
          <w:szCs w:val="32"/>
        </w:rPr>
        <w:t>на 2016-2020 роки</w:t>
      </w:r>
    </w:p>
    <w:p w:rsidR="008373D9" w:rsidRDefault="008373D9" w:rsidP="00A2148E">
      <w:pPr>
        <w:rPr>
          <w:b/>
        </w:rPr>
      </w:pPr>
    </w:p>
    <w:p w:rsidR="008373D9" w:rsidRDefault="008373D9" w:rsidP="00A2148E">
      <w:pPr>
        <w:rPr>
          <w:b/>
        </w:rPr>
      </w:pPr>
    </w:p>
    <w:p w:rsidR="008373D9" w:rsidRDefault="008373D9" w:rsidP="00A2148E">
      <w:pPr>
        <w:rPr>
          <w:b/>
        </w:rPr>
      </w:pPr>
    </w:p>
    <w:p w:rsidR="008373D9" w:rsidRDefault="008373D9" w:rsidP="00A2148E">
      <w:pPr>
        <w:rPr>
          <w:b/>
        </w:rPr>
      </w:pPr>
    </w:p>
    <w:p w:rsidR="008373D9" w:rsidRDefault="008373D9" w:rsidP="00A2148E">
      <w:pPr>
        <w:jc w:val="center"/>
        <w:rPr>
          <w:b/>
        </w:rPr>
      </w:pPr>
    </w:p>
    <w:p w:rsidR="008373D9" w:rsidRDefault="008373D9" w:rsidP="00A2148E">
      <w:pPr>
        <w:jc w:val="center"/>
        <w:rPr>
          <w:b/>
        </w:rPr>
      </w:pPr>
    </w:p>
    <w:p w:rsidR="008373D9" w:rsidRDefault="008373D9" w:rsidP="00A2148E">
      <w:pPr>
        <w:jc w:val="center"/>
        <w:rPr>
          <w:b/>
        </w:rPr>
      </w:pPr>
    </w:p>
    <w:p w:rsidR="008373D9" w:rsidRDefault="008373D9" w:rsidP="00A2148E">
      <w:pPr>
        <w:jc w:val="center"/>
        <w:rPr>
          <w:b/>
        </w:rPr>
      </w:pPr>
    </w:p>
    <w:p w:rsidR="008373D9" w:rsidRDefault="008373D9" w:rsidP="00A2148E">
      <w:pPr>
        <w:jc w:val="center"/>
        <w:rPr>
          <w:b/>
        </w:rPr>
      </w:pPr>
    </w:p>
    <w:p w:rsidR="008373D9" w:rsidRDefault="008373D9" w:rsidP="00A2148E">
      <w:pPr>
        <w:jc w:val="center"/>
        <w:rPr>
          <w:b/>
        </w:rPr>
      </w:pPr>
    </w:p>
    <w:p w:rsidR="008373D9" w:rsidRDefault="008373D9" w:rsidP="00A2148E">
      <w:pPr>
        <w:jc w:val="center"/>
        <w:rPr>
          <w:b/>
        </w:rPr>
      </w:pPr>
    </w:p>
    <w:p w:rsidR="008373D9" w:rsidRDefault="008373D9" w:rsidP="00A2148E">
      <w:pPr>
        <w:jc w:val="center"/>
        <w:rPr>
          <w:b/>
        </w:rPr>
      </w:pPr>
    </w:p>
    <w:p w:rsidR="008373D9" w:rsidRDefault="008373D9" w:rsidP="00A2148E">
      <w:pPr>
        <w:jc w:val="center"/>
        <w:rPr>
          <w:b/>
        </w:rPr>
      </w:pPr>
    </w:p>
    <w:p w:rsidR="008373D9" w:rsidRDefault="008373D9" w:rsidP="00A2148E">
      <w:pPr>
        <w:jc w:val="center"/>
        <w:rPr>
          <w:b/>
        </w:rPr>
      </w:pPr>
    </w:p>
    <w:p w:rsidR="008373D9" w:rsidRDefault="008373D9" w:rsidP="00A2148E">
      <w:pPr>
        <w:jc w:val="center"/>
        <w:rPr>
          <w:b/>
        </w:rPr>
      </w:pPr>
    </w:p>
    <w:p w:rsidR="008373D9" w:rsidRDefault="008373D9" w:rsidP="00A2148E">
      <w:pPr>
        <w:jc w:val="center"/>
        <w:rPr>
          <w:b/>
        </w:rPr>
      </w:pPr>
    </w:p>
    <w:p w:rsidR="008373D9" w:rsidRDefault="008373D9" w:rsidP="00A2148E">
      <w:pPr>
        <w:jc w:val="center"/>
        <w:rPr>
          <w:b/>
        </w:rPr>
      </w:pPr>
    </w:p>
    <w:p w:rsidR="008373D9" w:rsidRDefault="008373D9" w:rsidP="00A2148E">
      <w:pPr>
        <w:jc w:val="center"/>
        <w:rPr>
          <w:b/>
        </w:rPr>
      </w:pPr>
    </w:p>
    <w:p w:rsidR="008373D9" w:rsidRDefault="008373D9" w:rsidP="00A2148E">
      <w:pPr>
        <w:jc w:val="center"/>
        <w:rPr>
          <w:b/>
        </w:rPr>
      </w:pPr>
    </w:p>
    <w:p w:rsidR="008373D9" w:rsidRDefault="008373D9" w:rsidP="00A2148E">
      <w:pPr>
        <w:jc w:val="center"/>
        <w:rPr>
          <w:b/>
        </w:rPr>
      </w:pPr>
    </w:p>
    <w:p w:rsidR="008373D9" w:rsidRDefault="008373D9" w:rsidP="00A2148E">
      <w:pPr>
        <w:jc w:val="center"/>
        <w:rPr>
          <w:b/>
        </w:rPr>
      </w:pPr>
    </w:p>
    <w:p w:rsidR="008373D9" w:rsidRDefault="008373D9" w:rsidP="00A2148E">
      <w:pPr>
        <w:jc w:val="center"/>
        <w:rPr>
          <w:b/>
        </w:rPr>
      </w:pPr>
    </w:p>
    <w:p w:rsidR="008373D9" w:rsidRDefault="008373D9" w:rsidP="00A2148E">
      <w:pPr>
        <w:jc w:val="center"/>
        <w:rPr>
          <w:b/>
        </w:rPr>
      </w:pPr>
    </w:p>
    <w:p w:rsidR="008373D9" w:rsidRDefault="008373D9" w:rsidP="00A2148E">
      <w:pPr>
        <w:jc w:val="center"/>
        <w:rPr>
          <w:b/>
        </w:rPr>
      </w:pPr>
    </w:p>
    <w:p w:rsidR="008373D9" w:rsidRDefault="008373D9" w:rsidP="00A2148E">
      <w:pPr>
        <w:jc w:val="center"/>
        <w:rPr>
          <w:b/>
        </w:rPr>
      </w:pPr>
    </w:p>
    <w:p w:rsidR="008373D9" w:rsidRDefault="008373D9" w:rsidP="00A2148E">
      <w:pPr>
        <w:jc w:val="center"/>
        <w:rPr>
          <w:sz w:val="28"/>
          <w:szCs w:val="28"/>
        </w:rPr>
      </w:pPr>
      <w:r>
        <w:rPr>
          <w:sz w:val="28"/>
          <w:szCs w:val="28"/>
        </w:rPr>
        <w:t>м. Бахмут</w:t>
      </w:r>
    </w:p>
    <w:p w:rsidR="008373D9" w:rsidRDefault="008373D9" w:rsidP="00A2148E">
      <w:pPr>
        <w:jc w:val="center"/>
        <w:rPr>
          <w:sz w:val="28"/>
          <w:szCs w:val="28"/>
        </w:rPr>
      </w:pPr>
      <w:r>
        <w:rPr>
          <w:sz w:val="28"/>
          <w:szCs w:val="28"/>
        </w:rPr>
        <w:t>2016</w:t>
      </w:r>
    </w:p>
    <w:p w:rsidR="008373D9" w:rsidRDefault="008373D9" w:rsidP="00A2148E">
      <w:pPr>
        <w:jc w:val="center"/>
        <w:rPr>
          <w:sz w:val="28"/>
          <w:szCs w:val="28"/>
        </w:rPr>
      </w:pPr>
      <w:r>
        <w:rPr>
          <w:sz w:val="28"/>
          <w:szCs w:val="28"/>
        </w:rPr>
        <w:t>ЗМІСТ</w:t>
      </w:r>
    </w:p>
    <w:p w:rsidR="008373D9" w:rsidRDefault="008373D9" w:rsidP="00A2148E">
      <w:pPr>
        <w:jc w:val="center"/>
        <w:rPr>
          <w:sz w:val="28"/>
          <w:szCs w:val="28"/>
        </w:rPr>
      </w:pPr>
    </w:p>
    <w:p w:rsidR="008373D9" w:rsidRDefault="008373D9" w:rsidP="00A2148E">
      <w:pPr>
        <w:pStyle w:val="ListParagraph"/>
        <w:numPr>
          <w:ilvl w:val="0"/>
          <w:numId w:val="15"/>
        </w:numPr>
        <w:rPr>
          <w:sz w:val="28"/>
          <w:szCs w:val="28"/>
          <w:lang w:val="uk-UA"/>
        </w:rPr>
      </w:pPr>
      <w:r>
        <w:rPr>
          <w:sz w:val="28"/>
          <w:szCs w:val="28"/>
          <w:lang w:val="uk-UA"/>
        </w:rPr>
        <w:t>Паспорт Програми………………………………………………………….5</w:t>
      </w:r>
    </w:p>
    <w:p w:rsidR="008373D9" w:rsidRDefault="008373D9" w:rsidP="00A2148E">
      <w:pPr>
        <w:rPr>
          <w:sz w:val="28"/>
          <w:szCs w:val="28"/>
        </w:rPr>
      </w:pPr>
    </w:p>
    <w:p w:rsidR="008373D9" w:rsidRDefault="008373D9" w:rsidP="00A2148E">
      <w:pPr>
        <w:pStyle w:val="ListParagraph"/>
        <w:numPr>
          <w:ilvl w:val="0"/>
          <w:numId w:val="15"/>
        </w:numPr>
        <w:rPr>
          <w:sz w:val="28"/>
          <w:szCs w:val="28"/>
          <w:lang w:val="uk-UA"/>
        </w:rPr>
      </w:pPr>
      <w:r>
        <w:rPr>
          <w:sz w:val="28"/>
          <w:szCs w:val="28"/>
          <w:lang w:val="uk-UA"/>
        </w:rPr>
        <w:t>Загальні положення………………………………………………………...6</w:t>
      </w:r>
    </w:p>
    <w:p w:rsidR="008373D9" w:rsidRPr="003D7EBD" w:rsidRDefault="008373D9" w:rsidP="00A2148E">
      <w:pPr>
        <w:pStyle w:val="ListParagraph"/>
        <w:rPr>
          <w:sz w:val="28"/>
          <w:szCs w:val="28"/>
          <w:lang w:val="uk-UA"/>
        </w:rPr>
      </w:pPr>
    </w:p>
    <w:p w:rsidR="008373D9" w:rsidRDefault="008373D9" w:rsidP="00A2148E">
      <w:pPr>
        <w:pStyle w:val="ListParagraph"/>
        <w:numPr>
          <w:ilvl w:val="0"/>
          <w:numId w:val="15"/>
        </w:numPr>
        <w:rPr>
          <w:sz w:val="28"/>
          <w:szCs w:val="28"/>
          <w:lang w:val="uk-UA"/>
        </w:rPr>
      </w:pPr>
      <w:r>
        <w:rPr>
          <w:sz w:val="28"/>
          <w:szCs w:val="28"/>
          <w:lang w:val="uk-UA"/>
        </w:rPr>
        <w:t>Сучасний стан електромереж зовнішнього освітлення на</w:t>
      </w:r>
    </w:p>
    <w:p w:rsidR="008373D9" w:rsidRPr="00E06460" w:rsidRDefault="008373D9" w:rsidP="00A2148E">
      <w:pPr>
        <w:rPr>
          <w:sz w:val="28"/>
          <w:szCs w:val="28"/>
          <w:lang w:val="ru-RU"/>
        </w:rPr>
      </w:pPr>
      <w:r w:rsidRPr="003D7EBD">
        <w:rPr>
          <w:sz w:val="28"/>
          <w:szCs w:val="28"/>
        </w:rPr>
        <w:t xml:space="preserve"> </w:t>
      </w:r>
      <w:r>
        <w:rPr>
          <w:sz w:val="28"/>
          <w:szCs w:val="28"/>
        </w:rPr>
        <w:t xml:space="preserve">         </w:t>
      </w:r>
      <w:r w:rsidRPr="003D7EBD">
        <w:rPr>
          <w:sz w:val="28"/>
          <w:szCs w:val="28"/>
        </w:rPr>
        <w:t>території Артемівської міської ради</w:t>
      </w:r>
      <w:r>
        <w:rPr>
          <w:sz w:val="28"/>
          <w:szCs w:val="28"/>
        </w:rPr>
        <w:t>………………………………………</w:t>
      </w:r>
      <w:r>
        <w:rPr>
          <w:sz w:val="28"/>
          <w:szCs w:val="28"/>
          <w:lang w:val="ru-RU"/>
        </w:rPr>
        <w:t>7</w:t>
      </w:r>
    </w:p>
    <w:p w:rsidR="008373D9" w:rsidRDefault="008373D9" w:rsidP="00A2148E">
      <w:pPr>
        <w:rPr>
          <w:sz w:val="28"/>
          <w:szCs w:val="28"/>
        </w:rPr>
      </w:pPr>
    </w:p>
    <w:p w:rsidR="008373D9" w:rsidRDefault="008373D9" w:rsidP="00A2148E">
      <w:pPr>
        <w:pStyle w:val="ListParagraph"/>
        <w:numPr>
          <w:ilvl w:val="0"/>
          <w:numId w:val="15"/>
        </w:numPr>
        <w:rPr>
          <w:sz w:val="28"/>
          <w:szCs w:val="28"/>
          <w:lang w:val="uk-UA"/>
        </w:rPr>
      </w:pPr>
      <w:r>
        <w:rPr>
          <w:sz w:val="28"/>
          <w:szCs w:val="28"/>
          <w:lang w:val="uk-UA"/>
        </w:rPr>
        <w:t>Мета Програми……………………………………………………………..8</w:t>
      </w:r>
    </w:p>
    <w:p w:rsidR="008373D9" w:rsidRDefault="008373D9" w:rsidP="00A2148E">
      <w:pPr>
        <w:rPr>
          <w:sz w:val="28"/>
          <w:szCs w:val="28"/>
        </w:rPr>
      </w:pPr>
    </w:p>
    <w:p w:rsidR="008373D9" w:rsidRDefault="008373D9" w:rsidP="00A2148E">
      <w:pPr>
        <w:pStyle w:val="ListParagraph"/>
        <w:numPr>
          <w:ilvl w:val="0"/>
          <w:numId w:val="15"/>
        </w:numPr>
        <w:rPr>
          <w:sz w:val="28"/>
          <w:szCs w:val="28"/>
          <w:lang w:val="uk-UA"/>
        </w:rPr>
      </w:pPr>
      <w:r>
        <w:rPr>
          <w:sz w:val="28"/>
          <w:szCs w:val="28"/>
          <w:lang w:val="uk-UA"/>
        </w:rPr>
        <w:t>Науково-технічний прогрес в галузі зовнішнього освітлення.</w:t>
      </w:r>
    </w:p>
    <w:p w:rsidR="008373D9" w:rsidRPr="00E06460" w:rsidRDefault="008373D9" w:rsidP="00A2148E">
      <w:pPr>
        <w:ind w:left="720"/>
        <w:rPr>
          <w:sz w:val="28"/>
          <w:szCs w:val="28"/>
          <w:lang w:val="ru-RU"/>
        </w:rPr>
      </w:pPr>
      <w:r>
        <w:rPr>
          <w:sz w:val="28"/>
          <w:szCs w:val="28"/>
        </w:rPr>
        <w:t>Техніко-економічне обґрунтування……………………………………….</w:t>
      </w:r>
      <w:r>
        <w:rPr>
          <w:sz w:val="28"/>
          <w:szCs w:val="28"/>
          <w:lang w:val="ru-RU"/>
        </w:rPr>
        <w:t>9</w:t>
      </w:r>
    </w:p>
    <w:p w:rsidR="008373D9" w:rsidRDefault="008373D9" w:rsidP="00A2148E">
      <w:pPr>
        <w:rPr>
          <w:sz w:val="28"/>
          <w:szCs w:val="28"/>
        </w:rPr>
      </w:pPr>
    </w:p>
    <w:p w:rsidR="008373D9" w:rsidRDefault="008373D9" w:rsidP="00A2148E">
      <w:pPr>
        <w:pStyle w:val="ListParagraph"/>
        <w:numPr>
          <w:ilvl w:val="0"/>
          <w:numId w:val="15"/>
        </w:numPr>
        <w:rPr>
          <w:sz w:val="28"/>
          <w:szCs w:val="28"/>
          <w:lang w:val="uk-UA"/>
        </w:rPr>
      </w:pPr>
      <w:r>
        <w:rPr>
          <w:sz w:val="28"/>
          <w:szCs w:val="28"/>
          <w:lang w:val="uk-UA"/>
        </w:rPr>
        <w:t>Заходи з реалізації Програми. Фінансування Програми……………….10</w:t>
      </w:r>
    </w:p>
    <w:p w:rsidR="008373D9" w:rsidRDefault="008373D9" w:rsidP="00A2148E">
      <w:pPr>
        <w:rPr>
          <w:sz w:val="28"/>
          <w:szCs w:val="28"/>
        </w:rPr>
      </w:pPr>
    </w:p>
    <w:p w:rsidR="008373D9" w:rsidRDefault="008373D9" w:rsidP="00A2148E">
      <w:pPr>
        <w:pStyle w:val="ListParagraph"/>
        <w:numPr>
          <w:ilvl w:val="0"/>
          <w:numId w:val="15"/>
        </w:numPr>
        <w:rPr>
          <w:sz w:val="28"/>
          <w:szCs w:val="28"/>
          <w:lang w:val="uk-UA"/>
        </w:rPr>
      </w:pPr>
      <w:r>
        <w:rPr>
          <w:sz w:val="28"/>
          <w:szCs w:val="28"/>
          <w:lang w:val="uk-UA"/>
        </w:rPr>
        <w:t xml:space="preserve">Організація управління та контролю за станом виконання </w:t>
      </w:r>
    </w:p>
    <w:p w:rsidR="008373D9" w:rsidRPr="00E06460" w:rsidRDefault="008373D9" w:rsidP="00A2148E">
      <w:pPr>
        <w:ind w:left="720"/>
        <w:rPr>
          <w:sz w:val="28"/>
          <w:szCs w:val="28"/>
          <w:lang w:val="ru-RU"/>
        </w:rPr>
      </w:pPr>
      <w:r w:rsidRPr="003526DD">
        <w:rPr>
          <w:sz w:val="28"/>
          <w:szCs w:val="28"/>
        </w:rPr>
        <w:t>Програми</w:t>
      </w:r>
      <w:r>
        <w:rPr>
          <w:sz w:val="28"/>
          <w:szCs w:val="28"/>
        </w:rPr>
        <w:t>…………………………………………………………………..1</w:t>
      </w:r>
      <w:r>
        <w:rPr>
          <w:sz w:val="28"/>
          <w:szCs w:val="28"/>
          <w:lang w:val="ru-RU"/>
        </w:rPr>
        <w:t>4</w:t>
      </w:r>
    </w:p>
    <w:p w:rsidR="008373D9" w:rsidRDefault="008373D9" w:rsidP="00A2148E">
      <w:pPr>
        <w:rPr>
          <w:sz w:val="28"/>
          <w:szCs w:val="28"/>
        </w:rPr>
      </w:pPr>
    </w:p>
    <w:p w:rsidR="008373D9" w:rsidRDefault="008373D9" w:rsidP="00A2148E">
      <w:pP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Default="008373D9" w:rsidP="00A2148E">
      <w:pPr>
        <w:jc w:val="center"/>
        <w:rPr>
          <w:sz w:val="28"/>
          <w:szCs w:val="28"/>
        </w:rPr>
      </w:pPr>
    </w:p>
    <w:p w:rsidR="008373D9" w:rsidRPr="0070441E" w:rsidRDefault="008373D9" w:rsidP="00A2148E">
      <w:pPr>
        <w:pStyle w:val="ListParagraph"/>
        <w:numPr>
          <w:ilvl w:val="0"/>
          <w:numId w:val="2"/>
        </w:numPr>
        <w:jc w:val="center"/>
        <w:rPr>
          <w:b/>
          <w:sz w:val="28"/>
          <w:szCs w:val="28"/>
          <w:lang w:val="uk-UA"/>
        </w:rPr>
      </w:pPr>
      <w:r>
        <w:rPr>
          <w:b/>
          <w:sz w:val="28"/>
          <w:szCs w:val="28"/>
          <w:lang w:val="uk-UA"/>
        </w:rPr>
        <w:t>Паспорт Програми</w:t>
      </w:r>
    </w:p>
    <w:p w:rsidR="008373D9" w:rsidRDefault="008373D9" w:rsidP="00A2148E">
      <w:pPr>
        <w:ind w:left="360"/>
        <w:jc w:val="center"/>
        <w:rPr>
          <w:b/>
          <w:sz w:val="28"/>
          <w:szCs w:val="28"/>
        </w:rPr>
      </w:pPr>
    </w:p>
    <w:p w:rsidR="008373D9" w:rsidRDefault="008373D9" w:rsidP="00A2148E">
      <w:pPr>
        <w:ind w:left="360"/>
        <w:jc w:val="center"/>
        <w:rPr>
          <w:b/>
          <w:sz w:val="28"/>
          <w:szCs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25"/>
        <w:gridCol w:w="1418"/>
        <w:gridCol w:w="5067"/>
      </w:tblGrid>
      <w:tr w:rsidR="008373D9" w:rsidTr="00835C82">
        <w:tc>
          <w:tcPr>
            <w:tcW w:w="2725" w:type="dxa"/>
          </w:tcPr>
          <w:p w:rsidR="008373D9" w:rsidRPr="00835C82" w:rsidRDefault="008373D9" w:rsidP="00A2148E">
            <w:pPr>
              <w:rPr>
                <w:b/>
              </w:rPr>
            </w:pPr>
            <w:r w:rsidRPr="00835C82">
              <w:rPr>
                <w:b/>
              </w:rPr>
              <w:t>Назва Програми:</w:t>
            </w:r>
          </w:p>
        </w:tc>
        <w:tc>
          <w:tcPr>
            <w:tcW w:w="6486" w:type="dxa"/>
            <w:gridSpan w:val="2"/>
          </w:tcPr>
          <w:p w:rsidR="008373D9" w:rsidRPr="00835C82" w:rsidRDefault="008373D9" w:rsidP="00A2148E">
            <w:pPr>
              <w:rPr>
                <w:b/>
              </w:rPr>
            </w:pPr>
            <w:r w:rsidRPr="00835C82">
              <w:rPr>
                <w:b/>
              </w:rPr>
              <w:t xml:space="preserve">ПРОГРАМА «СВІТЛЕ МІСТО» НА ТЕРИТОРІЇ АРТЕМІВСЬКОЇ МІСЬКОЇ РАДИ НА 2016-2020 РОКИ» </w:t>
            </w:r>
            <w:r w:rsidRPr="004C0A09">
              <w:t>- (далі Програма)</w:t>
            </w:r>
          </w:p>
        </w:tc>
      </w:tr>
      <w:tr w:rsidR="008373D9" w:rsidTr="00835C82">
        <w:tc>
          <w:tcPr>
            <w:tcW w:w="2725" w:type="dxa"/>
          </w:tcPr>
          <w:p w:rsidR="008373D9" w:rsidRPr="00835C82" w:rsidRDefault="008373D9" w:rsidP="00A2148E">
            <w:pPr>
              <w:rPr>
                <w:b/>
              </w:rPr>
            </w:pPr>
            <w:r w:rsidRPr="00835C82">
              <w:rPr>
                <w:b/>
              </w:rPr>
              <w:t>Підстава для розробки:</w:t>
            </w:r>
          </w:p>
        </w:tc>
        <w:tc>
          <w:tcPr>
            <w:tcW w:w="6486" w:type="dxa"/>
            <w:gridSpan w:val="2"/>
          </w:tcPr>
          <w:p w:rsidR="008373D9" w:rsidRPr="004C0A09" w:rsidRDefault="008373D9" w:rsidP="00835C82">
            <w:pPr>
              <w:jc w:val="both"/>
            </w:pPr>
            <w:r w:rsidRPr="004C0A09">
              <w:t xml:space="preserve">Закон України від 21.05.97 № 280/97-ВР «Про місцеве самоврядування в Україні» </w:t>
            </w:r>
            <w:r>
              <w:t>із внесеними до нього змінами, З</w:t>
            </w:r>
            <w:r w:rsidRPr="004C0A09">
              <w:t>акон України від 06.09.2005</w:t>
            </w:r>
          </w:p>
          <w:p w:rsidR="008373D9" w:rsidRPr="004C0A09" w:rsidRDefault="008373D9" w:rsidP="00835C82">
            <w:pPr>
              <w:jc w:val="both"/>
            </w:pPr>
            <w:r w:rsidRPr="004C0A09">
              <w:t xml:space="preserve"> № 2807-</w:t>
            </w:r>
            <w:r w:rsidRPr="00835C82">
              <w:rPr>
                <w:lang w:val="en-US"/>
              </w:rPr>
              <w:t>IV</w:t>
            </w:r>
            <w:r w:rsidRPr="004C0A09">
              <w:t xml:space="preserve"> «Про благоустрій населених пунктів» із внесеними до нього змінами, Порядок проведення ремонту та утримання об'єктів благоустрою н</w:t>
            </w:r>
            <w:r>
              <w:t>аселених пунктів, затверджений н</w:t>
            </w:r>
            <w:r w:rsidRPr="004C0A09">
              <w:t>аказом Державного комітету України з питань житлово-комунального господарства від 23.09.2003 № 154, із внесеними до нього змінами.</w:t>
            </w:r>
          </w:p>
        </w:tc>
      </w:tr>
      <w:tr w:rsidR="008373D9" w:rsidTr="00835C82">
        <w:trPr>
          <w:trHeight w:val="135"/>
        </w:trPr>
        <w:tc>
          <w:tcPr>
            <w:tcW w:w="2725" w:type="dxa"/>
            <w:vMerge w:val="restart"/>
          </w:tcPr>
          <w:p w:rsidR="008373D9" w:rsidRPr="00835C82" w:rsidRDefault="008373D9" w:rsidP="00A2148E">
            <w:pPr>
              <w:rPr>
                <w:b/>
              </w:rPr>
            </w:pPr>
            <w:r w:rsidRPr="00835C82">
              <w:rPr>
                <w:b/>
              </w:rPr>
              <w:t>Термін реалізації:</w:t>
            </w:r>
          </w:p>
        </w:tc>
        <w:tc>
          <w:tcPr>
            <w:tcW w:w="1418" w:type="dxa"/>
          </w:tcPr>
          <w:p w:rsidR="008373D9" w:rsidRPr="00835C82" w:rsidRDefault="008373D9" w:rsidP="00A2148E">
            <w:pPr>
              <w:rPr>
                <w:i/>
              </w:rPr>
            </w:pPr>
            <w:r w:rsidRPr="00835C82">
              <w:rPr>
                <w:i/>
              </w:rPr>
              <w:t>початок</w:t>
            </w:r>
          </w:p>
        </w:tc>
        <w:tc>
          <w:tcPr>
            <w:tcW w:w="5068" w:type="dxa"/>
          </w:tcPr>
          <w:p w:rsidR="008373D9" w:rsidRPr="00835C82" w:rsidRDefault="008373D9" w:rsidP="00835C82">
            <w:pPr>
              <w:pStyle w:val="ListParagraph"/>
              <w:numPr>
                <w:ilvl w:val="0"/>
                <w:numId w:val="12"/>
              </w:numPr>
              <w:rPr>
                <w:sz w:val="20"/>
                <w:szCs w:val="20"/>
                <w:lang w:val="uk-UA"/>
              </w:rPr>
            </w:pPr>
            <w:r w:rsidRPr="00835C82">
              <w:rPr>
                <w:sz w:val="20"/>
                <w:szCs w:val="20"/>
                <w:lang w:val="uk-UA"/>
              </w:rPr>
              <w:t>2016 рік</w:t>
            </w:r>
          </w:p>
        </w:tc>
      </w:tr>
      <w:tr w:rsidR="008373D9" w:rsidTr="00835C82">
        <w:trPr>
          <w:trHeight w:val="135"/>
        </w:trPr>
        <w:tc>
          <w:tcPr>
            <w:tcW w:w="2725" w:type="dxa"/>
            <w:vMerge/>
          </w:tcPr>
          <w:p w:rsidR="008373D9" w:rsidRPr="00835C82" w:rsidRDefault="008373D9" w:rsidP="00A2148E">
            <w:pPr>
              <w:rPr>
                <w:b/>
              </w:rPr>
            </w:pPr>
          </w:p>
        </w:tc>
        <w:tc>
          <w:tcPr>
            <w:tcW w:w="1418" w:type="dxa"/>
          </w:tcPr>
          <w:p w:rsidR="008373D9" w:rsidRPr="00835C82" w:rsidRDefault="008373D9" w:rsidP="00A2148E">
            <w:pPr>
              <w:rPr>
                <w:i/>
              </w:rPr>
            </w:pPr>
            <w:r w:rsidRPr="00835C82">
              <w:rPr>
                <w:i/>
              </w:rPr>
              <w:t>закінчення</w:t>
            </w:r>
          </w:p>
        </w:tc>
        <w:tc>
          <w:tcPr>
            <w:tcW w:w="5068" w:type="dxa"/>
          </w:tcPr>
          <w:p w:rsidR="008373D9" w:rsidRPr="00835C82" w:rsidRDefault="008373D9" w:rsidP="00835C82">
            <w:pPr>
              <w:pStyle w:val="ListParagraph"/>
              <w:numPr>
                <w:ilvl w:val="0"/>
                <w:numId w:val="12"/>
              </w:numPr>
              <w:rPr>
                <w:sz w:val="20"/>
                <w:szCs w:val="20"/>
                <w:lang w:val="uk-UA"/>
              </w:rPr>
            </w:pPr>
            <w:r w:rsidRPr="00835C82">
              <w:rPr>
                <w:sz w:val="20"/>
                <w:szCs w:val="20"/>
                <w:lang w:val="uk-UA"/>
              </w:rPr>
              <w:t>2020 рік</w:t>
            </w:r>
          </w:p>
        </w:tc>
      </w:tr>
      <w:tr w:rsidR="008373D9" w:rsidTr="00835C82">
        <w:tc>
          <w:tcPr>
            <w:tcW w:w="2725" w:type="dxa"/>
          </w:tcPr>
          <w:p w:rsidR="008373D9" w:rsidRPr="00835C82" w:rsidRDefault="008373D9" w:rsidP="00A2148E">
            <w:pPr>
              <w:rPr>
                <w:b/>
              </w:rPr>
            </w:pPr>
            <w:r w:rsidRPr="00835C82">
              <w:rPr>
                <w:b/>
              </w:rPr>
              <w:t>Замовник Програми:</w:t>
            </w:r>
          </w:p>
        </w:tc>
        <w:tc>
          <w:tcPr>
            <w:tcW w:w="6486" w:type="dxa"/>
            <w:gridSpan w:val="2"/>
          </w:tcPr>
          <w:p w:rsidR="008373D9" w:rsidRPr="004C0A09" w:rsidRDefault="008373D9" w:rsidP="00A2148E">
            <w:r w:rsidRPr="004C0A09">
              <w:t>Артемівська міська рада</w:t>
            </w:r>
          </w:p>
        </w:tc>
      </w:tr>
      <w:tr w:rsidR="008373D9" w:rsidTr="00835C82">
        <w:tc>
          <w:tcPr>
            <w:tcW w:w="2725" w:type="dxa"/>
          </w:tcPr>
          <w:p w:rsidR="008373D9" w:rsidRPr="00835C82" w:rsidRDefault="008373D9" w:rsidP="00A2148E">
            <w:pPr>
              <w:rPr>
                <w:b/>
              </w:rPr>
            </w:pPr>
            <w:r w:rsidRPr="00835C82">
              <w:rPr>
                <w:b/>
              </w:rPr>
              <w:t>Розробник Програми:</w:t>
            </w:r>
          </w:p>
        </w:tc>
        <w:tc>
          <w:tcPr>
            <w:tcW w:w="6486" w:type="dxa"/>
            <w:gridSpan w:val="2"/>
          </w:tcPr>
          <w:p w:rsidR="008373D9" w:rsidRPr="004C0A09" w:rsidRDefault="008373D9" w:rsidP="00A2148E">
            <w:r w:rsidRPr="004C0A09">
              <w:t>Робоча група з розробки проекту Програми «Світле місто» на території Артемівської міської ради на 2016-2020 роки, склад якої затверджений розпорядженням міського голови від 30.11.2015 № 231рр</w:t>
            </w:r>
          </w:p>
        </w:tc>
      </w:tr>
      <w:tr w:rsidR="008373D9" w:rsidTr="00835C82">
        <w:tc>
          <w:tcPr>
            <w:tcW w:w="2725" w:type="dxa"/>
          </w:tcPr>
          <w:p w:rsidR="008373D9" w:rsidRPr="00835C82" w:rsidRDefault="008373D9" w:rsidP="00A2148E">
            <w:pPr>
              <w:rPr>
                <w:b/>
              </w:rPr>
            </w:pPr>
            <w:r w:rsidRPr="00835C82">
              <w:rPr>
                <w:b/>
              </w:rPr>
              <w:t>Мета Програми:</w:t>
            </w:r>
          </w:p>
        </w:tc>
        <w:tc>
          <w:tcPr>
            <w:tcW w:w="6486" w:type="dxa"/>
            <w:gridSpan w:val="2"/>
          </w:tcPr>
          <w:p w:rsidR="008373D9" w:rsidRPr="00835C82" w:rsidRDefault="008373D9" w:rsidP="00835C82">
            <w:pPr>
              <w:pStyle w:val="ListParagraph"/>
              <w:numPr>
                <w:ilvl w:val="0"/>
                <w:numId w:val="12"/>
              </w:numPr>
              <w:rPr>
                <w:sz w:val="20"/>
                <w:szCs w:val="20"/>
                <w:lang w:val="uk-UA"/>
              </w:rPr>
            </w:pPr>
            <w:r w:rsidRPr="00835C82">
              <w:rPr>
                <w:sz w:val="20"/>
                <w:szCs w:val="20"/>
                <w:lang w:val="uk-UA"/>
              </w:rPr>
              <w:t>надання більш якісних послуг населенню в зовнішньому освітленні міст Бахмута, Соледара, Часів Яра;</w:t>
            </w:r>
          </w:p>
          <w:p w:rsidR="008373D9" w:rsidRPr="00835C82" w:rsidRDefault="008373D9" w:rsidP="00835C82">
            <w:pPr>
              <w:pStyle w:val="ListParagraph"/>
              <w:numPr>
                <w:ilvl w:val="0"/>
                <w:numId w:val="12"/>
              </w:numPr>
              <w:rPr>
                <w:sz w:val="20"/>
                <w:szCs w:val="20"/>
                <w:lang w:val="uk-UA"/>
              </w:rPr>
            </w:pPr>
            <w:r w:rsidRPr="00835C82">
              <w:rPr>
                <w:sz w:val="20"/>
                <w:szCs w:val="20"/>
                <w:lang w:val="uk-UA"/>
              </w:rPr>
              <w:t>оснащення мережі зовнішнього освітлення міст Бахмута, Соледара, Часів Яра устаткуванням із використанням технологій енергозбереження;</w:t>
            </w:r>
          </w:p>
          <w:p w:rsidR="008373D9" w:rsidRPr="00835C82" w:rsidRDefault="008373D9" w:rsidP="00835C82">
            <w:pPr>
              <w:pStyle w:val="ListParagraph"/>
              <w:numPr>
                <w:ilvl w:val="0"/>
                <w:numId w:val="12"/>
              </w:numPr>
              <w:rPr>
                <w:sz w:val="20"/>
                <w:szCs w:val="20"/>
                <w:lang w:val="uk-UA"/>
              </w:rPr>
            </w:pPr>
            <w:r w:rsidRPr="00835C82">
              <w:rPr>
                <w:sz w:val="20"/>
                <w:szCs w:val="20"/>
                <w:lang w:val="uk-UA"/>
              </w:rPr>
              <w:t>модернізація дистанційного управління зовнішнім освітленням м. Бахмут.</w:t>
            </w:r>
          </w:p>
        </w:tc>
      </w:tr>
      <w:tr w:rsidR="008373D9" w:rsidTr="00835C82">
        <w:tc>
          <w:tcPr>
            <w:tcW w:w="2725" w:type="dxa"/>
          </w:tcPr>
          <w:p w:rsidR="008373D9" w:rsidRPr="00835C82" w:rsidRDefault="008373D9" w:rsidP="00A2148E">
            <w:pPr>
              <w:rPr>
                <w:b/>
              </w:rPr>
            </w:pPr>
            <w:r w:rsidRPr="00835C82">
              <w:rPr>
                <w:b/>
              </w:rPr>
              <w:t>Очікувані результати:</w:t>
            </w:r>
          </w:p>
        </w:tc>
        <w:tc>
          <w:tcPr>
            <w:tcW w:w="6486" w:type="dxa"/>
            <w:gridSpan w:val="2"/>
          </w:tcPr>
          <w:p w:rsidR="008373D9" w:rsidRPr="00835C82" w:rsidRDefault="008373D9" w:rsidP="00835C82">
            <w:pPr>
              <w:pStyle w:val="ListParagraph"/>
              <w:numPr>
                <w:ilvl w:val="0"/>
                <w:numId w:val="12"/>
              </w:numPr>
              <w:rPr>
                <w:sz w:val="20"/>
                <w:szCs w:val="20"/>
                <w:lang w:val="uk-UA"/>
              </w:rPr>
            </w:pPr>
            <w:r w:rsidRPr="00835C82">
              <w:rPr>
                <w:sz w:val="20"/>
                <w:szCs w:val="20"/>
                <w:lang w:val="uk-UA"/>
              </w:rPr>
              <w:t>покращення благоустрою м. Бахмута, м. Соледара,</w:t>
            </w:r>
            <w:r w:rsidRPr="00835C82">
              <w:rPr>
                <w:sz w:val="20"/>
                <w:szCs w:val="20"/>
                <w:lang w:val="uk-UA"/>
              </w:rPr>
              <w:br/>
              <w:t xml:space="preserve"> м. Часів Яра;</w:t>
            </w:r>
          </w:p>
          <w:p w:rsidR="008373D9" w:rsidRPr="00835C82" w:rsidRDefault="008373D9" w:rsidP="00835C82">
            <w:pPr>
              <w:pStyle w:val="ListParagraph"/>
              <w:numPr>
                <w:ilvl w:val="0"/>
                <w:numId w:val="12"/>
              </w:numPr>
              <w:rPr>
                <w:sz w:val="20"/>
                <w:szCs w:val="20"/>
                <w:lang w:val="uk-UA"/>
              </w:rPr>
            </w:pPr>
            <w:r w:rsidRPr="00835C82">
              <w:rPr>
                <w:sz w:val="20"/>
                <w:szCs w:val="20"/>
                <w:lang w:val="uk-UA"/>
              </w:rPr>
              <w:t>поліпшення оперативного та ефективного керування вуличним освітленням м. Бахмута;</w:t>
            </w:r>
          </w:p>
          <w:p w:rsidR="008373D9" w:rsidRPr="00835C82" w:rsidRDefault="008373D9" w:rsidP="00835C82">
            <w:pPr>
              <w:pStyle w:val="ListParagraph"/>
              <w:numPr>
                <w:ilvl w:val="0"/>
                <w:numId w:val="12"/>
              </w:numPr>
              <w:rPr>
                <w:sz w:val="20"/>
                <w:szCs w:val="20"/>
                <w:lang w:val="uk-UA"/>
              </w:rPr>
            </w:pPr>
            <w:r w:rsidRPr="00835C82">
              <w:rPr>
                <w:sz w:val="20"/>
                <w:szCs w:val="20"/>
                <w:lang w:val="uk-UA"/>
              </w:rPr>
              <w:t>створення безпечних та комфортних умов життєдіяльності для населення міст Бахмута, Соледара, Часів Яра;</w:t>
            </w:r>
          </w:p>
          <w:p w:rsidR="008373D9" w:rsidRPr="00835C82" w:rsidRDefault="008373D9" w:rsidP="00835C82">
            <w:pPr>
              <w:pStyle w:val="ListParagraph"/>
              <w:numPr>
                <w:ilvl w:val="0"/>
                <w:numId w:val="12"/>
              </w:numPr>
              <w:rPr>
                <w:sz w:val="20"/>
                <w:szCs w:val="20"/>
                <w:lang w:val="uk-UA"/>
              </w:rPr>
            </w:pPr>
            <w:r w:rsidRPr="00835C82">
              <w:rPr>
                <w:sz w:val="20"/>
                <w:szCs w:val="20"/>
                <w:lang w:val="uk-UA"/>
              </w:rPr>
              <w:t>зменшення витрат на утримання системи вуличного освітлення міст Бахмута, Соледара, Часів Яра.</w:t>
            </w:r>
          </w:p>
        </w:tc>
      </w:tr>
      <w:tr w:rsidR="008373D9" w:rsidTr="00835C82">
        <w:tc>
          <w:tcPr>
            <w:tcW w:w="2725" w:type="dxa"/>
          </w:tcPr>
          <w:p w:rsidR="008373D9" w:rsidRPr="00835C82" w:rsidRDefault="008373D9" w:rsidP="00A2148E">
            <w:pPr>
              <w:rPr>
                <w:b/>
              </w:rPr>
            </w:pPr>
            <w:r w:rsidRPr="00835C82">
              <w:rPr>
                <w:b/>
              </w:rPr>
              <w:t>Джерела фінансування:</w:t>
            </w:r>
          </w:p>
        </w:tc>
        <w:tc>
          <w:tcPr>
            <w:tcW w:w="6486" w:type="dxa"/>
            <w:gridSpan w:val="2"/>
          </w:tcPr>
          <w:p w:rsidR="008373D9" w:rsidRPr="00835C82" w:rsidRDefault="008373D9" w:rsidP="00835C82">
            <w:pPr>
              <w:pStyle w:val="ListParagraph"/>
              <w:numPr>
                <w:ilvl w:val="0"/>
                <w:numId w:val="12"/>
              </w:numPr>
              <w:rPr>
                <w:sz w:val="20"/>
                <w:szCs w:val="20"/>
                <w:lang w:val="uk-UA"/>
              </w:rPr>
            </w:pPr>
            <w:r w:rsidRPr="00835C82">
              <w:rPr>
                <w:sz w:val="20"/>
                <w:szCs w:val="20"/>
                <w:lang w:val="uk-UA"/>
              </w:rPr>
              <w:t>кошти державного бюджету;</w:t>
            </w:r>
          </w:p>
          <w:p w:rsidR="008373D9" w:rsidRPr="00835C82" w:rsidRDefault="008373D9" w:rsidP="00835C82">
            <w:pPr>
              <w:pStyle w:val="ListParagraph"/>
              <w:numPr>
                <w:ilvl w:val="0"/>
                <w:numId w:val="12"/>
              </w:numPr>
              <w:rPr>
                <w:sz w:val="20"/>
                <w:szCs w:val="20"/>
                <w:lang w:val="uk-UA"/>
              </w:rPr>
            </w:pPr>
            <w:r w:rsidRPr="00835C82">
              <w:rPr>
                <w:sz w:val="20"/>
                <w:szCs w:val="20"/>
                <w:lang w:val="uk-UA"/>
              </w:rPr>
              <w:t>кошти місцевого бюджету;</w:t>
            </w:r>
          </w:p>
          <w:p w:rsidR="008373D9" w:rsidRPr="00835C82" w:rsidRDefault="008373D9" w:rsidP="00835C82">
            <w:pPr>
              <w:pStyle w:val="ListParagraph"/>
              <w:numPr>
                <w:ilvl w:val="0"/>
                <w:numId w:val="12"/>
              </w:numPr>
              <w:rPr>
                <w:sz w:val="20"/>
                <w:szCs w:val="20"/>
                <w:lang w:val="uk-UA"/>
              </w:rPr>
            </w:pPr>
            <w:r w:rsidRPr="00835C82">
              <w:rPr>
                <w:sz w:val="20"/>
                <w:szCs w:val="20"/>
                <w:lang w:val="uk-UA"/>
              </w:rPr>
              <w:t>кошти підприємств;</w:t>
            </w:r>
          </w:p>
          <w:p w:rsidR="008373D9" w:rsidRPr="00835C82" w:rsidRDefault="008373D9" w:rsidP="00835C82">
            <w:pPr>
              <w:pStyle w:val="ListParagraph"/>
              <w:numPr>
                <w:ilvl w:val="0"/>
                <w:numId w:val="12"/>
              </w:numPr>
              <w:rPr>
                <w:sz w:val="20"/>
                <w:szCs w:val="20"/>
                <w:lang w:val="uk-UA"/>
              </w:rPr>
            </w:pPr>
            <w:r w:rsidRPr="00835C82">
              <w:rPr>
                <w:sz w:val="20"/>
                <w:szCs w:val="20"/>
                <w:lang w:val="uk-UA"/>
              </w:rPr>
              <w:t>інші джерела фінансування, не заборонені чинним законодавством.</w:t>
            </w:r>
          </w:p>
        </w:tc>
      </w:tr>
      <w:tr w:rsidR="008373D9" w:rsidTr="00835C82">
        <w:tc>
          <w:tcPr>
            <w:tcW w:w="2725" w:type="dxa"/>
          </w:tcPr>
          <w:p w:rsidR="008373D9" w:rsidRPr="00835C82" w:rsidRDefault="008373D9" w:rsidP="00A2148E">
            <w:pPr>
              <w:rPr>
                <w:b/>
              </w:rPr>
            </w:pPr>
            <w:r w:rsidRPr="00835C82">
              <w:rPr>
                <w:b/>
              </w:rPr>
              <w:t>Виконавці:</w:t>
            </w:r>
          </w:p>
        </w:tc>
        <w:tc>
          <w:tcPr>
            <w:tcW w:w="6486" w:type="dxa"/>
            <w:gridSpan w:val="2"/>
          </w:tcPr>
          <w:p w:rsidR="008373D9" w:rsidRPr="00835C82" w:rsidRDefault="008373D9" w:rsidP="00835C82">
            <w:pPr>
              <w:pStyle w:val="ListParagraph"/>
              <w:numPr>
                <w:ilvl w:val="0"/>
                <w:numId w:val="12"/>
              </w:numPr>
              <w:rPr>
                <w:sz w:val="20"/>
                <w:szCs w:val="20"/>
                <w:lang w:val="uk-UA"/>
              </w:rPr>
            </w:pPr>
            <w:r w:rsidRPr="00835C82">
              <w:rPr>
                <w:sz w:val="20"/>
                <w:szCs w:val="20"/>
                <w:lang w:val="uk-UA"/>
              </w:rPr>
              <w:t>відділ розвитку міського господарства Артемівської міської ради;</w:t>
            </w:r>
          </w:p>
          <w:p w:rsidR="008373D9" w:rsidRPr="00835C82" w:rsidRDefault="008373D9" w:rsidP="00835C82">
            <w:pPr>
              <w:pStyle w:val="ListParagraph"/>
              <w:numPr>
                <w:ilvl w:val="0"/>
                <w:numId w:val="12"/>
              </w:numPr>
              <w:rPr>
                <w:sz w:val="20"/>
                <w:szCs w:val="20"/>
                <w:lang w:val="uk-UA"/>
              </w:rPr>
            </w:pPr>
            <w:r w:rsidRPr="00835C82">
              <w:rPr>
                <w:sz w:val="20"/>
                <w:szCs w:val="20"/>
                <w:lang w:val="uk-UA"/>
              </w:rPr>
              <w:t>відділ охорони здоров’я Артемівської міської ради;</w:t>
            </w:r>
          </w:p>
          <w:p w:rsidR="008373D9" w:rsidRPr="00835C82" w:rsidRDefault="008373D9" w:rsidP="00835C82">
            <w:pPr>
              <w:pStyle w:val="ListParagraph"/>
              <w:numPr>
                <w:ilvl w:val="0"/>
                <w:numId w:val="12"/>
              </w:numPr>
              <w:rPr>
                <w:sz w:val="20"/>
                <w:szCs w:val="20"/>
                <w:lang w:val="uk-UA"/>
              </w:rPr>
            </w:pPr>
            <w:r w:rsidRPr="00835C82">
              <w:rPr>
                <w:sz w:val="20"/>
                <w:szCs w:val="20"/>
                <w:lang w:val="uk-UA"/>
              </w:rPr>
              <w:t>відділ культури Артемівської міської ради;</w:t>
            </w:r>
          </w:p>
          <w:p w:rsidR="008373D9" w:rsidRPr="00835C82" w:rsidRDefault="008373D9" w:rsidP="00835C82">
            <w:pPr>
              <w:pStyle w:val="ListParagraph"/>
              <w:numPr>
                <w:ilvl w:val="0"/>
                <w:numId w:val="12"/>
              </w:numPr>
              <w:rPr>
                <w:sz w:val="20"/>
                <w:szCs w:val="20"/>
                <w:lang w:val="uk-UA"/>
              </w:rPr>
            </w:pPr>
            <w:r w:rsidRPr="00835C82">
              <w:rPr>
                <w:sz w:val="20"/>
                <w:szCs w:val="20"/>
                <w:lang w:val="uk-UA"/>
              </w:rPr>
              <w:t>відділ освіти Артемівської міської ради;</w:t>
            </w:r>
          </w:p>
          <w:p w:rsidR="008373D9" w:rsidRPr="00835C82" w:rsidRDefault="008373D9" w:rsidP="00835C82">
            <w:pPr>
              <w:pStyle w:val="ListParagraph"/>
              <w:numPr>
                <w:ilvl w:val="0"/>
                <w:numId w:val="12"/>
              </w:numPr>
              <w:rPr>
                <w:sz w:val="20"/>
                <w:szCs w:val="20"/>
                <w:lang w:val="uk-UA"/>
              </w:rPr>
            </w:pPr>
            <w:r w:rsidRPr="00835C82">
              <w:rPr>
                <w:sz w:val="20"/>
                <w:szCs w:val="20"/>
                <w:lang w:val="uk-UA"/>
              </w:rPr>
              <w:t>комітет по фізичній культурі і спорту Артемівської міської ради;</w:t>
            </w:r>
          </w:p>
          <w:p w:rsidR="008373D9" w:rsidRPr="00835C82" w:rsidRDefault="008373D9" w:rsidP="00835C82">
            <w:pPr>
              <w:pStyle w:val="ListParagraph"/>
              <w:numPr>
                <w:ilvl w:val="0"/>
                <w:numId w:val="12"/>
              </w:numPr>
              <w:rPr>
                <w:sz w:val="20"/>
                <w:szCs w:val="20"/>
                <w:lang w:val="uk-UA"/>
              </w:rPr>
            </w:pPr>
            <w:r w:rsidRPr="00835C82">
              <w:rPr>
                <w:sz w:val="20"/>
                <w:szCs w:val="20"/>
                <w:lang w:val="uk-UA"/>
              </w:rPr>
              <w:t>Соледарська міська рада;</w:t>
            </w:r>
          </w:p>
          <w:p w:rsidR="008373D9" w:rsidRPr="00835C82" w:rsidRDefault="008373D9" w:rsidP="00835C82">
            <w:pPr>
              <w:pStyle w:val="ListParagraph"/>
              <w:numPr>
                <w:ilvl w:val="0"/>
                <w:numId w:val="12"/>
              </w:numPr>
              <w:rPr>
                <w:sz w:val="20"/>
                <w:szCs w:val="20"/>
                <w:lang w:val="uk-UA"/>
              </w:rPr>
            </w:pPr>
            <w:r w:rsidRPr="00835C82">
              <w:rPr>
                <w:sz w:val="20"/>
                <w:szCs w:val="20"/>
                <w:lang w:val="uk-UA"/>
              </w:rPr>
              <w:t>Часовоярська міська рада.</w:t>
            </w:r>
          </w:p>
        </w:tc>
      </w:tr>
    </w:tbl>
    <w:p w:rsidR="008373D9" w:rsidRDefault="008373D9" w:rsidP="00A2148E">
      <w:pPr>
        <w:ind w:left="360"/>
        <w:rPr>
          <w:b/>
          <w:sz w:val="28"/>
          <w:szCs w:val="28"/>
        </w:rPr>
      </w:pPr>
    </w:p>
    <w:p w:rsidR="008373D9" w:rsidRDefault="008373D9" w:rsidP="00A2148E">
      <w:pPr>
        <w:ind w:left="360"/>
        <w:rPr>
          <w:b/>
          <w:sz w:val="28"/>
          <w:szCs w:val="28"/>
        </w:rPr>
      </w:pPr>
    </w:p>
    <w:p w:rsidR="008373D9" w:rsidRDefault="008373D9" w:rsidP="00A2148E">
      <w:pPr>
        <w:ind w:left="360"/>
        <w:rPr>
          <w:b/>
          <w:sz w:val="28"/>
          <w:szCs w:val="28"/>
        </w:rPr>
      </w:pPr>
    </w:p>
    <w:p w:rsidR="008373D9" w:rsidRDefault="008373D9" w:rsidP="00A2148E">
      <w:pPr>
        <w:ind w:left="360"/>
        <w:rPr>
          <w:b/>
          <w:sz w:val="28"/>
          <w:szCs w:val="28"/>
        </w:rPr>
      </w:pPr>
    </w:p>
    <w:p w:rsidR="008373D9" w:rsidRDefault="008373D9" w:rsidP="00A2148E">
      <w:pPr>
        <w:ind w:left="360"/>
        <w:rPr>
          <w:b/>
          <w:sz w:val="28"/>
          <w:szCs w:val="28"/>
        </w:rPr>
      </w:pPr>
    </w:p>
    <w:p w:rsidR="008373D9" w:rsidRDefault="008373D9" w:rsidP="00A2148E">
      <w:pPr>
        <w:ind w:left="360"/>
        <w:rPr>
          <w:b/>
          <w:sz w:val="28"/>
          <w:szCs w:val="28"/>
        </w:rPr>
      </w:pPr>
    </w:p>
    <w:p w:rsidR="008373D9" w:rsidRDefault="008373D9" w:rsidP="00A2148E">
      <w:pPr>
        <w:ind w:left="360"/>
        <w:rPr>
          <w:b/>
          <w:sz w:val="28"/>
          <w:szCs w:val="28"/>
        </w:rPr>
      </w:pPr>
    </w:p>
    <w:p w:rsidR="008373D9" w:rsidRDefault="008373D9" w:rsidP="00A2148E">
      <w:pPr>
        <w:ind w:left="360"/>
        <w:rPr>
          <w:b/>
          <w:sz w:val="28"/>
          <w:szCs w:val="28"/>
        </w:rPr>
      </w:pPr>
    </w:p>
    <w:p w:rsidR="008373D9" w:rsidRDefault="008373D9" w:rsidP="00A2148E">
      <w:pPr>
        <w:ind w:left="360"/>
        <w:rPr>
          <w:b/>
          <w:sz w:val="28"/>
          <w:szCs w:val="28"/>
        </w:rPr>
      </w:pPr>
    </w:p>
    <w:p w:rsidR="008373D9" w:rsidRDefault="008373D9" w:rsidP="00A2148E">
      <w:pPr>
        <w:ind w:left="360"/>
        <w:rPr>
          <w:b/>
          <w:sz w:val="28"/>
          <w:szCs w:val="28"/>
        </w:rPr>
      </w:pPr>
    </w:p>
    <w:p w:rsidR="008373D9" w:rsidRDefault="008373D9" w:rsidP="00A2148E">
      <w:pPr>
        <w:ind w:left="360"/>
        <w:rPr>
          <w:b/>
          <w:sz w:val="28"/>
          <w:szCs w:val="28"/>
        </w:rPr>
      </w:pPr>
    </w:p>
    <w:p w:rsidR="008373D9" w:rsidRPr="00DE6073" w:rsidRDefault="008373D9" w:rsidP="00A2148E">
      <w:pPr>
        <w:pStyle w:val="ListParagraph"/>
        <w:numPr>
          <w:ilvl w:val="0"/>
          <w:numId w:val="2"/>
        </w:numPr>
        <w:jc w:val="center"/>
        <w:rPr>
          <w:b/>
          <w:sz w:val="28"/>
          <w:szCs w:val="28"/>
          <w:lang w:val="uk-UA"/>
        </w:rPr>
      </w:pPr>
      <w:r w:rsidRPr="00DE6073">
        <w:rPr>
          <w:b/>
          <w:sz w:val="28"/>
          <w:szCs w:val="28"/>
          <w:lang w:val="uk-UA"/>
        </w:rPr>
        <w:t>Загальні положення</w:t>
      </w:r>
    </w:p>
    <w:p w:rsidR="008373D9" w:rsidRDefault="008373D9" w:rsidP="00A2148E">
      <w:pPr>
        <w:pStyle w:val="ListParagraph"/>
        <w:ind w:left="1080"/>
        <w:rPr>
          <w:sz w:val="28"/>
          <w:szCs w:val="28"/>
          <w:lang w:val="uk-UA"/>
        </w:rPr>
      </w:pPr>
    </w:p>
    <w:p w:rsidR="008373D9" w:rsidRDefault="008373D9" w:rsidP="00A2148E">
      <w:pPr>
        <w:jc w:val="center"/>
        <w:rPr>
          <w:sz w:val="28"/>
          <w:szCs w:val="28"/>
        </w:rPr>
      </w:pPr>
      <w:r>
        <w:rPr>
          <w:sz w:val="28"/>
          <w:szCs w:val="28"/>
        </w:rPr>
        <w:t>Актуальність Програми, основні проблеми зовнішнього освітлення.</w:t>
      </w:r>
    </w:p>
    <w:p w:rsidR="008373D9" w:rsidRDefault="008373D9" w:rsidP="00A2148E">
      <w:pPr>
        <w:jc w:val="center"/>
        <w:rPr>
          <w:sz w:val="28"/>
          <w:szCs w:val="28"/>
        </w:rPr>
      </w:pPr>
    </w:p>
    <w:p w:rsidR="008373D9" w:rsidRDefault="008373D9" w:rsidP="00A2148E">
      <w:pPr>
        <w:jc w:val="both"/>
        <w:rPr>
          <w:sz w:val="28"/>
          <w:szCs w:val="28"/>
        </w:rPr>
      </w:pPr>
      <w:r>
        <w:rPr>
          <w:sz w:val="28"/>
          <w:szCs w:val="28"/>
        </w:rPr>
        <w:tab/>
        <w:t>Програма розроблена відповідно до Закону України від 21.05.97 № 280/97-ВР «Про місцеве самоврядування в Україні» із внесеними до нього змінами, закону України від 06.09.2005 № 2807-</w:t>
      </w:r>
      <w:r>
        <w:rPr>
          <w:sz w:val="28"/>
          <w:szCs w:val="28"/>
          <w:lang w:val="en-US"/>
        </w:rPr>
        <w:t>IV</w:t>
      </w:r>
      <w:r>
        <w:rPr>
          <w:sz w:val="28"/>
          <w:szCs w:val="28"/>
        </w:rPr>
        <w:t xml:space="preserve"> «Про благоустрій населених пунктів» із внесеними до нього змінами, Порядку проведення ремонту та утримання об'єктів благоустрою населених пунктів, затвердженого Наказом Державного комітету України з питань житлово-комунального господарства від 23.09.2003 № 154, із внесеними до нього змінами.</w:t>
      </w:r>
    </w:p>
    <w:p w:rsidR="008373D9" w:rsidRDefault="008373D9" w:rsidP="00A2148E">
      <w:pPr>
        <w:jc w:val="both"/>
        <w:rPr>
          <w:sz w:val="28"/>
          <w:szCs w:val="28"/>
        </w:rPr>
      </w:pPr>
      <w:r>
        <w:rPr>
          <w:sz w:val="28"/>
          <w:szCs w:val="28"/>
        </w:rPr>
        <w:tab/>
        <w:t>Програма передбачає реалізацію комплексу заходів з енергозбереження, модернізації диспетчеризації зовнішнього освітлення, а також покращення освітлення місць загального відпочинку населення та гостей міст Бахмута, Соледара, Часів Яра.</w:t>
      </w:r>
    </w:p>
    <w:p w:rsidR="008373D9" w:rsidRDefault="008373D9" w:rsidP="00A2148E">
      <w:pPr>
        <w:jc w:val="both"/>
        <w:rPr>
          <w:sz w:val="28"/>
          <w:szCs w:val="28"/>
        </w:rPr>
      </w:pPr>
      <w:r>
        <w:rPr>
          <w:sz w:val="28"/>
          <w:szCs w:val="28"/>
        </w:rPr>
        <w:tab/>
        <w:t>Основними проблемами зовнішнього освітлення на території Артемівської міської ради є технічно застарілі світильники периферійних вулиць з лампами, які споживають велику кількість електроенергії, відсутність дворового освітлення житлових районів з багатоповерховими будинками, капітальний ремонт шаф обліку, диспетчеризація управління і контролю роботи шаф управління зовнішнім освітленням,</w:t>
      </w:r>
      <w:r w:rsidRPr="00AE6A71">
        <w:rPr>
          <w:sz w:val="28"/>
          <w:szCs w:val="28"/>
        </w:rPr>
        <w:t xml:space="preserve"> заміна дерев’яних та пошкоджених залізобетонних опор ліній електропередач, що знаходяться у спільній підвісці з лініями зовнішнього освітлення.</w:t>
      </w:r>
    </w:p>
    <w:p w:rsidR="008373D9" w:rsidRDefault="008373D9" w:rsidP="00A2148E">
      <w:pPr>
        <w:jc w:val="both"/>
        <w:rPr>
          <w:sz w:val="28"/>
          <w:szCs w:val="28"/>
        </w:rPr>
      </w:pPr>
      <w:r>
        <w:rPr>
          <w:sz w:val="28"/>
          <w:szCs w:val="28"/>
        </w:rPr>
        <w:tab/>
        <w:t>Реалізація даної Програми дозволить значно покращити якість зовнішнього освітлення вулиць та житлових районів міст Бахмута, Соледара, Часів Яра, поліпшити нічний вигляд міст, покращити привабливість міських територій для мешканців та гостей, зменшити витрати коштів на експлуатаційне обслуговування та оплату спожитої електроенергії, створити безпечні та комфортні умови життєдіяльності для населення.</w:t>
      </w:r>
    </w:p>
    <w:p w:rsidR="008373D9" w:rsidRDefault="008373D9" w:rsidP="00A2148E">
      <w:pPr>
        <w:ind w:firstLine="708"/>
        <w:jc w:val="both"/>
        <w:rPr>
          <w:sz w:val="28"/>
          <w:szCs w:val="28"/>
        </w:rPr>
      </w:pPr>
      <w:r>
        <w:rPr>
          <w:sz w:val="28"/>
          <w:szCs w:val="28"/>
        </w:rPr>
        <w:t>Перелік заходів Програми:</w:t>
      </w:r>
    </w:p>
    <w:p w:rsidR="008373D9" w:rsidRDefault="008373D9" w:rsidP="00A2148E">
      <w:pPr>
        <w:pStyle w:val="ListParagraph"/>
        <w:numPr>
          <w:ilvl w:val="0"/>
          <w:numId w:val="12"/>
        </w:numPr>
        <w:jc w:val="both"/>
        <w:rPr>
          <w:sz w:val="28"/>
          <w:szCs w:val="28"/>
          <w:lang w:val="uk-UA"/>
        </w:rPr>
      </w:pPr>
      <w:r>
        <w:rPr>
          <w:sz w:val="28"/>
          <w:szCs w:val="28"/>
          <w:lang w:val="uk-UA"/>
        </w:rPr>
        <w:t>виявлення джерел нераціональних енерговитрат і невиправданих втрат енергії;</w:t>
      </w:r>
    </w:p>
    <w:p w:rsidR="008373D9" w:rsidRDefault="008373D9" w:rsidP="00A2148E">
      <w:pPr>
        <w:pStyle w:val="ListParagraph"/>
        <w:numPr>
          <w:ilvl w:val="0"/>
          <w:numId w:val="12"/>
        </w:numPr>
        <w:jc w:val="both"/>
        <w:rPr>
          <w:sz w:val="28"/>
          <w:szCs w:val="28"/>
          <w:lang w:val="uk-UA"/>
        </w:rPr>
      </w:pPr>
      <w:r w:rsidRPr="00F75486">
        <w:rPr>
          <w:sz w:val="28"/>
          <w:szCs w:val="28"/>
          <w:lang w:val="uk-UA"/>
        </w:rPr>
        <w:t>розробка і виконання заходів з економії енергоресурсів і раціональному їх використанню;</w:t>
      </w:r>
    </w:p>
    <w:p w:rsidR="008373D9" w:rsidRDefault="008373D9" w:rsidP="00A2148E">
      <w:pPr>
        <w:pStyle w:val="ListParagraph"/>
        <w:numPr>
          <w:ilvl w:val="0"/>
          <w:numId w:val="12"/>
        </w:numPr>
        <w:jc w:val="both"/>
        <w:rPr>
          <w:sz w:val="28"/>
          <w:szCs w:val="28"/>
          <w:lang w:val="uk-UA"/>
        </w:rPr>
      </w:pPr>
      <w:r>
        <w:rPr>
          <w:sz w:val="28"/>
          <w:szCs w:val="28"/>
          <w:lang w:val="uk-UA"/>
        </w:rPr>
        <w:t>реалізація запланованих заходів з урахуванням обсягів витрат;</w:t>
      </w:r>
    </w:p>
    <w:p w:rsidR="008373D9" w:rsidRPr="00F75486" w:rsidRDefault="008373D9" w:rsidP="00A2148E">
      <w:pPr>
        <w:pStyle w:val="ListParagraph"/>
        <w:numPr>
          <w:ilvl w:val="0"/>
          <w:numId w:val="12"/>
        </w:numPr>
        <w:jc w:val="both"/>
        <w:rPr>
          <w:sz w:val="28"/>
          <w:szCs w:val="28"/>
          <w:lang w:val="uk-UA"/>
        </w:rPr>
      </w:pPr>
      <w:r>
        <w:rPr>
          <w:sz w:val="28"/>
          <w:szCs w:val="28"/>
          <w:lang w:val="uk-UA"/>
        </w:rPr>
        <w:t>поетапне виконання Програми.</w:t>
      </w:r>
    </w:p>
    <w:p w:rsidR="008373D9" w:rsidRDefault="008373D9" w:rsidP="00A2148E">
      <w:pPr>
        <w:pStyle w:val="ListParagraph"/>
        <w:jc w:val="both"/>
        <w:rPr>
          <w:sz w:val="28"/>
          <w:szCs w:val="28"/>
          <w:lang w:val="uk-UA"/>
        </w:rPr>
      </w:pPr>
    </w:p>
    <w:p w:rsidR="008373D9" w:rsidRDefault="008373D9" w:rsidP="00A2148E">
      <w:pPr>
        <w:pStyle w:val="ListParagraph"/>
        <w:jc w:val="both"/>
        <w:rPr>
          <w:sz w:val="28"/>
          <w:szCs w:val="28"/>
          <w:lang w:val="uk-UA"/>
        </w:rPr>
      </w:pPr>
    </w:p>
    <w:p w:rsidR="008373D9" w:rsidRDefault="008373D9" w:rsidP="00A2148E">
      <w:pPr>
        <w:pStyle w:val="ListParagraph"/>
        <w:jc w:val="both"/>
        <w:rPr>
          <w:sz w:val="28"/>
          <w:szCs w:val="28"/>
          <w:lang w:val="uk-UA"/>
        </w:rPr>
      </w:pPr>
    </w:p>
    <w:p w:rsidR="008373D9" w:rsidRDefault="008373D9" w:rsidP="00A2148E">
      <w:pPr>
        <w:pStyle w:val="ListParagraph"/>
        <w:jc w:val="both"/>
        <w:rPr>
          <w:sz w:val="28"/>
          <w:szCs w:val="28"/>
          <w:lang w:val="uk-UA"/>
        </w:rPr>
      </w:pPr>
    </w:p>
    <w:p w:rsidR="008373D9" w:rsidRDefault="008373D9" w:rsidP="00A2148E">
      <w:pPr>
        <w:pStyle w:val="ListParagraph"/>
        <w:jc w:val="both"/>
        <w:rPr>
          <w:sz w:val="28"/>
          <w:szCs w:val="28"/>
          <w:lang w:val="uk-UA"/>
        </w:rPr>
      </w:pPr>
    </w:p>
    <w:p w:rsidR="008373D9" w:rsidRDefault="008373D9" w:rsidP="00A2148E">
      <w:pPr>
        <w:pStyle w:val="ListParagraph"/>
        <w:jc w:val="both"/>
        <w:rPr>
          <w:sz w:val="28"/>
          <w:szCs w:val="28"/>
          <w:lang w:val="uk-UA"/>
        </w:rPr>
      </w:pPr>
    </w:p>
    <w:p w:rsidR="008373D9" w:rsidRDefault="008373D9" w:rsidP="00A2148E">
      <w:pPr>
        <w:pStyle w:val="ListParagraph"/>
        <w:jc w:val="both"/>
        <w:rPr>
          <w:sz w:val="28"/>
          <w:szCs w:val="28"/>
          <w:lang w:val="uk-UA"/>
        </w:rPr>
      </w:pPr>
    </w:p>
    <w:p w:rsidR="008373D9" w:rsidRPr="00B04D41" w:rsidRDefault="008373D9" w:rsidP="00A2148E">
      <w:pPr>
        <w:pStyle w:val="ListParagraph"/>
        <w:jc w:val="both"/>
        <w:rPr>
          <w:sz w:val="28"/>
          <w:szCs w:val="28"/>
          <w:lang w:val="en-US"/>
        </w:rPr>
      </w:pPr>
    </w:p>
    <w:p w:rsidR="008373D9" w:rsidRPr="00536C57" w:rsidRDefault="008373D9" w:rsidP="00A2148E">
      <w:pPr>
        <w:pStyle w:val="ListParagraph"/>
        <w:numPr>
          <w:ilvl w:val="0"/>
          <w:numId w:val="2"/>
        </w:numPr>
        <w:jc w:val="center"/>
        <w:rPr>
          <w:b/>
          <w:sz w:val="28"/>
          <w:szCs w:val="28"/>
          <w:lang w:val="uk-UA"/>
        </w:rPr>
      </w:pPr>
      <w:r w:rsidRPr="00536C57">
        <w:rPr>
          <w:b/>
          <w:sz w:val="28"/>
          <w:szCs w:val="28"/>
          <w:lang w:val="uk-UA"/>
        </w:rPr>
        <w:t>Сучасний стан електромереж зовнішнього освітлення на території Артемівської міської ради</w:t>
      </w:r>
    </w:p>
    <w:p w:rsidR="008373D9" w:rsidRDefault="008373D9" w:rsidP="00A2148E">
      <w:pPr>
        <w:rPr>
          <w:sz w:val="28"/>
          <w:szCs w:val="28"/>
        </w:rPr>
      </w:pPr>
    </w:p>
    <w:p w:rsidR="008373D9" w:rsidRDefault="008373D9" w:rsidP="00A2148E">
      <w:pPr>
        <w:ind w:firstLine="708"/>
        <w:jc w:val="both"/>
        <w:rPr>
          <w:sz w:val="28"/>
          <w:szCs w:val="28"/>
        </w:rPr>
      </w:pPr>
      <w:r>
        <w:rPr>
          <w:sz w:val="28"/>
          <w:szCs w:val="28"/>
        </w:rPr>
        <w:t xml:space="preserve">У комунальній власності територіальних громад міст Бахмута, Соледара, Часів Яра знаходяться </w:t>
      </w:r>
      <w:smartTag w:uri="urn:schemas-microsoft-com:office:smarttags" w:element="metricconverter">
        <w:smartTagPr>
          <w:attr w:name="ProductID" w:val="384,896 км"/>
        </w:smartTagPr>
        <w:r>
          <w:rPr>
            <w:sz w:val="28"/>
            <w:szCs w:val="28"/>
          </w:rPr>
          <w:t>384,896 км</w:t>
        </w:r>
      </w:smartTag>
      <w:r>
        <w:rPr>
          <w:sz w:val="28"/>
          <w:szCs w:val="28"/>
        </w:rPr>
        <w:t xml:space="preserve"> ліній зовнішнього освітлення, 7709 світлоточок, 115 шаф обліку, загальною балансовою вартістю </w:t>
      </w:r>
      <w:r w:rsidRPr="00C614B9">
        <w:rPr>
          <w:sz w:val="28"/>
          <w:szCs w:val="28"/>
        </w:rPr>
        <w:t xml:space="preserve">11050,692 </w:t>
      </w:r>
      <w:r>
        <w:rPr>
          <w:sz w:val="28"/>
          <w:szCs w:val="28"/>
        </w:rPr>
        <w:t>тис. грн. (табл.1).</w:t>
      </w:r>
    </w:p>
    <w:p w:rsidR="008373D9" w:rsidRDefault="008373D9" w:rsidP="00A2148E">
      <w:pPr>
        <w:ind w:firstLine="708"/>
        <w:jc w:val="right"/>
        <w:rPr>
          <w:sz w:val="28"/>
          <w:szCs w:val="28"/>
        </w:rPr>
      </w:pPr>
      <w:r>
        <w:rPr>
          <w:sz w:val="28"/>
          <w:szCs w:val="28"/>
        </w:rPr>
        <w:t>табл. 1</w:t>
      </w:r>
    </w:p>
    <w:p w:rsidR="008373D9" w:rsidRDefault="008373D9" w:rsidP="00A2148E">
      <w:pPr>
        <w:ind w:firstLine="708"/>
        <w:jc w:val="center"/>
        <w:rPr>
          <w:sz w:val="28"/>
          <w:szCs w:val="28"/>
        </w:rPr>
      </w:pPr>
      <w:r>
        <w:rPr>
          <w:sz w:val="28"/>
          <w:szCs w:val="28"/>
        </w:rPr>
        <w:t xml:space="preserve">Лінії зовнішнього освітлення на території  Артемівської міської ради станом на </w:t>
      </w:r>
      <w:r w:rsidRPr="000C10A7">
        <w:rPr>
          <w:sz w:val="28"/>
          <w:szCs w:val="28"/>
        </w:rPr>
        <w:t xml:space="preserve">01.01.2016 </w:t>
      </w:r>
      <w:r>
        <w:rPr>
          <w:sz w:val="28"/>
          <w:szCs w:val="28"/>
        </w:rPr>
        <w:t>р.</w:t>
      </w:r>
    </w:p>
    <w:p w:rsidR="008373D9" w:rsidRDefault="008373D9" w:rsidP="00A2148E">
      <w:pPr>
        <w:ind w:firstLine="708"/>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6"/>
        <w:gridCol w:w="992"/>
        <w:gridCol w:w="992"/>
        <w:gridCol w:w="993"/>
        <w:gridCol w:w="567"/>
        <w:gridCol w:w="708"/>
        <w:gridCol w:w="709"/>
        <w:gridCol w:w="567"/>
        <w:gridCol w:w="709"/>
        <w:gridCol w:w="709"/>
        <w:gridCol w:w="1099"/>
      </w:tblGrid>
      <w:tr w:rsidR="008373D9" w:rsidRPr="00A04203" w:rsidTr="00835C82">
        <w:tc>
          <w:tcPr>
            <w:tcW w:w="1526" w:type="dxa"/>
            <w:vMerge w:val="restart"/>
          </w:tcPr>
          <w:p w:rsidR="008373D9" w:rsidRPr="00A04203" w:rsidRDefault="008373D9" w:rsidP="00835C82">
            <w:pPr>
              <w:jc w:val="center"/>
            </w:pPr>
            <w:r w:rsidRPr="00A04203">
              <w:t>Найменування міста</w:t>
            </w:r>
          </w:p>
        </w:tc>
        <w:tc>
          <w:tcPr>
            <w:tcW w:w="2977" w:type="dxa"/>
            <w:gridSpan w:val="3"/>
          </w:tcPr>
          <w:p w:rsidR="008373D9" w:rsidRPr="00A04203" w:rsidRDefault="008373D9" w:rsidP="00835C82">
            <w:pPr>
              <w:jc w:val="center"/>
            </w:pPr>
            <w:r w:rsidRPr="00A04203">
              <w:t>Лінії зовнішнього освітлення, км</w:t>
            </w:r>
          </w:p>
        </w:tc>
        <w:tc>
          <w:tcPr>
            <w:tcW w:w="3260" w:type="dxa"/>
            <w:gridSpan w:val="5"/>
          </w:tcPr>
          <w:p w:rsidR="008373D9" w:rsidRPr="00A04203" w:rsidRDefault="008373D9" w:rsidP="00835C82">
            <w:pPr>
              <w:jc w:val="center"/>
            </w:pPr>
            <w:r w:rsidRPr="00A04203">
              <w:t>Кількість світлоточок, од.</w:t>
            </w:r>
          </w:p>
          <w:p w:rsidR="008373D9" w:rsidRPr="00A04203" w:rsidRDefault="008373D9" w:rsidP="00A2148E"/>
          <w:p w:rsidR="008373D9" w:rsidRPr="00A04203" w:rsidRDefault="008373D9" w:rsidP="00A2148E"/>
        </w:tc>
        <w:tc>
          <w:tcPr>
            <w:tcW w:w="709" w:type="dxa"/>
            <w:vMerge w:val="restart"/>
            <w:textDirection w:val="btLr"/>
          </w:tcPr>
          <w:p w:rsidR="008373D9" w:rsidRPr="00A04203" w:rsidRDefault="008373D9" w:rsidP="00835C82">
            <w:pPr>
              <w:ind w:left="113" w:right="113"/>
            </w:pPr>
            <w:r w:rsidRPr="00A04203">
              <w:t xml:space="preserve">Пункти управління шафи обліку, од </w:t>
            </w:r>
          </w:p>
        </w:tc>
        <w:tc>
          <w:tcPr>
            <w:tcW w:w="1099" w:type="dxa"/>
            <w:vMerge w:val="restart"/>
            <w:textDirection w:val="btLr"/>
          </w:tcPr>
          <w:p w:rsidR="008373D9" w:rsidRPr="00A04203" w:rsidRDefault="008373D9" w:rsidP="00835C82">
            <w:pPr>
              <w:ind w:left="113" w:right="113"/>
            </w:pPr>
            <w:r>
              <w:t>Балансова вартість, тис. грн.</w:t>
            </w:r>
          </w:p>
        </w:tc>
      </w:tr>
      <w:tr w:rsidR="008373D9" w:rsidRPr="00A04203" w:rsidTr="00835C82">
        <w:trPr>
          <w:cantSplit/>
          <w:trHeight w:val="1212"/>
        </w:trPr>
        <w:tc>
          <w:tcPr>
            <w:tcW w:w="1526" w:type="dxa"/>
            <w:vMerge/>
          </w:tcPr>
          <w:p w:rsidR="008373D9" w:rsidRPr="00A04203" w:rsidRDefault="008373D9" w:rsidP="00A2148E"/>
        </w:tc>
        <w:tc>
          <w:tcPr>
            <w:tcW w:w="992" w:type="dxa"/>
            <w:textDirection w:val="btLr"/>
          </w:tcPr>
          <w:p w:rsidR="008373D9" w:rsidRPr="00A04203" w:rsidRDefault="008373D9" w:rsidP="00835C82">
            <w:pPr>
              <w:ind w:left="113" w:right="113"/>
            </w:pPr>
            <w:r w:rsidRPr="00A04203">
              <w:t>кабельні лінії</w:t>
            </w:r>
          </w:p>
        </w:tc>
        <w:tc>
          <w:tcPr>
            <w:tcW w:w="992" w:type="dxa"/>
            <w:textDirection w:val="btLr"/>
          </w:tcPr>
          <w:p w:rsidR="008373D9" w:rsidRPr="00A04203" w:rsidRDefault="008373D9" w:rsidP="00835C82">
            <w:pPr>
              <w:ind w:left="113" w:right="113"/>
            </w:pPr>
            <w:r w:rsidRPr="00A04203">
              <w:t>повітряні лінії</w:t>
            </w:r>
          </w:p>
        </w:tc>
        <w:tc>
          <w:tcPr>
            <w:tcW w:w="993" w:type="dxa"/>
            <w:textDirection w:val="btLr"/>
          </w:tcPr>
          <w:p w:rsidR="008373D9" w:rsidRPr="00A04203" w:rsidRDefault="008373D9" w:rsidP="00835C82">
            <w:pPr>
              <w:ind w:left="113" w:right="113"/>
            </w:pPr>
            <w:r w:rsidRPr="00A04203">
              <w:t>Разом</w:t>
            </w:r>
          </w:p>
        </w:tc>
        <w:tc>
          <w:tcPr>
            <w:tcW w:w="567" w:type="dxa"/>
            <w:textDirection w:val="btLr"/>
          </w:tcPr>
          <w:p w:rsidR="008373D9" w:rsidRPr="00A04203" w:rsidRDefault="008373D9" w:rsidP="00835C82">
            <w:pPr>
              <w:ind w:left="113" w:right="113"/>
            </w:pPr>
            <w:r w:rsidRPr="00A04203">
              <w:t>ртутні</w:t>
            </w:r>
          </w:p>
        </w:tc>
        <w:tc>
          <w:tcPr>
            <w:tcW w:w="708" w:type="dxa"/>
            <w:textDirection w:val="btLr"/>
          </w:tcPr>
          <w:p w:rsidR="008373D9" w:rsidRPr="00A04203" w:rsidRDefault="008373D9" w:rsidP="00835C82">
            <w:pPr>
              <w:ind w:left="113" w:right="113"/>
            </w:pPr>
            <w:r w:rsidRPr="00A04203">
              <w:t>розжа-рювання</w:t>
            </w:r>
          </w:p>
        </w:tc>
        <w:tc>
          <w:tcPr>
            <w:tcW w:w="709" w:type="dxa"/>
            <w:textDirection w:val="btLr"/>
          </w:tcPr>
          <w:p w:rsidR="008373D9" w:rsidRPr="00A04203" w:rsidRDefault="008373D9" w:rsidP="00835C82">
            <w:pPr>
              <w:ind w:left="113" w:right="113"/>
            </w:pPr>
            <w:r w:rsidRPr="00A04203">
              <w:t>натрієві</w:t>
            </w:r>
          </w:p>
        </w:tc>
        <w:tc>
          <w:tcPr>
            <w:tcW w:w="567" w:type="dxa"/>
            <w:textDirection w:val="btLr"/>
          </w:tcPr>
          <w:p w:rsidR="008373D9" w:rsidRPr="00A04203" w:rsidRDefault="008373D9" w:rsidP="00835C82">
            <w:pPr>
              <w:ind w:left="113" w:right="113"/>
            </w:pPr>
            <w:r w:rsidRPr="00A04203">
              <w:t>світло -діодні</w:t>
            </w:r>
          </w:p>
        </w:tc>
        <w:tc>
          <w:tcPr>
            <w:tcW w:w="709" w:type="dxa"/>
            <w:textDirection w:val="btLr"/>
          </w:tcPr>
          <w:p w:rsidR="008373D9" w:rsidRPr="00A04203" w:rsidRDefault="008373D9" w:rsidP="00835C82">
            <w:pPr>
              <w:ind w:left="113" w:right="113"/>
            </w:pPr>
            <w:r w:rsidRPr="00A04203">
              <w:t>Разом</w:t>
            </w:r>
          </w:p>
        </w:tc>
        <w:tc>
          <w:tcPr>
            <w:tcW w:w="709" w:type="dxa"/>
            <w:vMerge/>
          </w:tcPr>
          <w:p w:rsidR="008373D9" w:rsidRPr="00A04203" w:rsidRDefault="008373D9" w:rsidP="00A2148E"/>
        </w:tc>
        <w:tc>
          <w:tcPr>
            <w:tcW w:w="1099" w:type="dxa"/>
            <w:vMerge/>
          </w:tcPr>
          <w:p w:rsidR="008373D9" w:rsidRPr="00A04203" w:rsidRDefault="008373D9" w:rsidP="00A2148E"/>
        </w:tc>
      </w:tr>
      <w:tr w:rsidR="008373D9" w:rsidRPr="00A04203" w:rsidTr="00835C82">
        <w:tc>
          <w:tcPr>
            <w:tcW w:w="1526" w:type="dxa"/>
          </w:tcPr>
          <w:p w:rsidR="008373D9" w:rsidRPr="00A04203" w:rsidRDefault="008373D9" w:rsidP="00835C82">
            <w:pPr>
              <w:jc w:val="center"/>
            </w:pPr>
            <w:r w:rsidRPr="00A04203">
              <w:t>1</w:t>
            </w:r>
          </w:p>
        </w:tc>
        <w:tc>
          <w:tcPr>
            <w:tcW w:w="992" w:type="dxa"/>
          </w:tcPr>
          <w:p w:rsidR="008373D9" w:rsidRPr="00A04203" w:rsidRDefault="008373D9" w:rsidP="00835C82">
            <w:pPr>
              <w:jc w:val="center"/>
            </w:pPr>
            <w:r w:rsidRPr="00A04203">
              <w:t>2</w:t>
            </w:r>
          </w:p>
        </w:tc>
        <w:tc>
          <w:tcPr>
            <w:tcW w:w="992" w:type="dxa"/>
          </w:tcPr>
          <w:p w:rsidR="008373D9" w:rsidRPr="00A04203" w:rsidRDefault="008373D9" w:rsidP="00835C82">
            <w:pPr>
              <w:jc w:val="center"/>
            </w:pPr>
            <w:r w:rsidRPr="00A04203">
              <w:t>3</w:t>
            </w:r>
          </w:p>
        </w:tc>
        <w:tc>
          <w:tcPr>
            <w:tcW w:w="993" w:type="dxa"/>
          </w:tcPr>
          <w:p w:rsidR="008373D9" w:rsidRPr="00A04203" w:rsidRDefault="008373D9" w:rsidP="00835C82">
            <w:pPr>
              <w:jc w:val="center"/>
            </w:pPr>
            <w:r w:rsidRPr="00A04203">
              <w:t>4</w:t>
            </w:r>
          </w:p>
        </w:tc>
        <w:tc>
          <w:tcPr>
            <w:tcW w:w="567" w:type="dxa"/>
          </w:tcPr>
          <w:p w:rsidR="008373D9" w:rsidRPr="00A04203" w:rsidRDefault="008373D9" w:rsidP="00835C82">
            <w:pPr>
              <w:jc w:val="center"/>
            </w:pPr>
            <w:r w:rsidRPr="00A04203">
              <w:t>5</w:t>
            </w:r>
          </w:p>
        </w:tc>
        <w:tc>
          <w:tcPr>
            <w:tcW w:w="708" w:type="dxa"/>
          </w:tcPr>
          <w:p w:rsidR="008373D9" w:rsidRPr="00A04203" w:rsidRDefault="008373D9" w:rsidP="00835C82">
            <w:pPr>
              <w:jc w:val="center"/>
            </w:pPr>
            <w:r w:rsidRPr="00A04203">
              <w:t>6</w:t>
            </w:r>
          </w:p>
        </w:tc>
        <w:tc>
          <w:tcPr>
            <w:tcW w:w="709" w:type="dxa"/>
          </w:tcPr>
          <w:p w:rsidR="008373D9" w:rsidRPr="00A04203" w:rsidRDefault="008373D9" w:rsidP="00835C82">
            <w:pPr>
              <w:jc w:val="center"/>
            </w:pPr>
            <w:r w:rsidRPr="00A04203">
              <w:t>7</w:t>
            </w:r>
          </w:p>
        </w:tc>
        <w:tc>
          <w:tcPr>
            <w:tcW w:w="567" w:type="dxa"/>
          </w:tcPr>
          <w:p w:rsidR="008373D9" w:rsidRPr="00A04203" w:rsidRDefault="008373D9" w:rsidP="00835C82">
            <w:pPr>
              <w:jc w:val="center"/>
            </w:pPr>
            <w:r>
              <w:t>8</w:t>
            </w:r>
          </w:p>
        </w:tc>
        <w:tc>
          <w:tcPr>
            <w:tcW w:w="709" w:type="dxa"/>
          </w:tcPr>
          <w:p w:rsidR="008373D9" w:rsidRPr="00A04203" w:rsidRDefault="008373D9" w:rsidP="00835C82">
            <w:pPr>
              <w:jc w:val="center"/>
            </w:pPr>
            <w:r>
              <w:t>9</w:t>
            </w:r>
          </w:p>
        </w:tc>
        <w:tc>
          <w:tcPr>
            <w:tcW w:w="709" w:type="dxa"/>
          </w:tcPr>
          <w:p w:rsidR="008373D9" w:rsidRPr="00A04203" w:rsidRDefault="008373D9" w:rsidP="00835C82">
            <w:pPr>
              <w:jc w:val="center"/>
            </w:pPr>
            <w:r>
              <w:t>10</w:t>
            </w:r>
          </w:p>
        </w:tc>
        <w:tc>
          <w:tcPr>
            <w:tcW w:w="1099" w:type="dxa"/>
          </w:tcPr>
          <w:p w:rsidR="008373D9" w:rsidRPr="00A04203" w:rsidRDefault="008373D9" w:rsidP="00835C82">
            <w:pPr>
              <w:jc w:val="center"/>
            </w:pPr>
            <w:r>
              <w:t>11</w:t>
            </w:r>
          </w:p>
        </w:tc>
      </w:tr>
      <w:tr w:rsidR="008373D9" w:rsidTr="00835C82">
        <w:tc>
          <w:tcPr>
            <w:tcW w:w="1526" w:type="dxa"/>
          </w:tcPr>
          <w:p w:rsidR="008373D9" w:rsidRPr="00A04203" w:rsidRDefault="008373D9" w:rsidP="00A2148E">
            <w:r>
              <w:t>м. Бахмут</w:t>
            </w:r>
          </w:p>
        </w:tc>
        <w:tc>
          <w:tcPr>
            <w:tcW w:w="992" w:type="dxa"/>
          </w:tcPr>
          <w:p w:rsidR="008373D9" w:rsidRPr="00A04203" w:rsidRDefault="008373D9" w:rsidP="00835C82">
            <w:pPr>
              <w:jc w:val="center"/>
            </w:pPr>
            <w:r>
              <w:t>151,8</w:t>
            </w:r>
            <w:r w:rsidRPr="00A04203">
              <w:t>62</w:t>
            </w:r>
          </w:p>
        </w:tc>
        <w:tc>
          <w:tcPr>
            <w:tcW w:w="992" w:type="dxa"/>
          </w:tcPr>
          <w:p w:rsidR="008373D9" w:rsidRPr="00A04203" w:rsidRDefault="008373D9" w:rsidP="00835C82">
            <w:pPr>
              <w:jc w:val="center"/>
            </w:pPr>
            <w:r w:rsidRPr="00A04203">
              <w:t>140,264</w:t>
            </w:r>
          </w:p>
        </w:tc>
        <w:tc>
          <w:tcPr>
            <w:tcW w:w="993" w:type="dxa"/>
          </w:tcPr>
          <w:p w:rsidR="008373D9" w:rsidRPr="00A04203" w:rsidRDefault="008373D9" w:rsidP="00835C82">
            <w:pPr>
              <w:jc w:val="center"/>
            </w:pPr>
            <w:r>
              <w:t>292,1</w:t>
            </w:r>
            <w:r w:rsidRPr="00A04203">
              <w:t>26</w:t>
            </w:r>
          </w:p>
        </w:tc>
        <w:tc>
          <w:tcPr>
            <w:tcW w:w="567" w:type="dxa"/>
          </w:tcPr>
          <w:p w:rsidR="008373D9" w:rsidRPr="00A04203" w:rsidRDefault="008373D9" w:rsidP="00835C82">
            <w:pPr>
              <w:jc w:val="center"/>
            </w:pPr>
            <w:r w:rsidRPr="00A04203">
              <w:t>333</w:t>
            </w:r>
          </w:p>
        </w:tc>
        <w:tc>
          <w:tcPr>
            <w:tcW w:w="708" w:type="dxa"/>
          </w:tcPr>
          <w:p w:rsidR="008373D9" w:rsidRPr="00A04203" w:rsidRDefault="008373D9" w:rsidP="00835C82">
            <w:pPr>
              <w:jc w:val="center"/>
            </w:pPr>
            <w:r>
              <w:t>366</w:t>
            </w:r>
          </w:p>
        </w:tc>
        <w:tc>
          <w:tcPr>
            <w:tcW w:w="709" w:type="dxa"/>
          </w:tcPr>
          <w:p w:rsidR="008373D9" w:rsidRPr="00A04203" w:rsidRDefault="008373D9" w:rsidP="00835C82">
            <w:pPr>
              <w:jc w:val="center"/>
            </w:pPr>
            <w:r>
              <w:t>5679</w:t>
            </w:r>
          </w:p>
        </w:tc>
        <w:tc>
          <w:tcPr>
            <w:tcW w:w="567" w:type="dxa"/>
          </w:tcPr>
          <w:p w:rsidR="008373D9" w:rsidRPr="00A04203" w:rsidRDefault="008373D9" w:rsidP="00835C82">
            <w:pPr>
              <w:jc w:val="center"/>
            </w:pPr>
            <w:r w:rsidRPr="00A04203">
              <w:t>6</w:t>
            </w:r>
          </w:p>
        </w:tc>
        <w:tc>
          <w:tcPr>
            <w:tcW w:w="709" w:type="dxa"/>
          </w:tcPr>
          <w:p w:rsidR="008373D9" w:rsidRPr="00A04203" w:rsidRDefault="008373D9" w:rsidP="00835C82">
            <w:pPr>
              <w:jc w:val="center"/>
            </w:pPr>
            <w:r>
              <w:t>6384</w:t>
            </w:r>
          </w:p>
        </w:tc>
        <w:tc>
          <w:tcPr>
            <w:tcW w:w="709" w:type="dxa"/>
          </w:tcPr>
          <w:p w:rsidR="008373D9" w:rsidRPr="00A04203" w:rsidRDefault="008373D9" w:rsidP="00835C82">
            <w:pPr>
              <w:jc w:val="center"/>
            </w:pPr>
            <w:r w:rsidRPr="00A04203">
              <w:t>78</w:t>
            </w:r>
          </w:p>
        </w:tc>
        <w:tc>
          <w:tcPr>
            <w:tcW w:w="1099" w:type="dxa"/>
          </w:tcPr>
          <w:p w:rsidR="008373D9" w:rsidRPr="00A04203" w:rsidRDefault="008373D9" w:rsidP="00835C82">
            <w:pPr>
              <w:jc w:val="center"/>
            </w:pPr>
            <w:r w:rsidRPr="00CE73B0">
              <w:t>9544,052</w:t>
            </w:r>
          </w:p>
        </w:tc>
      </w:tr>
      <w:tr w:rsidR="008373D9" w:rsidTr="00835C82">
        <w:tc>
          <w:tcPr>
            <w:tcW w:w="1526" w:type="dxa"/>
          </w:tcPr>
          <w:p w:rsidR="008373D9" w:rsidRPr="00A04203" w:rsidRDefault="008373D9" w:rsidP="00A2148E">
            <w:r w:rsidRPr="00A04203">
              <w:t>смт</w:t>
            </w:r>
          </w:p>
          <w:p w:rsidR="008373D9" w:rsidRPr="00A04203" w:rsidRDefault="008373D9" w:rsidP="00A2148E">
            <w:r>
              <w:t>Красна Г</w:t>
            </w:r>
            <w:r w:rsidRPr="00A04203">
              <w:t>ора</w:t>
            </w:r>
          </w:p>
        </w:tc>
        <w:tc>
          <w:tcPr>
            <w:tcW w:w="992" w:type="dxa"/>
          </w:tcPr>
          <w:p w:rsidR="008373D9" w:rsidRPr="00A04203" w:rsidRDefault="008373D9" w:rsidP="00835C82">
            <w:pPr>
              <w:jc w:val="center"/>
            </w:pPr>
            <w:r w:rsidRPr="00A04203">
              <w:t>3,91</w:t>
            </w:r>
          </w:p>
        </w:tc>
        <w:tc>
          <w:tcPr>
            <w:tcW w:w="992" w:type="dxa"/>
          </w:tcPr>
          <w:p w:rsidR="008373D9" w:rsidRPr="00A04203" w:rsidRDefault="008373D9" w:rsidP="00835C82">
            <w:pPr>
              <w:jc w:val="center"/>
            </w:pPr>
            <w:r w:rsidRPr="00A04203">
              <w:t>0,16</w:t>
            </w:r>
          </w:p>
        </w:tc>
        <w:tc>
          <w:tcPr>
            <w:tcW w:w="993" w:type="dxa"/>
          </w:tcPr>
          <w:p w:rsidR="008373D9" w:rsidRPr="00A04203" w:rsidRDefault="008373D9" w:rsidP="00835C82">
            <w:pPr>
              <w:jc w:val="center"/>
            </w:pPr>
            <w:r w:rsidRPr="00A04203">
              <w:t>4,07</w:t>
            </w:r>
          </w:p>
        </w:tc>
        <w:tc>
          <w:tcPr>
            <w:tcW w:w="567" w:type="dxa"/>
          </w:tcPr>
          <w:p w:rsidR="008373D9" w:rsidRPr="00A04203" w:rsidRDefault="008373D9" w:rsidP="00835C82">
            <w:pPr>
              <w:jc w:val="center"/>
            </w:pPr>
            <w:r w:rsidRPr="00A04203">
              <w:t>-</w:t>
            </w:r>
          </w:p>
        </w:tc>
        <w:tc>
          <w:tcPr>
            <w:tcW w:w="708" w:type="dxa"/>
          </w:tcPr>
          <w:p w:rsidR="008373D9" w:rsidRPr="00A04203" w:rsidRDefault="008373D9" w:rsidP="00835C82">
            <w:pPr>
              <w:jc w:val="center"/>
            </w:pPr>
            <w:r w:rsidRPr="00A04203">
              <w:t>-</w:t>
            </w:r>
          </w:p>
        </w:tc>
        <w:tc>
          <w:tcPr>
            <w:tcW w:w="709" w:type="dxa"/>
          </w:tcPr>
          <w:p w:rsidR="008373D9" w:rsidRPr="00A04203" w:rsidRDefault="008373D9" w:rsidP="00835C82">
            <w:pPr>
              <w:jc w:val="center"/>
            </w:pPr>
            <w:r w:rsidRPr="00A04203">
              <w:t>54</w:t>
            </w:r>
          </w:p>
        </w:tc>
        <w:tc>
          <w:tcPr>
            <w:tcW w:w="567" w:type="dxa"/>
          </w:tcPr>
          <w:p w:rsidR="008373D9" w:rsidRPr="00A04203" w:rsidRDefault="008373D9" w:rsidP="00835C82">
            <w:pPr>
              <w:jc w:val="center"/>
            </w:pPr>
            <w:r w:rsidRPr="00A04203">
              <w:t>-</w:t>
            </w:r>
          </w:p>
        </w:tc>
        <w:tc>
          <w:tcPr>
            <w:tcW w:w="709" w:type="dxa"/>
          </w:tcPr>
          <w:p w:rsidR="008373D9" w:rsidRPr="00A04203" w:rsidRDefault="008373D9" w:rsidP="00835C82">
            <w:pPr>
              <w:jc w:val="center"/>
            </w:pPr>
            <w:r w:rsidRPr="00A04203">
              <w:t>54</w:t>
            </w:r>
          </w:p>
        </w:tc>
        <w:tc>
          <w:tcPr>
            <w:tcW w:w="709" w:type="dxa"/>
          </w:tcPr>
          <w:p w:rsidR="008373D9" w:rsidRPr="00A04203" w:rsidRDefault="008373D9" w:rsidP="00835C82">
            <w:pPr>
              <w:jc w:val="center"/>
            </w:pPr>
            <w:r w:rsidRPr="00A04203">
              <w:t>1</w:t>
            </w:r>
          </w:p>
        </w:tc>
        <w:tc>
          <w:tcPr>
            <w:tcW w:w="1099" w:type="dxa"/>
          </w:tcPr>
          <w:p w:rsidR="008373D9" w:rsidRPr="00A04203" w:rsidRDefault="008373D9" w:rsidP="00835C82">
            <w:pPr>
              <w:jc w:val="center"/>
            </w:pPr>
            <w:r>
              <w:t>135,788</w:t>
            </w:r>
          </w:p>
        </w:tc>
      </w:tr>
      <w:tr w:rsidR="008373D9" w:rsidTr="00835C82">
        <w:tc>
          <w:tcPr>
            <w:tcW w:w="1526" w:type="dxa"/>
          </w:tcPr>
          <w:p w:rsidR="008373D9" w:rsidRPr="00A04203" w:rsidRDefault="008373D9" w:rsidP="00A2148E">
            <w:r w:rsidRPr="00A04203">
              <w:t>м. Часів яр</w:t>
            </w:r>
          </w:p>
        </w:tc>
        <w:tc>
          <w:tcPr>
            <w:tcW w:w="992" w:type="dxa"/>
          </w:tcPr>
          <w:p w:rsidR="008373D9" w:rsidRPr="00A04203" w:rsidRDefault="008373D9" w:rsidP="00835C82">
            <w:pPr>
              <w:jc w:val="center"/>
            </w:pPr>
            <w:r w:rsidRPr="00A04203">
              <w:t>37,5</w:t>
            </w:r>
          </w:p>
        </w:tc>
        <w:tc>
          <w:tcPr>
            <w:tcW w:w="992" w:type="dxa"/>
          </w:tcPr>
          <w:p w:rsidR="008373D9" w:rsidRPr="00A04203" w:rsidRDefault="008373D9" w:rsidP="00835C82">
            <w:pPr>
              <w:jc w:val="center"/>
            </w:pPr>
            <w:r w:rsidRPr="00A04203">
              <w:t>4,3</w:t>
            </w:r>
          </w:p>
        </w:tc>
        <w:tc>
          <w:tcPr>
            <w:tcW w:w="993" w:type="dxa"/>
          </w:tcPr>
          <w:p w:rsidR="008373D9" w:rsidRPr="00A04203" w:rsidRDefault="008373D9" w:rsidP="00835C82">
            <w:pPr>
              <w:jc w:val="center"/>
            </w:pPr>
            <w:r w:rsidRPr="00A04203">
              <w:t>41,8</w:t>
            </w:r>
          </w:p>
        </w:tc>
        <w:tc>
          <w:tcPr>
            <w:tcW w:w="567" w:type="dxa"/>
          </w:tcPr>
          <w:p w:rsidR="008373D9" w:rsidRPr="00A04203" w:rsidRDefault="008373D9" w:rsidP="00835C82">
            <w:pPr>
              <w:jc w:val="center"/>
            </w:pPr>
            <w:r w:rsidRPr="00A04203">
              <w:t>-</w:t>
            </w:r>
          </w:p>
        </w:tc>
        <w:tc>
          <w:tcPr>
            <w:tcW w:w="708" w:type="dxa"/>
          </w:tcPr>
          <w:p w:rsidR="008373D9" w:rsidRPr="00A04203" w:rsidRDefault="008373D9" w:rsidP="00835C82">
            <w:pPr>
              <w:jc w:val="center"/>
            </w:pPr>
            <w:r w:rsidRPr="00A04203">
              <w:t>47</w:t>
            </w:r>
          </w:p>
        </w:tc>
        <w:tc>
          <w:tcPr>
            <w:tcW w:w="709" w:type="dxa"/>
          </w:tcPr>
          <w:p w:rsidR="008373D9" w:rsidRPr="00A04203" w:rsidRDefault="008373D9" w:rsidP="00835C82">
            <w:pPr>
              <w:jc w:val="center"/>
            </w:pPr>
            <w:r w:rsidRPr="00A04203">
              <w:t>554</w:t>
            </w:r>
          </w:p>
        </w:tc>
        <w:tc>
          <w:tcPr>
            <w:tcW w:w="567" w:type="dxa"/>
          </w:tcPr>
          <w:p w:rsidR="008373D9" w:rsidRPr="00A04203" w:rsidRDefault="008373D9" w:rsidP="00835C82">
            <w:pPr>
              <w:jc w:val="center"/>
            </w:pPr>
            <w:r w:rsidRPr="00A04203">
              <w:t>-</w:t>
            </w:r>
          </w:p>
        </w:tc>
        <w:tc>
          <w:tcPr>
            <w:tcW w:w="709" w:type="dxa"/>
          </w:tcPr>
          <w:p w:rsidR="008373D9" w:rsidRPr="00A04203" w:rsidRDefault="008373D9" w:rsidP="00835C82">
            <w:pPr>
              <w:jc w:val="center"/>
            </w:pPr>
            <w:r w:rsidRPr="00A04203">
              <w:t>601</w:t>
            </w:r>
          </w:p>
        </w:tc>
        <w:tc>
          <w:tcPr>
            <w:tcW w:w="709" w:type="dxa"/>
          </w:tcPr>
          <w:p w:rsidR="008373D9" w:rsidRPr="00A04203" w:rsidRDefault="008373D9" w:rsidP="00835C82">
            <w:pPr>
              <w:jc w:val="center"/>
            </w:pPr>
            <w:r w:rsidRPr="00A04203">
              <w:t>19</w:t>
            </w:r>
          </w:p>
        </w:tc>
        <w:tc>
          <w:tcPr>
            <w:tcW w:w="1099" w:type="dxa"/>
          </w:tcPr>
          <w:p w:rsidR="008373D9" w:rsidRPr="00A04203" w:rsidRDefault="008373D9" w:rsidP="00835C82">
            <w:pPr>
              <w:jc w:val="center"/>
            </w:pPr>
            <w:r>
              <w:t>700,819</w:t>
            </w:r>
          </w:p>
        </w:tc>
      </w:tr>
      <w:tr w:rsidR="008373D9" w:rsidTr="00835C82">
        <w:tc>
          <w:tcPr>
            <w:tcW w:w="1526" w:type="dxa"/>
          </w:tcPr>
          <w:p w:rsidR="008373D9" w:rsidRPr="00A04203" w:rsidRDefault="008373D9" w:rsidP="00A2148E">
            <w:r w:rsidRPr="00A04203">
              <w:t>м. Соледар</w:t>
            </w:r>
          </w:p>
        </w:tc>
        <w:tc>
          <w:tcPr>
            <w:tcW w:w="992" w:type="dxa"/>
          </w:tcPr>
          <w:p w:rsidR="008373D9" w:rsidRPr="00A04203" w:rsidRDefault="008373D9" w:rsidP="00835C82">
            <w:pPr>
              <w:jc w:val="center"/>
            </w:pPr>
            <w:r w:rsidRPr="00A04203">
              <w:t>46,9</w:t>
            </w:r>
          </w:p>
        </w:tc>
        <w:tc>
          <w:tcPr>
            <w:tcW w:w="992" w:type="dxa"/>
          </w:tcPr>
          <w:p w:rsidR="008373D9" w:rsidRPr="00A04203" w:rsidRDefault="008373D9" w:rsidP="00835C82">
            <w:pPr>
              <w:jc w:val="center"/>
            </w:pPr>
            <w:r w:rsidRPr="00A04203">
              <w:t>-</w:t>
            </w:r>
          </w:p>
        </w:tc>
        <w:tc>
          <w:tcPr>
            <w:tcW w:w="993" w:type="dxa"/>
          </w:tcPr>
          <w:p w:rsidR="008373D9" w:rsidRPr="00A04203" w:rsidRDefault="008373D9" w:rsidP="00835C82">
            <w:pPr>
              <w:jc w:val="center"/>
            </w:pPr>
            <w:r w:rsidRPr="00A04203">
              <w:t>46,9</w:t>
            </w:r>
          </w:p>
        </w:tc>
        <w:tc>
          <w:tcPr>
            <w:tcW w:w="567" w:type="dxa"/>
          </w:tcPr>
          <w:p w:rsidR="008373D9" w:rsidRPr="00A04203" w:rsidRDefault="008373D9" w:rsidP="00835C82">
            <w:pPr>
              <w:jc w:val="center"/>
            </w:pPr>
            <w:r w:rsidRPr="00A04203">
              <w:t>-</w:t>
            </w:r>
          </w:p>
        </w:tc>
        <w:tc>
          <w:tcPr>
            <w:tcW w:w="708" w:type="dxa"/>
          </w:tcPr>
          <w:p w:rsidR="008373D9" w:rsidRPr="00A04203" w:rsidRDefault="008373D9" w:rsidP="00835C82">
            <w:pPr>
              <w:jc w:val="center"/>
            </w:pPr>
            <w:r>
              <w:t>10</w:t>
            </w:r>
          </w:p>
        </w:tc>
        <w:tc>
          <w:tcPr>
            <w:tcW w:w="709" w:type="dxa"/>
          </w:tcPr>
          <w:p w:rsidR="008373D9" w:rsidRPr="00A04203" w:rsidRDefault="008373D9" w:rsidP="00835C82">
            <w:pPr>
              <w:jc w:val="center"/>
            </w:pPr>
            <w:r>
              <w:t>66</w:t>
            </w:r>
            <w:r w:rsidRPr="00A04203">
              <w:t>0</w:t>
            </w:r>
          </w:p>
        </w:tc>
        <w:tc>
          <w:tcPr>
            <w:tcW w:w="567" w:type="dxa"/>
          </w:tcPr>
          <w:p w:rsidR="008373D9" w:rsidRPr="00A04203" w:rsidRDefault="008373D9" w:rsidP="00835C82">
            <w:pPr>
              <w:jc w:val="center"/>
            </w:pPr>
            <w:r w:rsidRPr="00A04203">
              <w:t>-</w:t>
            </w:r>
          </w:p>
        </w:tc>
        <w:tc>
          <w:tcPr>
            <w:tcW w:w="709" w:type="dxa"/>
          </w:tcPr>
          <w:p w:rsidR="008373D9" w:rsidRPr="00A04203" w:rsidRDefault="008373D9" w:rsidP="00835C82">
            <w:pPr>
              <w:jc w:val="center"/>
            </w:pPr>
            <w:r w:rsidRPr="00A04203">
              <w:t>670</w:t>
            </w:r>
          </w:p>
        </w:tc>
        <w:tc>
          <w:tcPr>
            <w:tcW w:w="709" w:type="dxa"/>
          </w:tcPr>
          <w:p w:rsidR="008373D9" w:rsidRPr="00A04203" w:rsidRDefault="008373D9" w:rsidP="00835C82">
            <w:pPr>
              <w:jc w:val="center"/>
            </w:pPr>
            <w:r w:rsidRPr="00A04203">
              <w:t>17</w:t>
            </w:r>
          </w:p>
        </w:tc>
        <w:tc>
          <w:tcPr>
            <w:tcW w:w="1099" w:type="dxa"/>
          </w:tcPr>
          <w:p w:rsidR="008373D9" w:rsidRPr="00A04203" w:rsidRDefault="008373D9" w:rsidP="00835C82">
            <w:pPr>
              <w:jc w:val="center"/>
            </w:pPr>
            <w:r>
              <w:t>670,033</w:t>
            </w:r>
          </w:p>
        </w:tc>
      </w:tr>
      <w:tr w:rsidR="008373D9" w:rsidTr="00835C82">
        <w:tc>
          <w:tcPr>
            <w:tcW w:w="1526" w:type="dxa"/>
          </w:tcPr>
          <w:p w:rsidR="008373D9" w:rsidRPr="00A04203" w:rsidRDefault="008373D9" w:rsidP="00A2148E">
            <w:r w:rsidRPr="00A04203">
              <w:t>ВСЬОГО:</w:t>
            </w:r>
          </w:p>
        </w:tc>
        <w:tc>
          <w:tcPr>
            <w:tcW w:w="992" w:type="dxa"/>
          </w:tcPr>
          <w:p w:rsidR="008373D9" w:rsidRPr="00A04203" w:rsidRDefault="008373D9" w:rsidP="00A2148E">
            <w:r>
              <w:t>240,1</w:t>
            </w:r>
            <w:r w:rsidRPr="00A04203">
              <w:t>72</w:t>
            </w:r>
          </w:p>
        </w:tc>
        <w:tc>
          <w:tcPr>
            <w:tcW w:w="992" w:type="dxa"/>
          </w:tcPr>
          <w:p w:rsidR="008373D9" w:rsidRPr="00A04203" w:rsidRDefault="008373D9" w:rsidP="00A2148E">
            <w:r w:rsidRPr="00A04203">
              <w:t>144,724</w:t>
            </w:r>
          </w:p>
        </w:tc>
        <w:tc>
          <w:tcPr>
            <w:tcW w:w="993" w:type="dxa"/>
          </w:tcPr>
          <w:p w:rsidR="008373D9" w:rsidRPr="00A04203" w:rsidRDefault="008373D9" w:rsidP="00A2148E">
            <w:r>
              <w:t>384,8</w:t>
            </w:r>
            <w:r w:rsidRPr="00A04203">
              <w:t>96</w:t>
            </w:r>
          </w:p>
        </w:tc>
        <w:tc>
          <w:tcPr>
            <w:tcW w:w="567" w:type="dxa"/>
          </w:tcPr>
          <w:p w:rsidR="008373D9" w:rsidRPr="00A04203" w:rsidRDefault="008373D9" w:rsidP="00835C82">
            <w:pPr>
              <w:jc w:val="center"/>
            </w:pPr>
            <w:r w:rsidRPr="00A04203">
              <w:t>333</w:t>
            </w:r>
          </w:p>
        </w:tc>
        <w:tc>
          <w:tcPr>
            <w:tcW w:w="708" w:type="dxa"/>
          </w:tcPr>
          <w:p w:rsidR="008373D9" w:rsidRPr="00A04203" w:rsidRDefault="008373D9" w:rsidP="00835C82">
            <w:pPr>
              <w:jc w:val="center"/>
            </w:pPr>
            <w:r>
              <w:t>423</w:t>
            </w:r>
          </w:p>
        </w:tc>
        <w:tc>
          <w:tcPr>
            <w:tcW w:w="709" w:type="dxa"/>
          </w:tcPr>
          <w:p w:rsidR="008373D9" w:rsidRPr="00A04203" w:rsidRDefault="008373D9" w:rsidP="00A2148E">
            <w:r>
              <w:t>6947</w:t>
            </w:r>
          </w:p>
        </w:tc>
        <w:tc>
          <w:tcPr>
            <w:tcW w:w="567" w:type="dxa"/>
          </w:tcPr>
          <w:p w:rsidR="008373D9" w:rsidRPr="00A04203" w:rsidRDefault="008373D9" w:rsidP="00835C82">
            <w:pPr>
              <w:jc w:val="center"/>
            </w:pPr>
            <w:r w:rsidRPr="00A04203">
              <w:t>6</w:t>
            </w:r>
          </w:p>
        </w:tc>
        <w:tc>
          <w:tcPr>
            <w:tcW w:w="709" w:type="dxa"/>
          </w:tcPr>
          <w:p w:rsidR="008373D9" w:rsidRPr="00A04203" w:rsidRDefault="008373D9" w:rsidP="00A2148E">
            <w:r>
              <w:t>7709</w:t>
            </w:r>
          </w:p>
        </w:tc>
        <w:tc>
          <w:tcPr>
            <w:tcW w:w="709" w:type="dxa"/>
          </w:tcPr>
          <w:p w:rsidR="008373D9" w:rsidRPr="00A04203" w:rsidRDefault="008373D9" w:rsidP="00835C82">
            <w:pPr>
              <w:jc w:val="center"/>
            </w:pPr>
            <w:r w:rsidRPr="00A04203">
              <w:t>115</w:t>
            </w:r>
          </w:p>
        </w:tc>
        <w:tc>
          <w:tcPr>
            <w:tcW w:w="1099" w:type="dxa"/>
          </w:tcPr>
          <w:p w:rsidR="008373D9" w:rsidRPr="00A04203" w:rsidRDefault="008373D9" w:rsidP="00835C82">
            <w:pPr>
              <w:jc w:val="center"/>
            </w:pPr>
            <w:r w:rsidRPr="00590692">
              <w:t>11050,692</w:t>
            </w:r>
          </w:p>
        </w:tc>
      </w:tr>
    </w:tbl>
    <w:p w:rsidR="008373D9" w:rsidRDefault="008373D9" w:rsidP="00A2148E">
      <w:pPr>
        <w:ind w:firstLine="708"/>
        <w:rPr>
          <w:sz w:val="28"/>
          <w:szCs w:val="28"/>
        </w:rPr>
      </w:pPr>
    </w:p>
    <w:p w:rsidR="008373D9" w:rsidRDefault="008373D9" w:rsidP="00A2148E">
      <w:pPr>
        <w:ind w:firstLine="708"/>
        <w:jc w:val="both"/>
        <w:rPr>
          <w:sz w:val="28"/>
          <w:szCs w:val="28"/>
        </w:rPr>
      </w:pPr>
      <w:r w:rsidRPr="00263EAE">
        <w:rPr>
          <w:sz w:val="28"/>
          <w:szCs w:val="28"/>
        </w:rPr>
        <w:t>Встановлена потужність освітлювальних установок</w:t>
      </w:r>
      <w:r w:rsidRPr="001B1F9D">
        <w:rPr>
          <w:sz w:val="28"/>
          <w:szCs w:val="28"/>
        </w:rPr>
        <w:t xml:space="preserve">1023,8 </w:t>
      </w:r>
      <w:r>
        <w:rPr>
          <w:sz w:val="28"/>
          <w:szCs w:val="28"/>
        </w:rPr>
        <w:t>кВт (м. Бахмут</w:t>
      </w:r>
      <w:r w:rsidRPr="00263EAE">
        <w:rPr>
          <w:sz w:val="28"/>
          <w:szCs w:val="28"/>
        </w:rPr>
        <w:t xml:space="preserve"> - </w:t>
      </w:r>
      <w:r w:rsidRPr="00AE4A35">
        <w:rPr>
          <w:sz w:val="28"/>
          <w:szCs w:val="28"/>
        </w:rPr>
        <w:t xml:space="preserve">810,76 </w:t>
      </w:r>
      <w:r w:rsidRPr="00263EAE">
        <w:rPr>
          <w:sz w:val="28"/>
          <w:szCs w:val="28"/>
        </w:rPr>
        <w:t xml:space="preserve">кВт, м. Соледар – </w:t>
      </w:r>
      <w:r w:rsidRPr="001B1F9D">
        <w:rPr>
          <w:sz w:val="28"/>
          <w:szCs w:val="28"/>
        </w:rPr>
        <w:t xml:space="preserve">150,6 </w:t>
      </w:r>
      <w:r w:rsidRPr="00263EAE">
        <w:rPr>
          <w:sz w:val="28"/>
          <w:szCs w:val="28"/>
        </w:rPr>
        <w:t xml:space="preserve">кВт, м. Часів Яр - 62,45 кВт). </w:t>
      </w:r>
      <w:r>
        <w:rPr>
          <w:sz w:val="28"/>
          <w:szCs w:val="28"/>
        </w:rPr>
        <w:t>Річне споживання електроенергії в 2015 році склало близько 2291,555 тис. кВт∙год. (м. Бахмут, смт Красна Гора – 1490,967 тис. кВт∙год., м. Часів Яр – 145,648 тис. кВт∙год., м. Соледар – 654,940 тис кВт∙год.) на суму 1759,662 тис. грн. (м. Бахмут, смт Красна Гора - 1027,169 тис. грн., м. Часів яр – 95,893 тис. грн., м. Соледар – 636,600 тис. грн.).</w:t>
      </w:r>
    </w:p>
    <w:p w:rsidR="008373D9" w:rsidRDefault="008373D9" w:rsidP="00A2148E">
      <w:pPr>
        <w:ind w:firstLine="708"/>
        <w:jc w:val="both"/>
        <w:rPr>
          <w:sz w:val="28"/>
          <w:szCs w:val="28"/>
        </w:rPr>
      </w:pPr>
      <w:r>
        <w:rPr>
          <w:sz w:val="28"/>
          <w:szCs w:val="28"/>
        </w:rPr>
        <w:t xml:space="preserve">За підсумками інвентаризації на території Артемівської міської ради знаходяться в експлуатації світильники зовнішнього освітлення, в яких використовуються лампи розжарювання – 423 од., ртутні лампи типу ДРЛ – 333 од. Дані світильники використовуються по 20-30 років і не забезпечують нормативного освітлення в силу застарілих технологічних характеристик та більш високих сучасних вимог до вуличного освітлення. </w:t>
      </w:r>
      <w:r w:rsidRPr="003C6F7A">
        <w:rPr>
          <w:sz w:val="28"/>
          <w:szCs w:val="28"/>
        </w:rPr>
        <w:t>Фізично зношеними є дерев’яні опори ліній електропередач ПЛ-0,4 кВ, що знаходяться у спільній підвісці з лініями зовнішнього освітлення.</w:t>
      </w:r>
      <w:r>
        <w:rPr>
          <w:sz w:val="28"/>
          <w:szCs w:val="28"/>
        </w:rPr>
        <w:t xml:space="preserve"> </w:t>
      </w:r>
      <w:r w:rsidRPr="003C6F7A">
        <w:rPr>
          <w:sz w:val="28"/>
          <w:szCs w:val="28"/>
        </w:rPr>
        <w:t>Неосвітленими, або частково освітленими залишились</w:t>
      </w:r>
      <w:r w:rsidRPr="0085770D">
        <w:rPr>
          <w:sz w:val="28"/>
          <w:szCs w:val="28"/>
        </w:rPr>
        <w:t xml:space="preserve"> 54 </w:t>
      </w:r>
      <w:r>
        <w:rPr>
          <w:sz w:val="28"/>
          <w:szCs w:val="28"/>
        </w:rPr>
        <w:t>вулиць та провулків (м. Бахмут</w:t>
      </w:r>
      <w:r w:rsidRPr="003C6F7A">
        <w:rPr>
          <w:sz w:val="28"/>
          <w:szCs w:val="28"/>
        </w:rPr>
        <w:t xml:space="preserve"> -</w:t>
      </w:r>
      <w:r w:rsidRPr="0085770D">
        <w:rPr>
          <w:sz w:val="28"/>
          <w:szCs w:val="28"/>
        </w:rPr>
        <w:t>28</w:t>
      </w:r>
      <w:r>
        <w:rPr>
          <w:sz w:val="28"/>
          <w:szCs w:val="28"/>
        </w:rPr>
        <w:t xml:space="preserve">, м. Часів Яр - </w:t>
      </w:r>
      <w:r w:rsidRPr="003C6F7A">
        <w:rPr>
          <w:sz w:val="28"/>
          <w:szCs w:val="28"/>
        </w:rPr>
        <w:t>5, м. Соледар</w:t>
      </w:r>
      <w:r>
        <w:rPr>
          <w:sz w:val="28"/>
          <w:szCs w:val="28"/>
        </w:rPr>
        <w:t xml:space="preserve"> - </w:t>
      </w:r>
      <w:r w:rsidRPr="003C6F7A">
        <w:rPr>
          <w:sz w:val="28"/>
          <w:szCs w:val="28"/>
        </w:rPr>
        <w:t xml:space="preserve">21). </w:t>
      </w:r>
      <w:r w:rsidRPr="007C4664">
        <w:rPr>
          <w:sz w:val="28"/>
          <w:szCs w:val="28"/>
        </w:rPr>
        <w:t>Неосвітлені або частково освітлені дворові тери</w:t>
      </w:r>
      <w:r>
        <w:rPr>
          <w:sz w:val="28"/>
          <w:szCs w:val="28"/>
        </w:rPr>
        <w:t>торії багатоповерхових будинків, території парків, скверів, об</w:t>
      </w:r>
      <w:r w:rsidRPr="004637F4">
        <w:rPr>
          <w:sz w:val="28"/>
          <w:szCs w:val="28"/>
        </w:rPr>
        <w:t>’</w:t>
      </w:r>
      <w:r>
        <w:rPr>
          <w:sz w:val="28"/>
          <w:szCs w:val="28"/>
        </w:rPr>
        <w:t>єктів соціальної сфери.</w:t>
      </w:r>
    </w:p>
    <w:p w:rsidR="008373D9" w:rsidRDefault="008373D9" w:rsidP="00A2148E">
      <w:pPr>
        <w:ind w:firstLine="708"/>
        <w:jc w:val="both"/>
        <w:rPr>
          <w:sz w:val="28"/>
          <w:szCs w:val="28"/>
        </w:rPr>
      </w:pPr>
      <w:r>
        <w:rPr>
          <w:sz w:val="28"/>
          <w:szCs w:val="28"/>
        </w:rPr>
        <w:t>До Програми «Світле місто»планується включити заходи з ремонту, відновлення, реконструкції зовнішнього освітлення міських вулиць, провулків, бюджетних установ, об</w:t>
      </w:r>
      <w:r w:rsidRPr="00F257AE">
        <w:rPr>
          <w:sz w:val="28"/>
          <w:szCs w:val="28"/>
        </w:rPr>
        <w:t>’</w:t>
      </w:r>
      <w:r>
        <w:rPr>
          <w:sz w:val="28"/>
          <w:szCs w:val="28"/>
        </w:rPr>
        <w:t>єктів благоустрою та прибудинкової території, заходи з модернізації керування зовнішнім освітленням, реконструкції системи обліку електроенергії.</w:t>
      </w:r>
    </w:p>
    <w:p w:rsidR="008373D9" w:rsidRDefault="008373D9" w:rsidP="00A2148E">
      <w:pPr>
        <w:ind w:firstLine="708"/>
        <w:jc w:val="both"/>
        <w:rPr>
          <w:sz w:val="28"/>
          <w:szCs w:val="28"/>
        </w:rPr>
      </w:pPr>
      <w:r>
        <w:rPr>
          <w:sz w:val="28"/>
          <w:szCs w:val="28"/>
        </w:rPr>
        <w:t xml:space="preserve">Програма «Світле місто» на території Артемівської міської ради розроблена на підставі пропозицій підприємств, бюджетних організацій, розташованих на території Артемівської міської ради, з урахуванням пропозицій депутатів міських рад і виборців міст Бахмута, </w:t>
      </w:r>
      <w:r w:rsidRPr="00DA611E">
        <w:rPr>
          <w:sz w:val="28"/>
          <w:szCs w:val="28"/>
        </w:rPr>
        <w:t>Соледара</w:t>
      </w:r>
      <w:r>
        <w:rPr>
          <w:sz w:val="28"/>
          <w:szCs w:val="28"/>
        </w:rPr>
        <w:t>, Часів Яра.</w:t>
      </w:r>
    </w:p>
    <w:p w:rsidR="008373D9" w:rsidRDefault="008373D9" w:rsidP="00A2148E">
      <w:pPr>
        <w:ind w:firstLine="708"/>
        <w:rPr>
          <w:sz w:val="28"/>
          <w:szCs w:val="28"/>
        </w:rPr>
      </w:pPr>
    </w:p>
    <w:p w:rsidR="008373D9" w:rsidRPr="00076F63" w:rsidRDefault="008373D9" w:rsidP="00A2148E">
      <w:pPr>
        <w:pStyle w:val="ListParagraph"/>
        <w:numPr>
          <w:ilvl w:val="0"/>
          <w:numId w:val="2"/>
        </w:numPr>
        <w:jc w:val="center"/>
        <w:rPr>
          <w:b/>
          <w:sz w:val="28"/>
          <w:szCs w:val="28"/>
          <w:lang w:val="uk-UA"/>
        </w:rPr>
      </w:pPr>
      <w:r w:rsidRPr="00076F63">
        <w:rPr>
          <w:b/>
          <w:sz w:val="28"/>
          <w:szCs w:val="28"/>
          <w:lang w:val="uk-UA"/>
        </w:rPr>
        <w:t>Мета Програми</w:t>
      </w:r>
    </w:p>
    <w:p w:rsidR="008373D9" w:rsidRDefault="008373D9" w:rsidP="00A2148E">
      <w:pPr>
        <w:jc w:val="center"/>
        <w:rPr>
          <w:color w:val="C0504D"/>
          <w:sz w:val="28"/>
          <w:szCs w:val="28"/>
        </w:rPr>
      </w:pPr>
    </w:p>
    <w:p w:rsidR="008373D9" w:rsidRDefault="008373D9" w:rsidP="00A2148E">
      <w:pPr>
        <w:ind w:left="708"/>
        <w:jc w:val="both"/>
        <w:rPr>
          <w:sz w:val="28"/>
          <w:szCs w:val="28"/>
        </w:rPr>
      </w:pPr>
      <w:r w:rsidRPr="00746ECD">
        <w:rPr>
          <w:sz w:val="28"/>
          <w:szCs w:val="28"/>
        </w:rPr>
        <w:t xml:space="preserve">Головна мета Програми </w:t>
      </w:r>
      <w:r>
        <w:rPr>
          <w:sz w:val="28"/>
          <w:szCs w:val="28"/>
        </w:rPr>
        <w:t xml:space="preserve">–надання більш якісних послуг населенню в </w:t>
      </w:r>
    </w:p>
    <w:p w:rsidR="008373D9" w:rsidRDefault="008373D9" w:rsidP="00A2148E">
      <w:pPr>
        <w:jc w:val="both"/>
        <w:rPr>
          <w:sz w:val="28"/>
          <w:szCs w:val="28"/>
        </w:rPr>
      </w:pPr>
      <w:r>
        <w:rPr>
          <w:sz w:val="28"/>
          <w:szCs w:val="28"/>
        </w:rPr>
        <w:t>зовнішньому освітленні міст Бахмута, Соледара, Часів Яра, оснащення мережі зовнішнього освітлення устаткуванням із використанням технологій енергозбереження, що забезпечує економію коштів місцевих бюджетів, модернізація дистанційного управління зовнішнім освітленням                      м. Бахмута для поліпшення оперативного та ефективного керування вуличним освітленням, створення комфортних та безпечних умов життєдіяльності для населення міст Бахмута, Соледара, Часів Яра.</w:t>
      </w:r>
    </w:p>
    <w:p w:rsidR="008373D9" w:rsidRDefault="008373D9" w:rsidP="00A2148E">
      <w:pPr>
        <w:jc w:val="both"/>
        <w:rPr>
          <w:sz w:val="28"/>
          <w:szCs w:val="28"/>
        </w:rPr>
      </w:pPr>
      <w:r>
        <w:rPr>
          <w:sz w:val="28"/>
          <w:szCs w:val="28"/>
        </w:rPr>
        <w:tab/>
        <w:t>Програма «Світле місто» на території Артемівської міської ради на 2016-2020 роки передбачає:</w:t>
      </w:r>
    </w:p>
    <w:p w:rsidR="008373D9" w:rsidRDefault="008373D9" w:rsidP="00A2148E">
      <w:pPr>
        <w:pStyle w:val="ListParagraph"/>
        <w:numPr>
          <w:ilvl w:val="0"/>
          <w:numId w:val="14"/>
        </w:numPr>
        <w:ind w:left="0" w:firstLine="0"/>
        <w:jc w:val="both"/>
        <w:rPr>
          <w:sz w:val="28"/>
          <w:szCs w:val="28"/>
          <w:lang w:val="uk-UA"/>
        </w:rPr>
      </w:pPr>
      <w:r w:rsidRPr="00D063AC">
        <w:rPr>
          <w:sz w:val="28"/>
          <w:szCs w:val="28"/>
          <w:lang w:val="uk-UA"/>
        </w:rPr>
        <w:t>Заміну ліхтарів з ртутними лампами та лампами розжарювання на світильники з більш економічними та екологічними безпечними натрієвими лампами</w:t>
      </w:r>
      <w:r>
        <w:rPr>
          <w:sz w:val="28"/>
          <w:szCs w:val="28"/>
          <w:lang w:val="uk-UA"/>
        </w:rPr>
        <w:t>.</w:t>
      </w:r>
    </w:p>
    <w:p w:rsidR="008373D9" w:rsidRDefault="008373D9" w:rsidP="00A2148E">
      <w:pPr>
        <w:pStyle w:val="ListParagraph"/>
        <w:numPr>
          <w:ilvl w:val="0"/>
          <w:numId w:val="14"/>
        </w:numPr>
        <w:ind w:left="0" w:firstLine="0"/>
        <w:jc w:val="both"/>
        <w:rPr>
          <w:sz w:val="28"/>
          <w:szCs w:val="28"/>
          <w:lang w:val="uk-UA"/>
        </w:rPr>
      </w:pPr>
      <w:r>
        <w:rPr>
          <w:sz w:val="28"/>
          <w:szCs w:val="28"/>
          <w:lang w:val="uk-UA"/>
        </w:rPr>
        <w:t>Заміну голого алюмінієвого дроту марки А, АС на ізольований дріт марки «СІП», що унеможливлює коротке замкнення на лініях зовнішнього освітлення. У зв</w:t>
      </w:r>
      <w:r w:rsidRPr="00D063AC">
        <w:rPr>
          <w:sz w:val="28"/>
          <w:szCs w:val="28"/>
          <w:lang w:val="uk-UA"/>
        </w:rPr>
        <w:t>’</w:t>
      </w:r>
      <w:r>
        <w:rPr>
          <w:sz w:val="28"/>
          <w:szCs w:val="28"/>
          <w:lang w:val="uk-UA"/>
        </w:rPr>
        <w:t>язку зі зменшенням коротких замкнень на лініях, зменшиться кількість пошкоджених ліхтарів та електрообладнання шаф управління.</w:t>
      </w:r>
    </w:p>
    <w:p w:rsidR="008373D9" w:rsidRDefault="008373D9" w:rsidP="00A2148E">
      <w:pPr>
        <w:pStyle w:val="ListParagraph"/>
        <w:numPr>
          <w:ilvl w:val="0"/>
          <w:numId w:val="14"/>
        </w:numPr>
        <w:ind w:left="0" w:firstLine="0"/>
        <w:jc w:val="both"/>
        <w:rPr>
          <w:sz w:val="28"/>
          <w:szCs w:val="28"/>
          <w:lang w:val="uk-UA"/>
        </w:rPr>
      </w:pPr>
      <w:r>
        <w:rPr>
          <w:sz w:val="28"/>
          <w:szCs w:val="28"/>
          <w:lang w:val="uk-UA"/>
        </w:rPr>
        <w:t xml:space="preserve"> Реконструкцію системи обліку електроенергії – установку багато тарифних лічильників.</w:t>
      </w:r>
    </w:p>
    <w:p w:rsidR="008373D9" w:rsidRPr="00695E1F" w:rsidRDefault="008373D9" w:rsidP="00A2148E">
      <w:pPr>
        <w:pStyle w:val="ListParagraph"/>
        <w:numPr>
          <w:ilvl w:val="0"/>
          <w:numId w:val="14"/>
        </w:numPr>
        <w:ind w:left="0" w:firstLine="0"/>
        <w:jc w:val="both"/>
        <w:rPr>
          <w:sz w:val="28"/>
          <w:szCs w:val="28"/>
          <w:lang w:val="uk-UA"/>
        </w:rPr>
      </w:pPr>
      <w:r w:rsidRPr="00695E1F">
        <w:rPr>
          <w:sz w:val="28"/>
          <w:szCs w:val="28"/>
          <w:lang w:val="uk-UA"/>
        </w:rPr>
        <w:t>Придбання мобільної техніки для обслуговування ліній зовнішнього освітлення.</w:t>
      </w:r>
    </w:p>
    <w:p w:rsidR="008373D9" w:rsidRPr="00B62ECE" w:rsidRDefault="008373D9" w:rsidP="00A2148E">
      <w:pPr>
        <w:pStyle w:val="ListParagraph"/>
        <w:numPr>
          <w:ilvl w:val="0"/>
          <w:numId w:val="14"/>
        </w:numPr>
        <w:ind w:left="0" w:firstLine="0"/>
        <w:jc w:val="both"/>
        <w:rPr>
          <w:sz w:val="28"/>
          <w:szCs w:val="28"/>
          <w:lang w:val="uk-UA"/>
        </w:rPr>
      </w:pPr>
      <w:r>
        <w:rPr>
          <w:sz w:val="28"/>
          <w:szCs w:val="28"/>
          <w:lang w:val="uk-UA"/>
        </w:rPr>
        <w:t xml:space="preserve">Застосування </w:t>
      </w:r>
      <w:r w:rsidRPr="002400C0">
        <w:rPr>
          <w:bCs/>
          <w:sz w:val="28"/>
          <w:szCs w:val="28"/>
          <w:lang w:val="uk-UA"/>
        </w:rPr>
        <w:t>системи</w:t>
      </w:r>
      <w:r>
        <w:rPr>
          <w:bCs/>
          <w:sz w:val="28"/>
          <w:szCs w:val="28"/>
          <w:lang w:val="uk-UA"/>
        </w:rPr>
        <w:t xml:space="preserve"> </w:t>
      </w:r>
      <w:r w:rsidRPr="002400C0">
        <w:rPr>
          <w:bCs/>
          <w:sz w:val="28"/>
          <w:szCs w:val="28"/>
          <w:lang w:val="uk-UA"/>
        </w:rPr>
        <w:t>моніторингу</w:t>
      </w:r>
      <w:r w:rsidRPr="002400C0">
        <w:rPr>
          <w:bCs/>
          <w:sz w:val="28"/>
          <w:szCs w:val="28"/>
        </w:rPr>
        <w:t xml:space="preserve"> та </w:t>
      </w:r>
      <w:r w:rsidRPr="002400C0">
        <w:rPr>
          <w:bCs/>
          <w:sz w:val="28"/>
          <w:szCs w:val="28"/>
          <w:lang w:val="uk-UA"/>
        </w:rPr>
        <w:t>управління</w:t>
      </w:r>
      <w:r>
        <w:rPr>
          <w:bCs/>
          <w:sz w:val="28"/>
          <w:szCs w:val="28"/>
          <w:lang w:val="uk-UA"/>
        </w:rPr>
        <w:t xml:space="preserve"> </w:t>
      </w:r>
      <w:r w:rsidRPr="002400C0">
        <w:rPr>
          <w:bCs/>
          <w:sz w:val="28"/>
          <w:szCs w:val="28"/>
          <w:lang w:val="uk-UA"/>
        </w:rPr>
        <w:t>технологічними</w:t>
      </w:r>
      <w:r>
        <w:rPr>
          <w:bCs/>
          <w:sz w:val="28"/>
          <w:szCs w:val="28"/>
          <w:lang w:val="uk-UA"/>
        </w:rPr>
        <w:t xml:space="preserve"> </w:t>
      </w:r>
      <w:r w:rsidRPr="002400C0">
        <w:rPr>
          <w:bCs/>
          <w:sz w:val="28"/>
          <w:szCs w:val="28"/>
          <w:lang w:val="uk-UA"/>
        </w:rPr>
        <w:t>об’єктами</w:t>
      </w:r>
      <w:r>
        <w:rPr>
          <w:bCs/>
          <w:sz w:val="28"/>
          <w:szCs w:val="28"/>
          <w:lang w:val="uk-UA"/>
        </w:rPr>
        <w:t xml:space="preserve"> </w:t>
      </w:r>
      <w:r w:rsidRPr="002400C0">
        <w:rPr>
          <w:bCs/>
          <w:sz w:val="28"/>
          <w:szCs w:val="28"/>
          <w:lang w:val="uk-UA"/>
        </w:rPr>
        <w:t>вуличного</w:t>
      </w:r>
      <w:r>
        <w:rPr>
          <w:bCs/>
          <w:sz w:val="28"/>
          <w:szCs w:val="28"/>
          <w:lang w:val="uk-UA"/>
        </w:rPr>
        <w:t xml:space="preserve"> </w:t>
      </w:r>
      <w:r w:rsidRPr="002400C0">
        <w:rPr>
          <w:bCs/>
          <w:sz w:val="28"/>
          <w:szCs w:val="28"/>
          <w:lang w:val="uk-UA"/>
        </w:rPr>
        <w:t>освітлення</w:t>
      </w:r>
      <w:r w:rsidRPr="002400C0">
        <w:rPr>
          <w:bCs/>
          <w:sz w:val="28"/>
          <w:szCs w:val="28"/>
        </w:rPr>
        <w:t xml:space="preserve"> з </w:t>
      </w:r>
      <w:r w:rsidRPr="002400C0">
        <w:rPr>
          <w:bCs/>
          <w:sz w:val="28"/>
          <w:szCs w:val="28"/>
          <w:lang w:val="uk-UA"/>
        </w:rPr>
        <w:t>використанням</w:t>
      </w:r>
      <w:r>
        <w:rPr>
          <w:bCs/>
          <w:sz w:val="28"/>
          <w:szCs w:val="28"/>
          <w:lang w:val="uk-UA"/>
        </w:rPr>
        <w:t xml:space="preserve"> </w:t>
      </w:r>
      <w:r w:rsidRPr="002400C0">
        <w:rPr>
          <w:bCs/>
          <w:sz w:val="28"/>
          <w:szCs w:val="28"/>
          <w:lang w:val="uk-UA"/>
        </w:rPr>
        <w:t>мобільного</w:t>
      </w:r>
      <w:r>
        <w:rPr>
          <w:bCs/>
          <w:sz w:val="28"/>
          <w:szCs w:val="28"/>
          <w:lang w:val="uk-UA"/>
        </w:rPr>
        <w:t xml:space="preserve"> </w:t>
      </w:r>
      <w:r w:rsidRPr="002400C0">
        <w:rPr>
          <w:bCs/>
          <w:sz w:val="28"/>
          <w:szCs w:val="28"/>
          <w:lang w:val="uk-UA"/>
        </w:rPr>
        <w:t>зв`язку</w:t>
      </w:r>
      <w:r>
        <w:rPr>
          <w:bCs/>
          <w:sz w:val="28"/>
          <w:szCs w:val="28"/>
          <w:lang w:val="uk-UA"/>
        </w:rPr>
        <w:t>.</w:t>
      </w:r>
    </w:p>
    <w:p w:rsidR="008373D9" w:rsidRPr="00B62ECE" w:rsidRDefault="008373D9" w:rsidP="00A2148E">
      <w:pPr>
        <w:autoSpaceDE w:val="0"/>
        <w:rPr>
          <w:i/>
          <w:color w:val="000000"/>
          <w:sz w:val="28"/>
          <w:szCs w:val="28"/>
        </w:rPr>
      </w:pPr>
      <w:r w:rsidRPr="00B62ECE">
        <w:rPr>
          <w:i/>
          <w:color w:val="000000"/>
          <w:sz w:val="28"/>
          <w:szCs w:val="28"/>
        </w:rPr>
        <w:t>Устаткування системи складається з:</w:t>
      </w:r>
    </w:p>
    <w:p w:rsidR="008373D9" w:rsidRPr="00B62ECE" w:rsidRDefault="008373D9" w:rsidP="00A2148E">
      <w:pPr>
        <w:autoSpaceDE w:val="0"/>
        <w:jc w:val="both"/>
        <w:rPr>
          <w:color w:val="000000"/>
          <w:sz w:val="28"/>
          <w:szCs w:val="28"/>
        </w:rPr>
      </w:pPr>
      <w:r>
        <w:rPr>
          <w:color w:val="000000"/>
          <w:sz w:val="28"/>
          <w:szCs w:val="28"/>
        </w:rPr>
        <w:t xml:space="preserve">- </w:t>
      </w:r>
      <w:r w:rsidRPr="00B62ECE">
        <w:rPr>
          <w:color w:val="000000"/>
          <w:sz w:val="28"/>
          <w:szCs w:val="28"/>
        </w:rPr>
        <w:t>мережі терміналів в</w:t>
      </w:r>
      <w:r>
        <w:rPr>
          <w:color w:val="000000"/>
          <w:sz w:val="28"/>
          <w:szCs w:val="28"/>
        </w:rPr>
        <w:t>монтованих в шафи управління зовнішнім освітленням;</w:t>
      </w:r>
    </w:p>
    <w:p w:rsidR="008373D9" w:rsidRDefault="008373D9" w:rsidP="00A2148E">
      <w:pPr>
        <w:autoSpaceDE w:val="0"/>
        <w:jc w:val="both"/>
        <w:rPr>
          <w:color w:val="000000"/>
          <w:sz w:val="28"/>
          <w:szCs w:val="28"/>
        </w:rPr>
      </w:pPr>
      <w:r>
        <w:rPr>
          <w:color w:val="000000"/>
          <w:sz w:val="28"/>
          <w:szCs w:val="28"/>
        </w:rPr>
        <w:t xml:space="preserve">- </w:t>
      </w:r>
      <w:r w:rsidRPr="00B62ECE">
        <w:rPr>
          <w:color w:val="000000"/>
          <w:sz w:val="28"/>
          <w:szCs w:val="28"/>
        </w:rPr>
        <w:t xml:space="preserve">диспетчерського  пункту, що складається  з  персонального комп'ютера, </w:t>
      </w:r>
    </w:p>
    <w:p w:rsidR="008373D9" w:rsidRDefault="008373D9" w:rsidP="00A2148E">
      <w:pPr>
        <w:autoSpaceDE w:val="0"/>
        <w:jc w:val="both"/>
        <w:rPr>
          <w:color w:val="000000"/>
          <w:sz w:val="28"/>
          <w:szCs w:val="28"/>
        </w:rPr>
      </w:pPr>
      <w:r w:rsidRPr="00B62ECE">
        <w:rPr>
          <w:color w:val="000000"/>
          <w:sz w:val="28"/>
          <w:szCs w:val="28"/>
        </w:rPr>
        <w:t xml:space="preserve">спеціалізованого  програмного забезпечення  і модуля багатоканального </w:t>
      </w:r>
    </w:p>
    <w:p w:rsidR="008373D9" w:rsidRPr="00B62ECE" w:rsidRDefault="008373D9" w:rsidP="00A2148E">
      <w:pPr>
        <w:autoSpaceDE w:val="0"/>
        <w:rPr>
          <w:color w:val="000000"/>
          <w:sz w:val="28"/>
          <w:szCs w:val="28"/>
        </w:rPr>
      </w:pPr>
      <w:r w:rsidRPr="00B62ECE">
        <w:rPr>
          <w:color w:val="000000"/>
          <w:sz w:val="28"/>
          <w:szCs w:val="28"/>
        </w:rPr>
        <w:t>зв'язку.</w:t>
      </w:r>
    </w:p>
    <w:p w:rsidR="008373D9" w:rsidRPr="00CF284B" w:rsidRDefault="008373D9" w:rsidP="00A2148E">
      <w:pPr>
        <w:pStyle w:val="ListParagraph"/>
        <w:ind w:left="0"/>
        <w:jc w:val="both"/>
        <w:rPr>
          <w:i/>
          <w:sz w:val="28"/>
          <w:szCs w:val="28"/>
          <w:lang w:val="uk-UA"/>
        </w:rPr>
      </w:pPr>
      <w:r w:rsidRPr="00CF284B">
        <w:rPr>
          <w:i/>
          <w:sz w:val="28"/>
          <w:szCs w:val="28"/>
          <w:lang w:val="uk-UA"/>
        </w:rPr>
        <w:t>Даний комплекс має функції:</w:t>
      </w:r>
    </w:p>
    <w:p w:rsidR="008373D9" w:rsidRDefault="008373D9" w:rsidP="00A2148E">
      <w:pPr>
        <w:pStyle w:val="ListParagraph"/>
        <w:numPr>
          <w:ilvl w:val="0"/>
          <w:numId w:val="12"/>
        </w:numPr>
        <w:jc w:val="both"/>
        <w:rPr>
          <w:sz w:val="28"/>
          <w:szCs w:val="28"/>
          <w:lang w:val="uk-UA"/>
        </w:rPr>
      </w:pPr>
      <w:r>
        <w:rPr>
          <w:sz w:val="28"/>
          <w:szCs w:val="28"/>
          <w:lang w:val="uk-UA"/>
        </w:rPr>
        <w:t>автоматичне виконання програми включення – відключення освітлювальних приладів;</w:t>
      </w:r>
    </w:p>
    <w:p w:rsidR="008373D9" w:rsidRDefault="008373D9" w:rsidP="00A2148E">
      <w:pPr>
        <w:pStyle w:val="ListParagraph"/>
        <w:numPr>
          <w:ilvl w:val="0"/>
          <w:numId w:val="12"/>
        </w:numPr>
        <w:jc w:val="both"/>
        <w:rPr>
          <w:sz w:val="28"/>
          <w:szCs w:val="28"/>
          <w:lang w:val="uk-UA"/>
        </w:rPr>
      </w:pPr>
      <w:r>
        <w:rPr>
          <w:sz w:val="28"/>
          <w:szCs w:val="28"/>
          <w:lang w:val="uk-UA"/>
        </w:rPr>
        <w:t>дистанційний моніторинг стану обладнання шафи управління і виконання автоматичної програми включення – відключення;</w:t>
      </w:r>
    </w:p>
    <w:p w:rsidR="008373D9" w:rsidRDefault="008373D9" w:rsidP="00A2148E">
      <w:pPr>
        <w:pStyle w:val="ListParagraph"/>
        <w:numPr>
          <w:ilvl w:val="0"/>
          <w:numId w:val="12"/>
        </w:numPr>
        <w:jc w:val="both"/>
        <w:rPr>
          <w:sz w:val="28"/>
          <w:szCs w:val="28"/>
          <w:lang w:val="uk-UA"/>
        </w:rPr>
      </w:pPr>
      <w:r>
        <w:rPr>
          <w:sz w:val="28"/>
          <w:szCs w:val="28"/>
          <w:lang w:val="uk-UA"/>
        </w:rPr>
        <w:t>дистанційне автоматичне або на запит знімання показів багатотарифних лічильників;</w:t>
      </w:r>
    </w:p>
    <w:p w:rsidR="008373D9" w:rsidRDefault="008373D9" w:rsidP="00A2148E">
      <w:pPr>
        <w:pStyle w:val="ListParagraph"/>
        <w:numPr>
          <w:ilvl w:val="0"/>
          <w:numId w:val="12"/>
        </w:numPr>
        <w:jc w:val="both"/>
        <w:rPr>
          <w:sz w:val="28"/>
          <w:szCs w:val="28"/>
          <w:lang w:val="uk-UA"/>
        </w:rPr>
      </w:pPr>
      <w:r>
        <w:rPr>
          <w:sz w:val="28"/>
          <w:szCs w:val="28"/>
          <w:lang w:val="uk-UA"/>
        </w:rPr>
        <w:t>дистанційне ручне управління включенням-виключенням освітлювальних приладів.</w:t>
      </w:r>
    </w:p>
    <w:p w:rsidR="008373D9" w:rsidRPr="00CF284B" w:rsidRDefault="008373D9" w:rsidP="00A2148E">
      <w:pPr>
        <w:jc w:val="both"/>
        <w:rPr>
          <w:i/>
          <w:sz w:val="28"/>
          <w:szCs w:val="28"/>
        </w:rPr>
      </w:pPr>
      <w:r w:rsidRPr="00CF284B">
        <w:rPr>
          <w:i/>
          <w:sz w:val="28"/>
          <w:szCs w:val="28"/>
        </w:rPr>
        <w:t xml:space="preserve">Особливості терміналу </w:t>
      </w:r>
      <w:r>
        <w:rPr>
          <w:i/>
          <w:sz w:val="28"/>
          <w:szCs w:val="28"/>
        </w:rPr>
        <w:t xml:space="preserve">виконавчого пункту </w:t>
      </w:r>
      <w:r w:rsidRPr="00CF284B">
        <w:rPr>
          <w:i/>
          <w:sz w:val="28"/>
          <w:szCs w:val="28"/>
        </w:rPr>
        <w:t>«</w:t>
      </w:r>
      <w:r w:rsidRPr="0074425B">
        <w:rPr>
          <w:i/>
          <w:color w:val="000000"/>
          <w:sz w:val="28"/>
          <w:szCs w:val="28"/>
        </w:rPr>
        <w:t>СЕА СУГО – Я-02</w:t>
      </w:r>
      <w:r w:rsidRPr="00CF284B">
        <w:rPr>
          <w:i/>
          <w:sz w:val="28"/>
          <w:szCs w:val="28"/>
        </w:rPr>
        <w:t>»:</w:t>
      </w:r>
    </w:p>
    <w:p w:rsidR="008373D9" w:rsidRDefault="008373D9" w:rsidP="00A2148E">
      <w:pPr>
        <w:pStyle w:val="ListParagraph"/>
        <w:numPr>
          <w:ilvl w:val="0"/>
          <w:numId w:val="12"/>
        </w:numPr>
        <w:jc w:val="both"/>
        <w:rPr>
          <w:sz w:val="28"/>
          <w:szCs w:val="28"/>
          <w:lang w:val="uk-UA"/>
        </w:rPr>
      </w:pPr>
      <w:r>
        <w:rPr>
          <w:sz w:val="28"/>
          <w:szCs w:val="28"/>
          <w:lang w:val="uk-UA"/>
        </w:rPr>
        <w:t>швидка реакція на події в шафі управління та команди диспетчера;</w:t>
      </w:r>
    </w:p>
    <w:p w:rsidR="008373D9" w:rsidRDefault="008373D9" w:rsidP="00A2148E">
      <w:pPr>
        <w:pStyle w:val="ListParagraph"/>
        <w:numPr>
          <w:ilvl w:val="0"/>
          <w:numId w:val="12"/>
        </w:numPr>
        <w:jc w:val="both"/>
        <w:rPr>
          <w:sz w:val="28"/>
          <w:szCs w:val="28"/>
          <w:lang w:val="uk-UA"/>
        </w:rPr>
      </w:pPr>
      <w:r>
        <w:rPr>
          <w:sz w:val="28"/>
          <w:szCs w:val="28"/>
          <w:lang w:val="uk-UA"/>
        </w:rPr>
        <w:t xml:space="preserve">передача даних по мережі </w:t>
      </w:r>
      <w:r>
        <w:rPr>
          <w:sz w:val="28"/>
          <w:szCs w:val="28"/>
          <w:lang w:val="en-US"/>
        </w:rPr>
        <w:t>GSM</w:t>
      </w:r>
      <w:r>
        <w:rPr>
          <w:sz w:val="28"/>
          <w:szCs w:val="28"/>
          <w:lang w:val="uk-UA"/>
        </w:rPr>
        <w:t xml:space="preserve"> з максимальним пріоритетом;</w:t>
      </w:r>
    </w:p>
    <w:p w:rsidR="008373D9" w:rsidRPr="00220145" w:rsidRDefault="008373D9" w:rsidP="00A2148E">
      <w:pPr>
        <w:pStyle w:val="ListParagraph"/>
        <w:numPr>
          <w:ilvl w:val="0"/>
          <w:numId w:val="12"/>
        </w:numPr>
        <w:snapToGrid w:val="0"/>
        <w:rPr>
          <w:color w:val="000000"/>
          <w:sz w:val="28"/>
          <w:szCs w:val="28"/>
        </w:rPr>
      </w:pPr>
      <w:r w:rsidRPr="00220145">
        <w:rPr>
          <w:color w:val="000000"/>
          <w:sz w:val="28"/>
          <w:szCs w:val="28"/>
          <w:lang w:val="uk-UA"/>
        </w:rPr>
        <w:t>управління</w:t>
      </w:r>
      <w:r>
        <w:rPr>
          <w:color w:val="000000"/>
          <w:sz w:val="28"/>
          <w:szCs w:val="28"/>
          <w:lang w:val="uk-UA"/>
        </w:rPr>
        <w:t xml:space="preserve"> </w:t>
      </w:r>
      <w:r w:rsidRPr="00220145">
        <w:rPr>
          <w:color w:val="000000"/>
          <w:sz w:val="28"/>
          <w:szCs w:val="28"/>
          <w:lang w:val="uk-UA"/>
        </w:rPr>
        <w:t>виконавчими</w:t>
      </w:r>
      <w:r>
        <w:rPr>
          <w:color w:val="000000"/>
          <w:sz w:val="28"/>
          <w:szCs w:val="28"/>
          <w:lang w:val="uk-UA"/>
        </w:rPr>
        <w:t xml:space="preserve"> </w:t>
      </w:r>
      <w:r w:rsidRPr="00220145">
        <w:rPr>
          <w:color w:val="000000"/>
          <w:sz w:val="28"/>
          <w:szCs w:val="28"/>
          <w:lang w:val="uk-UA"/>
        </w:rPr>
        <w:t>пристроями</w:t>
      </w:r>
      <w:r>
        <w:rPr>
          <w:color w:val="000000"/>
          <w:sz w:val="28"/>
          <w:szCs w:val="28"/>
        </w:rPr>
        <w:t xml:space="preserve"> (контакторами)</w:t>
      </w:r>
      <w:r w:rsidRPr="00220145">
        <w:rPr>
          <w:color w:val="000000"/>
          <w:sz w:val="28"/>
          <w:szCs w:val="28"/>
        </w:rPr>
        <w:t xml:space="preserve">, </w:t>
      </w:r>
      <w:r w:rsidRPr="00220145">
        <w:rPr>
          <w:color w:val="000000"/>
          <w:sz w:val="28"/>
          <w:szCs w:val="28"/>
          <w:lang w:val="uk-UA"/>
        </w:rPr>
        <w:t>згідно</w:t>
      </w:r>
      <w:r>
        <w:rPr>
          <w:color w:val="000000"/>
          <w:sz w:val="28"/>
          <w:szCs w:val="28"/>
          <w:lang w:val="uk-UA"/>
        </w:rPr>
        <w:t xml:space="preserve"> програми автономної </w:t>
      </w:r>
      <w:r w:rsidRPr="00220145">
        <w:rPr>
          <w:color w:val="000000"/>
          <w:sz w:val="28"/>
          <w:szCs w:val="28"/>
          <w:lang w:val="uk-UA"/>
        </w:rPr>
        <w:t>роботи</w:t>
      </w:r>
      <w:r>
        <w:rPr>
          <w:color w:val="000000"/>
          <w:sz w:val="28"/>
          <w:szCs w:val="28"/>
          <w:lang w:val="uk-UA"/>
        </w:rPr>
        <w:t xml:space="preserve"> </w:t>
      </w:r>
      <w:r w:rsidRPr="00220145">
        <w:rPr>
          <w:color w:val="000000"/>
          <w:sz w:val="28"/>
          <w:szCs w:val="28"/>
          <w:lang w:val="uk-UA"/>
        </w:rPr>
        <w:t>або</w:t>
      </w:r>
      <w:r w:rsidRPr="00220145">
        <w:rPr>
          <w:color w:val="000000"/>
          <w:sz w:val="28"/>
          <w:szCs w:val="28"/>
        </w:rPr>
        <w:t xml:space="preserve">  по  командах  </w:t>
      </w:r>
      <w:r w:rsidRPr="00220145">
        <w:rPr>
          <w:color w:val="000000"/>
          <w:sz w:val="28"/>
          <w:szCs w:val="28"/>
          <w:lang w:val="uk-UA"/>
        </w:rPr>
        <w:t>диспетчерського</w:t>
      </w:r>
      <w:r w:rsidRPr="00220145">
        <w:rPr>
          <w:color w:val="000000"/>
          <w:sz w:val="28"/>
          <w:szCs w:val="28"/>
        </w:rPr>
        <w:t xml:space="preserve"> центру;</w:t>
      </w:r>
    </w:p>
    <w:p w:rsidR="008373D9" w:rsidRPr="00220145" w:rsidRDefault="008373D9" w:rsidP="00A2148E">
      <w:pPr>
        <w:pStyle w:val="ListParagraph"/>
        <w:numPr>
          <w:ilvl w:val="0"/>
          <w:numId w:val="12"/>
        </w:numPr>
        <w:snapToGrid w:val="0"/>
        <w:rPr>
          <w:color w:val="000000"/>
          <w:sz w:val="28"/>
          <w:szCs w:val="28"/>
        </w:rPr>
      </w:pPr>
      <w:r w:rsidRPr="00220145">
        <w:rPr>
          <w:color w:val="000000"/>
          <w:sz w:val="28"/>
          <w:szCs w:val="28"/>
          <w:lang w:val="uk-UA"/>
        </w:rPr>
        <w:t>двосторонн</w:t>
      </w:r>
      <w:r>
        <w:rPr>
          <w:color w:val="000000"/>
          <w:sz w:val="28"/>
          <w:szCs w:val="28"/>
          <w:lang w:val="uk-UA"/>
        </w:rPr>
        <w:t xml:space="preserve">ій </w:t>
      </w:r>
      <w:r w:rsidRPr="00220145">
        <w:rPr>
          <w:color w:val="000000"/>
          <w:sz w:val="28"/>
          <w:szCs w:val="28"/>
          <w:lang w:val="uk-UA"/>
        </w:rPr>
        <w:t>обмін</w:t>
      </w:r>
      <w:r w:rsidRPr="00220145">
        <w:rPr>
          <w:color w:val="000000"/>
          <w:sz w:val="28"/>
          <w:szCs w:val="28"/>
        </w:rPr>
        <w:t xml:space="preserve"> пакетами </w:t>
      </w:r>
      <w:r w:rsidRPr="00220145">
        <w:rPr>
          <w:color w:val="000000"/>
          <w:sz w:val="28"/>
          <w:szCs w:val="28"/>
          <w:lang w:val="uk-UA"/>
        </w:rPr>
        <w:t>даних</w:t>
      </w:r>
      <w:r w:rsidRPr="00220145">
        <w:rPr>
          <w:color w:val="000000"/>
          <w:sz w:val="28"/>
          <w:szCs w:val="28"/>
        </w:rPr>
        <w:t xml:space="preserve"> з </w:t>
      </w:r>
      <w:r w:rsidRPr="00220145">
        <w:rPr>
          <w:color w:val="000000"/>
          <w:sz w:val="28"/>
          <w:szCs w:val="28"/>
          <w:lang w:val="uk-UA"/>
        </w:rPr>
        <w:t>диспетчерським</w:t>
      </w:r>
      <w:r w:rsidRPr="00220145">
        <w:rPr>
          <w:color w:val="000000"/>
          <w:sz w:val="28"/>
          <w:szCs w:val="28"/>
        </w:rPr>
        <w:t xml:space="preserve"> центром;</w:t>
      </w:r>
    </w:p>
    <w:p w:rsidR="008373D9" w:rsidRDefault="008373D9" w:rsidP="00A2148E">
      <w:pPr>
        <w:pStyle w:val="ListParagraph"/>
        <w:numPr>
          <w:ilvl w:val="0"/>
          <w:numId w:val="12"/>
        </w:numPr>
        <w:jc w:val="both"/>
        <w:rPr>
          <w:sz w:val="28"/>
          <w:szCs w:val="28"/>
          <w:lang w:val="uk-UA"/>
        </w:rPr>
      </w:pPr>
      <w:r>
        <w:rPr>
          <w:sz w:val="28"/>
          <w:szCs w:val="28"/>
          <w:lang w:val="uk-UA"/>
        </w:rPr>
        <w:t>компактне моноблочне виконання в герметичному металевому корпусі;</w:t>
      </w:r>
    </w:p>
    <w:p w:rsidR="008373D9" w:rsidRDefault="008373D9" w:rsidP="00A2148E">
      <w:pPr>
        <w:pStyle w:val="ListParagraph"/>
        <w:numPr>
          <w:ilvl w:val="0"/>
          <w:numId w:val="12"/>
        </w:numPr>
        <w:jc w:val="both"/>
        <w:rPr>
          <w:sz w:val="28"/>
          <w:szCs w:val="28"/>
          <w:lang w:val="uk-UA"/>
        </w:rPr>
      </w:pPr>
      <w:r>
        <w:rPr>
          <w:sz w:val="28"/>
          <w:szCs w:val="28"/>
          <w:lang w:val="uk-UA"/>
        </w:rPr>
        <w:t>експлуатація при температурі -35</w:t>
      </w:r>
      <w:r>
        <w:rPr>
          <w:sz w:val="28"/>
          <w:szCs w:val="28"/>
          <w:vertAlign w:val="superscript"/>
          <w:lang w:val="uk-UA"/>
        </w:rPr>
        <w:t>о</w:t>
      </w:r>
      <w:r>
        <w:rPr>
          <w:sz w:val="28"/>
          <w:szCs w:val="28"/>
          <w:lang w:val="uk-UA"/>
        </w:rPr>
        <w:t xml:space="preserve"> С до +70</w:t>
      </w:r>
      <w:r>
        <w:rPr>
          <w:sz w:val="28"/>
          <w:szCs w:val="28"/>
          <w:vertAlign w:val="superscript"/>
          <w:lang w:val="uk-UA"/>
        </w:rPr>
        <w:t>о</w:t>
      </w:r>
      <w:r>
        <w:rPr>
          <w:sz w:val="28"/>
          <w:szCs w:val="28"/>
          <w:lang w:val="uk-UA"/>
        </w:rPr>
        <w:t xml:space="preserve"> С.</w:t>
      </w:r>
    </w:p>
    <w:p w:rsidR="008373D9" w:rsidRPr="00B62ECE" w:rsidRDefault="008373D9" w:rsidP="00A2148E">
      <w:pPr>
        <w:jc w:val="both"/>
        <w:rPr>
          <w:color w:val="000000"/>
          <w:sz w:val="28"/>
          <w:szCs w:val="28"/>
        </w:rPr>
      </w:pPr>
      <w:r w:rsidRPr="005556E8">
        <w:rPr>
          <w:i/>
          <w:sz w:val="28"/>
          <w:szCs w:val="28"/>
        </w:rPr>
        <w:t>Особ</w:t>
      </w:r>
      <w:r>
        <w:rPr>
          <w:i/>
          <w:sz w:val="28"/>
          <w:szCs w:val="28"/>
        </w:rPr>
        <w:t>ливості диспетчерського центру:</w:t>
      </w:r>
    </w:p>
    <w:p w:rsidR="008373D9" w:rsidRPr="000F35A6" w:rsidRDefault="008373D9" w:rsidP="00A2148E">
      <w:pPr>
        <w:pStyle w:val="ListParagraph"/>
        <w:numPr>
          <w:ilvl w:val="0"/>
          <w:numId w:val="12"/>
        </w:numPr>
        <w:autoSpaceDE w:val="0"/>
        <w:autoSpaceDN w:val="0"/>
        <w:adjustRightInd w:val="0"/>
        <w:rPr>
          <w:color w:val="000000"/>
          <w:sz w:val="28"/>
          <w:szCs w:val="28"/>
        </w:rPr>
      </w:pPr>
      <w:r>
        <w:rPr>
          <w:color w:val="000000"/>
          <w:sz w:val="28"/>
          <w:szCs w:val="28"/>
          <w:lang w:val="uk-UA"/>
        </w:rPr>
        <w:t>н</w:t>
      </w:r>
      <w:r w:rsidRPr="000F35A6">
        <w:rPr>
          <w:color w:val="000000"/>
          <w:sz w:val="28"/>
          <w:szCs w:val="28"/>
          <w:lang w:val="uk-UA"/>
        </w:rPr>
        <w:t>аявність</w:t>
      </w:r>
      <w:r>
        <w:rPr>
          <w:color w:val="000000"/>
          <w:sz w:val="28"/>
          <w:szCs w:val="28"/>
          <w:lang w:val="uk-UA"/>
        </w:rPr>
        <w:t xml:space="preserve"> </w:t>
      </w:r>
      <w:r w:rsidRPr="000F35A6">
        <w:rPr>
          <w:color w:val="000000"/>
          <w:sz w:val="28"/>
          <w:szCs w:val="28"/>
          <w:lang w:val="uk-UA"/>
        </w:rPr>
        <w:t>резервної</w:t>
      </w:r>
      <w:r>
        <w:rPr>
          <w:color w:val="000000"/>
          <w:sz w:val="28"/>
          <w:szCs w:val="28"/>
          <w:lang w:val="uk-UA"/>
        </w:rPr>
        <w:t xml:space="preserve"> копії програмного </w:t>
      </w:r>
      <w:r w:rsidRPr="000F35A6">
        <w:rPr>
          <w:color w:val="000000"/>
          <w:sz w:val="28"/>
          <w:szCs w:val="28"/>
        </w:rPr>
        <w:t>забезпечення та п</w:t>
      </w:r>
      <w:r>
        <w:rPr>
          <w:color w:val="000000"/>
          <w:sz w:val="28"/>
          <w:szCs w:val="28"/>
        </w:rPr>
        <w:t xml:space="preserve">ростота </w:t>
      </w:r>
      <w:r w:rsidRPr="000F35A6">
        <w:rPr>
          <w:color w:val="000000"/>
          <w:sz w:val="28"/>
          <w:szCs w:val="28"/>
          <w:lang w:val="uk-UA"/>
        </w:rPr>
        <w:t>його</w:t>
      </w:r>
      <w:r>
        <w:rPr>
          <w:color w:val="000000"/>
          <w:sz w:val="28"/>
          <w:szCs w:val="28"/>
          <w:lang w:val="uk-UA"/>
        </w:rPr>
        <w:t xml:space="preserve"> </w:t>
      </w:r>
      <w:r w:rsidRPr="000F35A6">
        <w:rPr>
          <w:color w:val="000000"/>
          <w:sz w:val="28"/>
          <w:szCs w:val="28"/>
          <w:lang w:val="uk-UA"/>
        </w:rPr>
        <w:t>інсталяції</w:t>
      </w:r>
      <w:r>
        <w:rPr>
          <w:color w:val="000000"/>
          <w:sz w:val="28"/>
          <w:szCs w:val="28"/>
          <w:lang w:val="uk-UA"/>
        </w:rPr>
        <w:t>;</w:t>
      </w:r>
    </w:p>
    <w:p w:rsidR="008373D9" w:rsidRPr="000F35A6" w:rsidRDefault="008373D9" w:rsidP="00A2148E">
      <w:pPr>
        <w:pStyle w:val="ListParagraph"/>
        <w:numPr>
          <w:ilvl w:val="0"/>
          <w:numId w:val="12"/>
        </w:numPr>
        <w:autoSpaceDE w:val="0"/>
        <w:autoSpaceDN w:val="0"/>
        <w:adjustRightInd w:val="0"/>
        <w:rPr>
          <w:color w:val="000000"/>
          <w:sz w:val="28"/>
          <w:szCs w:val="28"/>
        </w:rPr>
      </w:pPr>
      <w:r w:rsidRPr="000F35A6">
        <w:rPr>
          <w:color w:val="000000"/>
          <w:sz w:val="28"/>
          <w:szCs w:val="28"/>
          <w:lang w:val="uk-UA"/>
        </w:rPr>
        <w:t>програмне</w:t>
      </w:r>
      <w:r>
        <w:rPr>
          <w:color w:val="000000"/>
          <w:sz w:val="28"/>
          <w:szCs w:val="28"/>
          <w:lang w:val="uk-UA"/>
        </w:rPr>
        <w:t xml:space="preserve"> </w:t>
      </w:r>
      <w:r w:rsidRPr="000F35A6">
        <w:rPr>
          <w:color w:val="000000"/>
          <w:sz w:val="28"/>
          <w:szCs w:val="28"/>
          <w:lang w:val="uk-UA"/>
        </w:rPr>
        <w:t>забезпечення</w:t>
      </w:r>
      <w:r>
        <w:rPr>
          <w:color w:val="000000"/>
          <w:sz w:val="28"/>
          <w:szCs w:val="28"/>
        </w:rPr>
        <w:t xml:space="preserve"> на </w:t>
      </w:r>
      <w:r w:rsidRPr="000F35A6">
        <w:rPr>
          <w:color w:val="000000"/>
          <w:sz w:val="28"/>
          <w:szCs w:val="28"/>
          <w:lang w:val="uk-UA"/>
        </w:rPr>
        <w:t>базі</w:t>
      </w:r>
      <w:r>
        <w:rPr>
          <w:color w:val="000000"/>
          <w:sz w:val="28"/>
          <w:szCs w:val="28"/>
          <w:lang w:val="uk-UA"/>
        </w:rPr>
        <w:t xml:space="preserve"> </w:t>
      </w:r>
      <w:r w:rsidRPr="000F35A6">
        <w:rPr>
          <w:color w:val="000000"/>
          <w:sz w:val="28"/>
          <w:szCs w:val="28"/>
          <w:lang w:val="uk-UA"/>
        </w:rPr>
        <w:t>Windows</w:t>
      </w:r>
      <w:r>
        <w:rPr>
          <w:color w:val="000000"/>
          <w:sz w:val="28"/>
          <w:szCs w:val="28"/>
          <w:lang w:val="uk-UA"/>
        </w:rPr>
        <w:t>;</w:t>
      </w:r>
    </w:p>
    <w:p w:rsidR="008373D9" w:rsidRPr="000F35A6" w:rsidRDefault="008373D9" w:rsidP="00A2148E">
      <w:pPr>
        <w:pStyle w:val="ListParagraph"/>
        <w:numPr>
          <w:ilvl w:val="0"/>
          <w:numId w:val="12"/>
        </w:numPr>
        <w:autoSpaceDE w:val="0"/>
        <w:autoSpaceDN w:val="0"/>
        <w:adjustRightInd w:val="0"/>
        <w:rPr>
          <w:color w:val="000000"/>
          <w:sz w:val="28"/>
          <w:szCs w:val="28"/>
        </w:rPr>
      </w:pPr>
      <w:r w:rsidRPr="000F35A6">
        <w:rPr>
          <w:color w:val="000000"/>
          <w:sz w:val="28"/>
          <w:szCs w:val="28"/>
          <w:lang w:val="uk-UA"/>
        </w:rPr>
        <w:t>можливість</w:t>
      </w:r>
      <w:r>
        <w:rPr>
          <w:color w:val="000000"/>
          <w:sz w:val="28"/>
          <w:szCs w:val="28"/>
          <w:lang w:val="uk-UA"/>
        </w:rPr>
        <w:t xml:space="preserve"> </w:t>
      </w:r>
      <w:r w:rsidRPr="000F35A6">
        <w:rPr>
          <w:color w:val="000000"/>
          <w:sz w:val="28"/>
          <w:szCs w:val="28"/>
          <w:lang w:val="uk-UA"/>
        </w:rPr>
        <w:t>дистанційного</w:t>
      </w:r>
      <w:r>
        <w:rPr>
          <w:color w:val="000000"/>
          <w:sz w:val="28"/>
          <w:szCs w:val="28"/>
          <w:lang w:val="uk-UA"/>
        </w:rPr>
        <w:t xml:space="preserve"> </w:t>
      </w:r>
      <w:r w:rsidRPr="000F35A6">
        <w:rPr>
          <w:color w:val="000000"/>
          <w:sz w:val="28"/>
          <w:szCs w:val="28"/>
          <w:lang w:val="uk-UA"/>
        </w:rPr>
        <w:t>обновлення</w:t>
      </w:r>
      <w:r>
        <w:rPr>
          <w:color w:val="000000"/>
          <w:sz w:val="28"/>
          <w:szCs w:val="28"/>
          <w:lang w:val="uk-UA"/>
        </w:rPr>
        <w:t xml:space="preserve"> </w:t>
      </w:r>
      <w:r w:rsidRPr="000F35A6">
        <w:rPr>
          <w:color w:val="000000"/>
          <w:sz w:val="28"/>
          <w:szCs w:val="28"/>
          <w:lang w:val="uk-UA"/>
        </w:rPr>
        <w:t>програмного</w:t>
      </w:r>
      <w:r>
        <w:rPr>
          <w:color w:val="000000"/>
          <w:sz w:val="28"/>
          <w:szCs w:val="28"/>
          <w:lang w:val="uk-UA"/>
        </w:rPr>
        <w:t xml:space="preserve"> </w:t>
      </w:r>
      <w:r w:rsidRPr="000F35A6">
        <w:rPr>
          <w:color w:val="000000"/>
          <w:sz w:val="28"/>
          <w:szCs w:val="28"/>
        </w:rPr>
        <w:t>забезпечення  на терміналах</w:t>
      </w:r>
      <w:r>
        <w:rPr>
          <w:color w:val="000000"/>
          <w:sz w:val="28"/>
          <w:szCs w:val="28"/>
          <w:lang w:val="uk-UA"/>
        </w:rPr>
        <w:t xml:space="preserve"> </w:t>
      </w:r>
      <w:r w:rsidRPr="000F35A6">
        <w:rPr>
          <w:color w:val="000000"/>
          <w:sz w:val="28"/>
          <w:szCs w:val="28"/>
        </w:rPr>
        <w:t>виконавчих</w:t>
      </w:r>
      <w:r>
        <w:rPr>
          <w:color w:val="000000"/>
          <w:sz w:val="28"/>
          <w:szCs w:val="28"/>
          <w:lang w:val="uk-UA"/>
        </w:rPr>
        <w:t xml:space="preserve"> </w:t>
      </w:r>
      <w:r w:rsidRPr="000F35A6">
        <w:rPr>
          <w:color w:val="000000"/>
          <w:sz w:val="28"/>
          <w:szCs w:val="28"/>
        </w:rPr>
        <w:t>пунктів</w:t>
      </w:r>
      <w:r>
        <w:rPr>
          <w:color w:val="000000"/>
          <w:sz w:val="28"/>
          <w:szCs w:val="28"/>
          <w:lang w:val="uk-UA"/>
        </w:rPr>
        <w:t xml:space="preserve"> </w:t>
      </w:r>
      <w:r w:rsidRPr="000F35A6">
        <w:rPr>
          <w:color w:val="000000"/>
          <w:sz w:val="28"/>
          <w:szCs w:val="28"/>
        </w:rPr>
        <w:t>безпосередньо з диспетчерського пункту без виїзду на об’єкт</w:t>
      </w:r>
      <w:r w:rsidRPr="000F35A6">
        <w:rPr>
          <w:color w:val="000000"/>
          <w:szCs w:val="28"/>
        </w:rPr>
        <w:t>.</w:t>
      </w:r>
    </w:p>
    <w:p w:rsidR="008373D9" w:rsidRDefault="008373D9" w:rsidP="00A2148E">
      <w:pPr>
        <w:pStyle w:val="NoSpacing"/>
        <w:rPr>
          <w:rFonts w:ascii="Times New Roman" w:hAnsi="Times New Roman"/>
          <w:sz w:val="28"/>
          <w:szCs w:val="28"/>
          <w:lang w:val="uk-UA"/>
        </w:rPr>
      </w:pPr>
    </w:p>
    <w:p w:rsidR="008373D9" w:rsidRPr="00076F63" w:rsidRDefault="008373D9" w:rsidP="00A2148E">
      <w:pPr>
        <w:pStyle w:val="NoSpacing"/>
        <w:numPr>
          <w:ilvl w:val="0"/>
          <w:numId w:val="2"/>
        </w:numPr>
        <w:jc w:val="center"/>
        <w:rPr>
          <w:rFonts w:ascii="Times New Roman" w:hAnsi="Times New Roman"/>
          <w:b/>
          <w:sz w:val="28"/>
          <w:szCs w:val="28"/>
          <w:lang w:val="uk-UA"/>
        </w:rPr>
      </w:pPr>
      <w:r w:rsidRPr="00076F63">
        <w:rPr>
          <w:rFonts w:ascii="Times New Roman" w:hAnsi="Times New Roman"/>
          <w:b/>
          <w:sz w:val="28"/>
          <w:szCs w:val="28"/>
          <w:lang w:val="uk-UA"/>
        </w:rPr>
        <w:t>Науково-технічний прогрес в галузі зовнішнього освітлення. Т</w:t>
      </w:r>
      <w:r>
        <w:rPr>
          <w:rFonts w:ascii="Times New Roman" w:hAnsi="Times New Roman"/>
          <w:b/>
          <w:sz w:val="28"/>
          <w:szCs w:val="28"/>
          <w:lang w:val="uk-UA"/>
        </w:rPr>
        <w:t>ехніко-економічне обґрунтування</w:t>
      </w:r>
    </w:p>
    <w:p w:rsidR="008373D9" w:rsidRDefault="008373D9" w:rsidP="00A2148E">
      <w:pPr>
        <w:pStyle w:val="NoSpacing"/>
        <w:jc w:val="center"/>
        <w:rPr>
          <w:rFonts w:ascii="Times New Roman" w:hAnsi="Times New Roman"/>
          <w:sz w:val="28"/>
          <w:szCs w:val="28"/>
          <w:lang w:val="uk-UA"/>
        </w:rPr>
      </w:pPr>
    </w:p>
    <w:p w:rsidR="008373D9" w:rsidRDefault="008373D9" w:rsidP="00A2148E">
      <w:pPr>
        <w:pStyle w:val="NoSpacing"/>
        <w:ind w:left="708"/>
        <w:jc w:val="both"/>
        <w:rPr>
          <w:rFonts w:ascii="Times New Roman" w:hAnsi="Times New Roman"/>
          <w:sz w:val="28"/>
          <w:szCs w:val="28"/>
          <w:lang w:val="uk-UA"/>
        </w:rPr>
      </w:pPr>
      <w:r>
        <w:rPr>
          <w:rFonts w:ascii="Times New Roman" w:hAnsi="Times New Roman"/>
          <w:sz w:val="28"/>
          <w:szCs w:val="28"/>
          <w:lang w:val="uk-UA"/>
        </w:rPr>
        <w:t>Пріоритетний напрямок на найближчі п</w:t>
      </w:r>
      <w:r w:rsidRPr="00FC2896">
        <w:rPr>
          <w:rFonts w:ascii="Times New Roman" w:hAnsi="Times New Roman"/>
          <w:sz w:val="28"/>
          <w:szCs w:val="28"/>
        </w:rPr>
        <w:t>’</w:t>
      </w:r>
      <w:r>
        <w:rPr>
          <w:rFonts w:ascii="Times New Roman" w:hAnsi="Times New Roman"/>
          <w:sz w:val="28"/>
          <w:szCs w:val="28"/>
          <w:lang w:val="uk-UA"/>
        </w:rPr>
        <w:t xml:space="preserve">ять років – підвищення якості </w:t>
      </w:r>
    </w:p>
    <w:p w:rsidR="008373D9" w:rsidRDefault="008373D9" w:rsidP="00A2148E">
      <w:pPr>
        <w:pStyle w:val="NoSpacing"/>
        <w:jc w:val="both"/>
        <w:rPr>
          <w:rFonts w:ascii="Times New Roman" w:hAnsi="Times New Roman"/>
          <w:sz w:val="28"/>
          <w:szCs w:val="28"/>
          <w:lang w:val="uk-UA"/>
        </w:rPr>
      </w:pPr>
      <w:r>
        <w:rPr>
          <w:rFonts w:ascii="Times New Roman" w:hAnsi="Times New Roman"/>
          <w:sz w:val="28"/>
          <w:szCs w:val="28"/>
          <w:lang w:val="uk-UA"/>
        </w:rPr>
        <w:t>надання послуг в комунальному господарстві за рахунок впровадження передових енергозберігаючих технологій.</w:t>
      </w:r>
    </w:p>
    <w:p w:rsidR="008373D9" w:rsidRDefault="008373D9" w:rsidP="00A2148E">
      <w:pPr>
        <w:pStyle w:val="NoSpacing"/>
        <w:jc w:val="both"/>
        <w:rPr>
          <w:rFonts w:ascii="Times New Roman" w:hAnsi="Times New Roman"/>
          <w:sz w:val="28"/>
          <w:szCs w:val="28"/>
          <w:lang w:val="uk-UA"/>
        </w:rPr>
      </w:pPr>
      <w:r>
        <w:rPr>
          <w:rFonts w:ascii="Times New Roman" w:hAnsi="Times New Roman"/>
          <w:sz w:val="28"/>
          <w:szCs w:val="28"/>
          <w:lang w:val="uk-UA"/>
        </w:rPr>
        <w:tab/>
        <w:t>Головні складові частини передових технологій в галузі зовнішнього освітлення міст є (табл. 2):</w:t>
      </w:r>
    </w:p>
    <w:p w:rsidR="008373D9" w:rsidRDefault="008373D9" w:rsidP="00A2148E">
      <w:pPr>
        <w:pStyle w:val="NoSpacing"/>
        <w:numPr>
          <w:ilvl w:val="0"/>
          <w:numId w:val="12"/>
        </w:numPr>
        <w:rPr>
          <w:rFonts w:ascii="Times New Roman" w:hAnsi="Times New Roman"/>
          <w:sz w:val="28"/>
          <w:szCs w:val="28"/>
          <w:lang w:val="uk-UA"/>
        </w:rPr>
      </w:pPr>
      <w:r>
        <w:rPr>
          <w:rFonts w:ascii="Times New Roman" w:hAnsi="Times New Roman"/>
          <w:sz w:val="28"/>
          <w:szCs w:val="28"/>
          <w:lang w:val="uk-UA"/>
        </w:rPr>
        <w:t>економія електроенергії,</w:t>
      </w:r>
    </w:p>
    <w:p w:rsidR="008373D9" w:rsidRDefault="008373D9" w:rsidP="00A2148E">
      <w:pPr>
        <w:pStyle w:val="NoSpacing"/>
        <w:numPr>
          <w:ilvl w:val="0"/>
          <w:numId w:val="12"/>
        </w:numPr>
        <w:rPr>
          <w:rFonts w:ascii="Times New Roman" w:hAnsi="Times New Roman"/>
          <w:sz w:val="28"/>
          <w:szCs w:val="28"/>
          <w:lang w:val="uk-UA"/>
        </w:rPr>
      </w:pPr>
      <w:r>
        <w:rPr>
          <w:rFonts w:ascii="Times New Roman" w:hAnsi="Times New Roman"/>
          <w:sz w:val="28"/>
          <w:szCs w:val="28"/>
          <w:lang w:val="uk-UA"/>
        </w:rPr>
        <w:t>покращений світловий потік,</w:t>
      </w:r>
    </w:p>
    <w:p w:rsidR="008373D9" w:rsidRDefault="008373D9" w:rsidP="00A2148E">
      <w:pPr>
        <w:pStyle w:val="NoSpacing"/>
        <w:numPr>
          <w:ilvl w:val="0"/>
          <w:numId w:val="12"/>
        </w:numPr>
        <w:rPr>
          <w:rFonts w:ascii="Times New Roman" w:hAnsi="Times New Roman"/>
          <w:sz w:val="28"/>
          <w:szCs w:val="28"/>
          <w:lang w:val="uk-UA"/>
        </w:rPr>
      </w:pPr>
      <w:r>
        <w:rPr>
          <w:rFonts w:ascii="Times New Roman" w:hAnsi="Times New Roman"/>
          <w:sz w:val="28"/>
          <w:szCs w:val="28"/>
          <w:lang w:val="uk-UA"/>
        </w:rPr>
        <w:t>збільшення строків експлуатації електроламп.</w:t>
      </w:r>
    </w:p>
    <w:p w:rsidR="008373D9" w:rsidRDefault="008373D9" w:rsidP="00A2148E">
      <w:pPr>
        <w:pStyle w:val="NoSpacing"/>
        <w:ind w:left="720"/>
        <w:jc w:val="right"/>
        <w:rPr>
          <w:rFonts w:ascii="Times New Roman" w:hAnsi="Times New Roman"/>
          <w:sz w:val="28"/>
          <w:szCs w:val="28"/>
          <w:lang w:val="uk-UA"/>
        </w:rPr>
      </w:pPr>
      <w:r>
        <w:rPr>
          <w:rFonts w:ascii="Times New Roman" w:hAnsi="Times New Roman"/>
          <w:sz w:val="28"/>
          <w:szCs w:val="28"/>
          <w:lang w:val="uk-UA"/>
        </w:rPr>
        <w:t>табл. 2</w:t>
      </w:r>
    </w:p>
    <w:p w:rsidR="008373D9" w:rsidRDefault="008373D9" w:rsidP="00A2148E">
      <w:pPr>
        <w:pStyle w:val="NoSpacing"/>
        <w:ind w:left="720"/>
        <w:jc w:val="right"/>
        <w:rPr>
          <w:rFonts w:ascii="Times New Roman" w:hAnsi="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9"/>
        <w:gridCol w:w="1403"/>
        <w:gridCol w:w="1686"/>
        <w:gridCol w:w="1551"/>
        <w:gridCol w:w="1498"/>
        <w:gridCol w:w="1473"/>
      </w:tblGrid>
      <w:tr w:rsidR="008373D9" w:rsidTr="00835C82">
        <w:tc>
          <w:tcPr>
            <w:tcW w:w="1595"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Тип лампи</w:t>
            </w:r>
          </w:p>
        </w:tc>
        <w:tc>
          <w:tcPr>
            <w:tcW w:w="1595"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Тип лампи</w:t>
            </w:r>
          </w:p>
        </w:tc>
        <w:tc>
          <w:tcPr>
            <w:tcW w:w="1595"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Потужність, Вт</w:t>
            </w:r>
          </w:p>
        </w:tc>
        <w:tc>
          <w:tcPr>
            <w:tcW w:w="1595"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Світловий потік, ЛМ</w:t>
            </w:r>
          </w:p>
        </w:tc>
        <w:tc>
          <w:tcPr>
            <w:tcW w:w="1595"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Світлова віддача, ЛМ/ВТ</w:t>
            </w:r>
          </w:p>
        </w:tc>
        <w:tc>
          <w:tcPr>
            <w:tcW w:w="1596"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Час горіння, год.</w:t>
            </w:r>
          </w:p>
        </w:tc>
      </w:tr>
      <w:tr w:rsidR="008373D9" w:rsidTr="00835C82">
        <w:tc>
          <w:tcPr>
            <w:tcW w:w="1595"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1</w:t>
            </w:r>
          </w:p>
        </w:tc>
        <w:tc>
          <w:tcPr>
            <w:tcW w:w="1595"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2</w:t>
            </w:r>
          </w:p>
        </w:tc>
        <w:tc>
          <w:tcPr>
            <w:tcW w:w="1595"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3</w:t>
            </w:r>
          </w:p>
        </w:tc>
        <w:tc>
          <w:tcPr>
            <w:tcW w:w="1595"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4</w:t>
            </w:r>
          </w:p>
        </w:tc>
        <w:tc>
          <w:tcPr>
            <w:tcW w:w="1595"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5</w:t>
            </w:r>
          </w:p>
        </w:tc>
        <w:tc>
          <w:tcPr>
            <w:tcW w:w="1596"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6</w:t>
            </w:r>
          </w:p>
        </w:tc>
      </w:tr>
      <w:tr w:rsidR="008373D9" w:rsidTr="00835C82">
        <w:tc>
          <w:tcPr>
            <w:tcW w:w="1595" w:type="dxa"/>
          </w:tcPr>
          <w:p w:rsidR="008373D9" w:rsidRPr="00835C82" w:rsidRDefault="008373D9" w:rsidP="00A2148E">
            <w:pPr>
              <w:pStyle w:val="NoSpacing"/>
              <w:rPr>
                <w:rFonts w:ascii="Times New Roman" w:hAnsi="Times New Roman"/>
                <w:sz w:val="28"/>
                <w:szCs w:val="28"/>
                <w:lang w:val="uk-UA" w:eastAsia="ru-RU"/>
              </w:rPr>
            </w:pPr>
            <w:r w:rsidRPr="00835C82">
              <w:rPr>
                <w:rFonts w:ascii="Times New Roman" w:hAnsi="Times New Roman"/>
                <w:sz w:val="28"/>
                <w:szCs w:val="28"/>
                <w:lang w:val="uk-UA" w:eastAsia="ru-RU"/>
              </w:rPr>
              <w:t>Лампи розжарювання</w:t>
            </w:r>
          </w:p>
        </w:tc>
        <w:tc>
          <w:tcPr>
            <w:tcW w:w="1595" w:type="dxa"/>
          </w:tcPr>
          <w:p w:rsidR="008373D9" w:rsidRPr="00835C82" w:rsidRDefault="008373D9" w:rsidP="00A2148E">
            <w:pPr>
              <w:pStyle w:val="NoSpacing"/>
              <w:rPr>
                <w:rFonts w:ascii="Times New Roman" w:hAnsi="Times New Roman"/>
                <w:sz w:val="28"/>
                <w:szCs w:val="28"/>
                <w:lang w:val="uk-UA" w:eastAsia="ru-RU"/>
              </w:rPr>
            </w:pPr>
            <w:r w:rsidRPr="00835C82">
              <w:rPr>
                <w:rFonts w:ascii="Times New Roman" w:hAnsi="Times New Roman"/>
                <w:sz w:val="28"/>
                <w:szCs w:val="28"/>
                <w:lang w:val="uk-UA" w:eastAsia="ru-RU"/>
              </w:rPr>
              <w:t>ЛОН 100</w:t>
            </w:r>
          </w:p>
          <w:p w:rsidR="008373D9" w:rsidRPr="00835C82" w:rsidRDefault="008373D9" w:rsidP="00A2148E">
            <w:pPr>
              <w:pStyle w:val="NoSpacing"/>
              <w:rPr>
                <w:rFonts w:ascii="Times New Roman" w:hAnsi="Times New Roman"/>
                <w:sz w:val="28"/>
                <w:szCs w:val="28"/>
                <w:lang w:val="uk-UA" w:eastAsia="ru-RU"/>
              </w:rPr>
            </w:pPr>
            <w:r w:rsidRPr="00835C82">
              <w:rPr>
                <w:rFonts w:ascii="Times New Roman" w:hAnsi="Times New Roman"/>
                <w:sz w:val="28"/>
                <w:szCs w:val="28"/>
                <w:lang w:val="uk-UA" w:eastAsia="ru-RU"/>
              </w:rPr>
              <w:t>ЛОН 150</w:t>
            </w:r>
          </w:p>
          <w:p w:rsidR="008373D9" w:rsidRPr="00835C82" w:rsidRDefault="008373D9" w:rsidP="00A2148E">
            <w:pPr>
              <w:pStyle w:val="NoSpacing"/>
              <w:rPr>
                <w:rFonts w:ascii="Times New Roman" w:hAnsi="Times New Roman"/>
                <w:sz w:val="28"/>
                <w:szCs w:val="28"/>
                <w:lang w:val="uk-UA" w:eastAsia="ru-RU"/>
              </w:rPr>
            </w:pPr>
            <w:r w:rsidRPr="00835C82">
              <w:rPr>
                <w:rFonts w:ascii="Times New Roman" w:hAnsi="Times New Roman"/>
                <w:sz w:val="28"/>
                <w:szCs w:val="28"/>
                <w:lang w:val="uk-UA" w:eastAsia="ru-RU"/>
              </w:rPr>
              <w:t>ЛОН 500</w:t>
            </w:r>
          </w:p>
        </w:tc>
        <w:tc>
          <w:tcPr>
            <w:tcW w:w="1595"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100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150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500</w:t>
            </w:r>
          </w:p>
        </w:tc>
        <w:tc>
          <w:tcPr>
            <w:tcW w:w="1595"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1380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2100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8400</w:t>
            </w:r>
          </w:p>
        </w:tc>
        <w:tc>
          <w:tcPr>
            <w:tcW w:w="1595"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13,8</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14,0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16,8</w:t>
            </w:r>
          </w:p>
        </w:tc>
        <w:tc>
          <w:tcPr>
            <w:tcW w:w="1596"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1000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1000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1000</w:t>
            </w:r>
          </w:p>
        </w:tc>
      </w:tr>
      <w:tr w:rsidR="008373D9" w:rsidTr="00835C82">
        <w:tc>
          <w:tcPr>
            <w:tcW w:w="1595" w:type="dxa"/>
          </w:tcPr>
          <w:p w:rsidR="008373D9" w:rsidRPr="00835C82" w:rsidRDefault="008373D9" w:rsidP="00A2148E">
            <w:pPr>
              <w:pStyle w:val="NoSpacing"/>
              <w:rPr>
                <w:rFonts w:ascii="Times New Roman" w:hAnsi="Times New Roman"/>
                <w:sz w:val="28"/>
                <w:szCs w:val="28"/>
                <w:lang w:val="uk-UA" w:eastAsia="ru-RU"/>
              </w:rPr>
            </w:pPr>
            <w:r w:rsidRPr="00835C82">
              <w:rPr>
                <w:rFonts w:ascii="Times New Roman" w:hAnsi="Times New Roman"/>
                <w:sz w:val="28"/>
                <w:szCs w:val="28"/>
                <w:lang w:val="uk-UA" w:eastAsia="ru-RU"/>
              </w:rPr>
              <w:t xml:space="preserve">Ртутні </w:t>
            </w:r>
          </w:p>
          <w:p w:rsidR="008373D9" w:rsidRPr="00835C82" w:rsidRDefault="008373D9" w:rsidP="00A2148E">
            <w:pPr>
              <w:pStyle w:val="NoSpacing"/>
              <w:rPr>
                <w:rFonts w:ascii="Times New Roman" w:hAnsi="Times New Roman"/>
                <w:sz w:val="28"/>
                <w:szCs w:val="28"/>
                <w:lang w:val="uk-UA" w:eastAsia="ru-RU"/>
              </w:rPr>
            </w:pPr>
            <w:r w:rsidRPr="00835C82">
              <w:rPr>
                <w:rFonts w:ascii="Times New Roman" w:hAnsi="Times New Roman"/>
                <w:sz w:val="28"/>
                <w:szCs w:val="28"/>
                <w:lang w:val="uk-UA" w:eastAsia="ru-RU"/>
              </w:rPr>
              <w:t>лампи</w:t>
            </w:r>
          </w:p>
        </w:tc>
        <w:tc>
          <w:tcPr>
            <w:tcW w:w="1595" w:type="dxa"/>
          </w:tcPr>
          <w:p w:rsidR="008373D9" w:rsidRPr="00835C82" w:rsidRDefault="008373D9" w:rsidP="00A2148E">
            <w:pPr>
              <w:pStyle w:val="NoSpacing"/>
              <w:rPr>
                <w:rFonts w:ascii="Times New Roman" w:hAnsi="Times New Roman"/>
                <w:sz w:val="28"/>
                <w:szCs w:val="28"/>
                <w:lang w:val="uk-UA" w:eastAsia="ru-RU"/>
              </w:rPr>
            </w:pPr>
            <w:r w:rsidRPr="00835C82">
              <w:rPr>
                <w:rFonts w:ascii="Times New Roman" w:hAnsi="Times New Roman"/>
                <w:sz w:val="28"/>
                <w:szCs w:val="28"/>
                <w:lang w:val="uk-UA" w:eastAsia="ru-RU"/>
              </w:rPr>
              <w:t>ДРЛ 125</w:t>
            </w:r>
          </w:p>
          <w:p w:rsidR="008373D9" w:rsidRPr="00835C82" w:rsidRDefault="008373D9" w:rsidP="00A2148E">
            <w:pPr>
              <w:pStyle w:val="NoSpacing"/>
              <w:rPr>
                <w:rFonts w:ascii="Times New Roman" w:hAnsi="Times New Roman"/>
                <w:sz w:val="28"/>
                <w:szCs w:val="28"/>
                <w:lang w:val="uk-UA" w:eastAsia="ru-RU"/>
              </w:rPr>
            </w:pPr>
            <w:r w:rsidRPr="00835C82">
              <w:rPr>
                <w:rFonts w:ascii="Times New Roman" w:hAnsi="Times New Roman"/>
                <w:sz w:val="28"/>
                <w:szCs w:val="28"/>
                <w:lang w:val="uk-UA" w:eastAsia="ru-RU"/>
              </w:rPr>
              <w:t>ДРЛ 250</w:t>
            </w:r>
          </w:p>
          <w:p w:rsidR="008373D9" w:rsidRPr="00835C82" w:rsidRDefault="008373D9" w:rsidP="00A2148E">
            <w:pPr>
              <w:pStyle w:val="NoSpacing"/>
              <w:rPr>
                <w:rFonts w:ascii="Times New Roman" w:hAnsi="Times New Roman"/>
                <w:sz w:val="28"/>
                <w:szCs w:val="28"/>
                <w:lang w:val="uk-UA" w:eastAsia="ru-RU"/>
              </w:rPr>
            </w:pPr>
            <w:r w:rsidRPr="00835C82">
              <w:rPr>
                <w:rFonts w:ascii="Times New Roman" w:hAnsi="Times New Roman"/>
                <w:sz w:val="28"/>
                <w:szCs w:val="28"/>
                <w:lang w:val="uk-UA" w:eastAsia="ru-RU"/>
              </w:rPr>
              <w:t>ДРЛ 400</w:t>
            </w:r>
          </w:p>
        </w:tc>
        <w:tc>
          <w:tcPr>
            <w:tcW w:w="1595"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125</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250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400</w:t>
            </w:r>
          </w:p>
        </w:tc>
        <w:tc>
          <w:tcPr>
            <w:tcW w:w="1595"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5900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13000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23000</w:t>
            </w:r>
          </w:p>
        </w:tc>
        <w:tc>
          <w:tcPr>
            <w:tcW w:w="1595"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47,2</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52,0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57,5</w:t>
            </w:r>
          </w:p>
        </w:tc>
        <w:tc>
          <w:tcPr>
            <w:tcW w:w="1596"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12000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12000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15000</w:t>
            </w:r>
          </w:p>
        </w:tc>
      </w:tr>
      <w:tr w:rsidR="008373D9" w:rsidTr="00835C82">
        <w:tc>
          <w:tcPr>
            <w:tcW w:w="1595" w:type="dxa"/>
          </w:tcPr>
          <w:p w:rsidR="008373D9" w:rsidRPr="00835C82" w:rsidRDefault="008373D9" w:rsidP="00A2148E">
            <w:pPr>
              <w:pStyle w:val="NoSpacing"/>
              <w:rPr>
                <w:rFonts w:ascii="Times New Roman" w:hAnsi="Times New Roman"/>
                <w:sz w:val="28"/>
                <w:szCs w:val="28"/>
                <w:lang w:val="uk-UA" w:eastAsia="ru-RU"/>
              </w:rPr>
            </w:pPr>
            <w:r w:rsidRPr="00835C82">
              <w:rPr>
                <w:rFonts w:ascii="Times New Roman" w:hAnsi="Times New Roman"/>
                <w:sz w:val="28"/>
                <w:szCs w:val="28"/>
                <w:lang w:val="uk-UA" w:eastAsia="ru-RU"/>
              </w:rPr>
              <w:t>Натрієві лампи</w:t>
            </w:r>
          </w:p>
        </w:tc>
        <w:tc>
          <w:tcPr>
            <w:tcW w:w="1595" w:type="dxa"/>
          </w:tcPr>
          <w:p w:rsidR="008373D9" w:rsidRPr="00835C82" w:rsidRDefault="008373D9" w:rsidP="00A2148E">
            <w:pPr>
              <w:pStyle w:val="NoSpacing"/>
              <w:rPr>
                <w:rFonts w:ascii="Times New Roman" w:hAnsi="Times New Roman"/>
                <w:sz w:val="28"/>
                <w:szCs w:val="28"/>
                <w:lang w:val="uk-UA" w:eastAsia="ru-RU"/>
              </w:rPr>
            </w:pPr>
            <w:r w:rsidRPr="00835C82">
              <w:rPr>
                <w:rFonts w:ascii="Times New Roman" w:hAnsi="Times New Roman"/>
                <w:sz w:val="28"/>
                <w:szCs w:val="28"/>
                <w:lang w:val="uk-UA" w:eastAsia="ru-RU"/>
              </w:rPr>
              <w:t>ДНаТ 70</w:t>
            </w:r>
          </w:p>
          <w:p w:rsidR="008373D9" w:rsidRPr="00835C82" w:rsidRDefault="008373D9" w:rsidP="00A2148E">
            <w:pPr>
              <w:pStyle w:val="NoSpacing"/>
              <w:rPr>
                <w:rFonts w:ascii="Times New Roman" w:hAnsi="Times New Roman"/>
                <w:sz w:val="28"/>
                <w:szCs w:val="28"/>
                <w:lang w:val="uk-UA" w:eastAsia="ru-RU"/>
              </w:rPr>
            </w:pPr>
            <w:r w:rsidRPr="00835C82">
              <w:rPr>
                <w:rFonts w:ascii="Times New Roman" w:hAnsi="Times New Roman"/>
                <w:sz w:val="28"/>
                <w:szCs w:val="28"/>
                <w:lang w:val="uk-UA" w:eastAsia="ru-RU"/>
              </w:rPr>
              <w:t>ДНаТ 100</w:t>
            </w:r>
          </w:p>
          <w:p w:rsidR="008373D9" w:rsidRPr="00835C82" w:rsidRDefault="008373D9" w:rsidP="00A2148E">
            <w:pPr>
              <w:pStyle w:val="NoSpacing"/>
              <w:rPr>
                <w:rFonts w:ascii="Times New Roman" w:hAnsi="Times New Roman"/>
                <w:sz w:val="28"/>
                <w:szCs w:val="28"/>
                <w:lang w:val="uk-UA" w:eastAsia="ru-RU"/>
              </w:rPr>
            </w:pPr>
            <w:r w:rsidRPr="00835C82">
              <w:rPr>
                <w:rFonts w:ascii="Times New Roman" w:hAnsi="Times New Roman"/>
                <w:sz w:val="28"/>
                <w:szCs w:val="28"/>
                <w:lang w:val="uk-UA" w:eastAsia="ru-RU"/>
              </w:rPr>
              <w:t>ДНаТ 150</w:t>
            </w:r>
          </w:p>
          <w:p w:rsidR="008373D9" w:rsidRPr="00835C82" w:rsidRDefault="008373D9" w:rsidP="00A2148E">
            <w:pPr>
              <w:pStyle w:val="NoSpacing"/>
              <w:rPr>
                <w:rFonts w:ascii="Times New Roman" w:hAnsi="Times New Roman"/>
                <w:sz w:val="28"/>
                <w:szCs w:val="28"/>
                <w:lang w:val="uk-UA" w:eastAsia="ru-RU"/>
              </w:rPr>
            </w:pPr>
            <w:r w:rsidRPr="00835C82">
              <w:rPr>
                <w:rFonts w:ascii="Times New Roman" w:hAnsi="Times New Roman"/>
                <w:sz w:val="28"/>
                <w:szCs w:val="28"/>
                <w:lang w:val="uk-UA" w:eastAsia="ru-RU"/>
              </w:rPr>
              <w:t>ДНаТ 250</w:t>
            </w:r>
          </w:p>
        </w:tc>
        <w:tc>
          <w:tcPr>
            <w:tcW w:w="1595"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70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100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150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250</w:t>
            </w:r>
          </w:p>
        </w:tc>
        <w:tc>
          <w:tcPr>
            <w:tcW w:w="1595"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6000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9000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14500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28000</w:t>
            </w:r>
          </w:p>
        </w:tc>
        <w:tc>
          <w:tcPr>
            <w:tcW w:w="1595"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86,2</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90,0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96,7</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112,0</w:t>
            </w:r>
          </w:p>
        </w:tc>
        <w:tc>
          <w:tcPr>
            <w:tcW w:w="1596" w:type="dxa"/>
          </w:tcPr>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20000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20000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20000</w:t>
            </w:r>
          </w:p>
          <w:p w:rsidR="008373D9" w:rsidRPr="00835C82" w:rsidRDefault="008373D9" w:rsidP="00835C82">
            <w:pPr>
              <w:pStyle w:val="NoSpacing"/>
              <w:jc w:val="center"/>
              <w:rPr>
                <w:rFonts w:ascii="Times New Roman" w:hAnsi="Times New Roman"/>
                <w:sz w:val="28"/>
                <w:szCs w:val="28"/>
                <w:lang w:val="uk-UA" w:eastAsia="ru-RU"/>
              </w:rPr>
            </w:pPr>
            <w:r w:rsidRPr="00835C82">
              <w:rPr>
                <w:rFonts w:ascii="Times New Roman" w:hAnsi="Times New Roman"/>
                <w:sz w:val="28"/>
                <w:szCs w:val="28"/>
                <w:lang w:val="uk-UA" w:eastAsia="ru-RU"/>
              </w:rPr>
              <w:t>20000</w:t>
            </w:r>
          </w:p>
        </w:tc>
      </w:tr>
    </w:tbl>
    <w:p w:rsidR="008373D9" w:rsidRDefault="008373D9" w:rsidP="00A2148E">
      <w:pPr>
        <w:pStyle w:val="NoSpacing"/>
        <w:rPr>
          <w:rFonts w:ascii="Times New Roman" w:hAnsi="Times New Roman"/>
          <w:sz w:val="28"/>
          <w:szCs w:val="28"/>
          <w:lang w:val="uk-UA"/>
        </w:rPr>
      </w:pPr>
    </w:p>
    <w:p w:rsidR="008373D9" w:rsidRDefault="008373D9" w:rsidP="00A2148E">
      <w:pPr>
        <w:pStyle w:val="NoSpacing"/>
        <w:ind w:firstLine="708"/>
        <w:jc w:val="both"/>
        <w:rPr>
          <w:rFonts w:ascii="Times New Roman" w:hAnsi="Times New Roman"/>
          <w:sz w:val="28"/>
          <w:szCs w:val="28"/>
          <w:lang w:val="uk-UA"/>
        </w:rPr>
      </w:pPr>
      <w:r>
        <w:rPr>
          <w:rFonts w:ascii="Times New Roman" w:hAnsi="Times New Roman"/>
          <w:sz w:val="28"/>
          <w:szCs w:val="28"/>
          <w:lang w:val="uk-UA"/>
        </w:rPr>
        <w:t>При заміні ртутної лампи ДРЛ-250 на лампу ДНаТ-150 споживання електроенергії зменшиться на 360 кВт∙год. в рік у розрахунку на один світильник:</w:t>
      </w:r>
    </w:p>
    <w:p w:rsidR="008373D9" w:rsidRDefault="008373D9" w:rsidP="00A2148E">
      <w:pPr>
        <w:pStyle w:val="NoSpacing"/>
        <w:rPr>
          <w:rFonts w:ascii="Times New Roman" w:hAnsi="Times New Roman"/>
          <w:sz w:val="28"/>
          <w:szCs w:val="28"/>
          <w:lang w:val="uk-UA"/>
        </w:rPr>
      </w:pPr>
      <w:r>
        <w:rPr>
          <w:rFonts w:ascii="Times New Roman" w:hAnsi="Times New Roman"/>
          <w:sz w:val="28"/>
          <w:szCs w:val="28"/>
          <w:lang w:val="uk-UA"/>
        </w:rPr>
        <w:t>0,25 х 3600= 900 кВт∙год./рік</w:t>
      </w:r>
    </w:p>
    <w:p w:rsidR="008373D9" w:rsidRDefault="008373D9" w:rsidP="00A2148E">
      <w:pPr>
        <w:pStyle w:val="NoSpacing"/>
        <w:rPr>
          <w:rFonts w:ascii="Times New Roman" w:hAnsi="Times New Roman"/>
          <w:sz w:val="28"/>
          <w:szCs w:val="28"/>
          <w:lang w:val="uk-UA"/>
        </w:rPr>
      </w:pPr>
      <w:r>
        <w:rPr>
          <w:rFonts w:ascii="Times New Roman" w:hAnsi="Times New Roman"/>
          <w:sz w:val="28"/>
          <w:szCs w:val="28"/>
          <w:lang w:val="uk-UA"/>
        </w:rPr>
        <w:t>0,15 х 3600= 540 кВт∙год./рік</w:t>
      </w:r>
    </w:p>
    <w:p w:rsidR="008373D9" w:rsidRDefault="008373D9" w:rsidP="00A2148E">
      <w:pPr>
        <w:pStyle w:val="NoSpacing"/>
        <w:jc w:val="both"/>
        <w:rPr>
          <w:rFonts w:ascii="Times New Roman" w:hAnsi="Times New Roman"/>
          <w:sz w:val="28"/>
          <w:szCs w:val="28"/>
          <w:lang w:val="uk-UA"/>
        </w:rPr>
      </w:pPr>
      <w:r>
        <w:rPr>
          <w:rFonts w:ascii="Times New Roman" w:hAnsi="Times New Roman"/>
          <w:sz w:val="28"/>
          <w:szCs w:val="28"/>
          <w:lang w:val="uk-UA"/>
        </w:rPr>
        <w:tab/>
        <w:t xml:space="preserve">При заміні 333 ртутних світильників на натрієві споживання електроенергії зменшиться на 119,9кВт∙год. в рік: </w:t>
      </w:r>
    </w:p>
    <w:p w:rsidR="008373D9" w:rsidRDefault="008373D9" w:rsidP="00A2148E">
      <w:pPr>
        <w:pStyle w:val="NoSpacing"/>
        <w:rPr>
          <w:rFonts w:ascii="Times New Roman" w:hAnsi="Times New Roman"/>
          <w:sz w:val="28"/>
          <w:szCs w:val="28"/>
          <w:lang w:val="uk-UA"/>
        </w:rPr>
      </w:pPr>
      <w:r>
        <w:rPr>
          <w:rFonts w:ascii="Times New Roman" w:hAnsi="Times New Roman"/>
          <w:sz w:val="28"/>
          <w:szCs w:val="28"/>
          <w:lang w:val="uk-UA"/>
        </w:rPr>
        <w:t>333 од. х (900 кВт∙год./рік  – 540 кВт∙год./рік) = 119 880кВт∙год./рік.</w:t>
      </w:r>
    </w:p>
    <w:p w:rsidR="008373D9" w:rsidRDefault="008373D9" w:rsidP="00A2148E">
      <w:pPr>
        <w:pStyle w:val="NoSpacing"/>
        <w:jc w:val="both"/>
        <w:rPr>
          <w:rFonts w:ascii="Times New Roman" w:hAnsi="Times New Roman"/>
          <w:sz w:val="28"/>
          <w:szCs w:val="28"/>
          <w:lang w:val="uk-UA"/>
        </w:rPr>
      </w:pPr>
      <w:r>
        <w:rPr>
          <w:rFonts w:ascii="Times New Roman" w:hAnsi="Times New Roman"/>
          <w:sz w:val="28"/>
          <w:szCs w:val="28"/>
          <w:lang w:val="uk-UA"/>
        </w:rPr>
        <w:tab/>
        <w:t>При заміні лампи розжарювання ЛОН-100 на лампу ДНаТ-70 споживання електроенергії зменшиться на108 кВт∙год. в рік у розрахунку на один світильник:</w:t>
      </w:r>
    </w:p>
    <w:p w:rsidR="008373D9" w:rsidRPr="001D7FF5" w:rsidRDefault="008373D9" w:rsidP="00A2148E">
      <w:pPr>
        <w:pStyle w:val="NoSpacing"/>
        <w:rPr>
          <w:rFonts w:ascii="Times New Roman" w:hAnsi="Times New Roman"/>
          <w:sz w:val="28"/>
          <w:szCs w:val="28"/>
        </w:rPr>
      </w:pPr>
      <w:r>
        <w:rPr>
          <w:rFonts w:ascii="Times New Roman" w:hAnsi="Times New Roman"/>
          <w:sz w:val="28"/>
          <w:szCs w:val="28"/>
          <w:lang w:val="uk-UA"/>
        </w:rPr>
        <w:t>0,10 х 3600= 360кВт∙год./рік</w:t>
      </w:r>
    </w:p>
    <w:p w:rsidR="008373D9" w:rsidRDefault="008373D9" w:rsidP="00A2148E">
      <w:pPr>
        <w:pStyle w:val="NoSpacing"/>
        <w:rPr>
          <w:rFonts w:ascii="Times New Roman" w:hAnsi="Times New Roman"/>
          <w:sz w:val="28"/>
          <w:szCs w:val="28"/>
          <w:lang w:val="uk-UA"/>
        </w:rPr>
      </w:pPr>
      <w:r>
        <w:rPr>
          <w:rFonts w:ascii="Times New Roman" w:hAnsi="Times New Roman"/>
          <w:sz w:val="28"/>
          <w:szCs w:val="28"/>
          <w:lang w:val="uk-UA"/>
        </w:rPr>
        <w:t>0,07 х 3600= 252кВт∙год./рік</w:t>
      </w:r>
    </w:p>
    <w:p w:rsidR="008373D9" w:rsidRPr="00A370EE" w:rsidRDefault="008373D9" w:rsidP="00A2148E">
      <w:pPr>
        <w:pStyle w:val="NoSpacing"/>
        <w:jc w:val="both"/>
        <w:rPr>
          <w:rFonts w:ascii="Times New Roman" w:hAnsi="Times New Roman"/>
          <w:sz w:val="28"/>
          <w:szCs w:val="28"/>
          <w:lang w:val="uk-UA"/>
        </w:rPr>
      </w:pPr>
      <w:r>
        <w:rPr>
          <w:rFonts w:ascii="Times New Roman" w:hAnsi="Times New Roman"/>
          <w:sz w:val="28"/>
          <w:szCs w:val="28"/>
          <w:lang w:val="uk-UA"/>
        </w:rPr>
        <w:tab/>
        <w:t xml:space="preserve">При заміні </w:t>
      </w:r>
      <w:r w:rsidRPr="007209D4">
        <w:rPr>
          <w:rFonts w:ascii="Times New Roman" w:hAnsi="Times New Roman"/>
          <w:sz w:val="28"/>
          <w:szCs w:val="28"/>
          <w:lang w:val="uk-UA"/>
        </w:rPr>
        <w:t>423</w:t>
      </w:r>
      <w:r>
        <w:rPr>
          <w:rFonts w:ascii="Times New Roman" w:hAnsi="Times New Roman"/>
          <w:sz w:val="28"/>
          <w:szCs w:val="28"/>
          <w:lang w:val="uk-UA"/>
        </w:rPr>
        <w:t xml:space="preserve"> світильників з лампами розжарювання на натрієві світильники споживання електроенергії зменшиться на 45,6кВт∙год. в рік:</w:t>
      </w:r>
    </w:p>
    <w:p w:rsidR="008373D9" w:rsidRDefault="008373D9" w:rsidP="00A2148E">
      <w:pPr>
        <w:pStyle w:val="NoSpacing"/>
        <w:rPr>
          <w:rFonts w:ascii="Times New Roman" w:hAnsi="Times New Roman"/>
          <w:sz w:val="28"/>
          <w:szCs w:val="28"/>
          <w:lang w:val="uk-UA"/>
        </w:rPr>
      </w:pPr>
      <w:r>
        <w:rPr>
          <w:rFonts w:ascii="Times New Roman" w:hAnsi="Times New Roman"/>
          <w:sz w:val="28"/>
          <w:szCs w:val="28"/>
          <w:lang w:val="uk-UA"/>
        </w:rPr>
        <w:t>423 од. х (360 кВт∙год./рік  – 252 кВт∙год./рік) = 45 584кВт∙год./рік.</w:t>
      </w:r>
    </w:p>
    <w:p w:rsidR="008373D9" w:rsidRDefault="008373D9" w:rsidP="00A2148E">
      <w:pPr>
        <w:pStyle w:val="NoSpacing"/>
        <w:jc w:val="right"/>
        <w:rPr>
          <w:rFonts w:ascii="Times New Roman" w:hAnsi="Times New Roman"/>
          <w:sz w:val="28"/>
          <w:szCs w:val="28"/>
          <w:lang w:val="uk-UA"/>
        </w:rPr>
      </w:pPr>
      <w:r>
        <w:rPr>
          <w:rFonts w:ascii="Times New Roman" w:hAnsi="Times New Roman"/>
          <w:sz w:val="28"/>
          <w:szCs w:val="28"/>
          <w:lang w:val="uk-UA"/>
        </w:rPr>
        <w:t>табл. 3</w:t>
      </w:r>
    </w:p>
    <w:p w:rsidR="008373D9" w:rsidRDefault="008373D9" w:rsidP="00A2148E">
      <w:pPr>
        <w:pStyle w:val="NoSpacing"/>
        <w:jc w:val="center"/>
        <w:rPr>
          <w:rFonts w:ascii="Times New Roman" w:hAnsi="Times New Roman"/>
          <w:sz w:val="28"/>
          <w:szCs w:val="28"/>
          <w:lang w:val="uk-UA"/>
        </w:rPr>
      </w:pPr>
      <w:r>
        <w:rPr>
          <w:rFonts w:ascii="Times New Roman" w:hAnsi="Times New Roman"/>
          <w:sz w:val="28"/>
          <w:szCs w:val="28"/>
          <w:lang w:val="uk-UA"/>
        </w:rPr>
        <w:t>Споживання електроенергії ртутними лампами, лампами розжарювання, натрієвими лампами за рік</w:t>
      </w:r>
    </w:p>
    <w:p w:rsidR="008373D9" w:rsidRDefault="008373D9" w:rsidP="00A2148E">
      <w:pPr>
        <w:pStyle w:val="NoSpacing"/>
        <w:rPr>
          <w:rFonts w:ascii="Times New Roman" w:hAnsi="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0"/>
        <w:gridCol w:w="2835"/>
        <w:gridCol w:w="1985"/>
        <w:gridCol w:w="2800"/>
      </w:tblGrid>
      <w:tr w:rsidR="008373D9" w:rsidRPr="00DF598F" w:rsidTr="00835C82">
        <w:tc>
          <w:tcPr>
            <w:tcW w:w="1951" w:type="dxa"/>
          </w:tcPr>
          <w:p w:rsidR="008373D9" w:rsidRPr="00835C82" w:rsidRDefault="008373D9" w:rsidP="00A2148E">
            <w:pPr>
              <w:pStyle w:val="NoSpacing"/>
              <w:rPr>
                <w:rFonts w:ascii="Times New Roman" w:hAnsi="Times New Roman"/>
                <w:sz w:val="24"/>
                <w:szCs w:val="24"/>
                <w:lang w:val="uk-UA" w:eastAsia="ru-RU"/>
              </w:rPr>
            </w:pPr>
            <w:r w:rsidRPr="00835C82">
              <w:rPr>
                <w:rFonts w:ascii="Times New Roman" w:hAnsi="Times New Roman"/>
                <w:sz w:val="24"/>
                <w:szCs w:val="24"/>
                <w:lang w:val="uk-UA" w:eastAsia="ru-RU"/>
              </w:rPr>
              <w:t>Ртутні лампи</w:t>
            </w:r>
          </w:p>
        </w:tc>
        <w:tc>
          <w:tcPr>
            <w:tcW w:w="2835" w:type="dxa"/>
          </w:tcPr>
          <w:p w:rsidR="008373D9" w:rsidRPr="00835C82" w:rsidRDefault="008373D9" w:rsidP="00A2148E">
            <w:pPr>
              <w:pStyle w:val="NoSpacing"/>
              <w:rPr>
                <w:rFonts w:ascii="Times New Roman" w:hAnsi="Times New Roman"/>
                <w:sz w:val="24"/>
                <w:szCs w:val="24"/>
                <w:lang w:val="uk-UA" w:eastAsia="ru-RU"/>
              </w:rPr>
            </w:pPr>
            <w:r w:rsidRPr="00835C82">
              <w:rPr>
                <w:rFonts w:ascii="Times New Roman" w:hAnsi="Times New Roman"/>
                <w:sz w:val="24"/>
                <w:szCs w:val="24"/>
                <w:lang w:val="uk-UA" w:eastAsia="ru-RU"/>
              </w:rPr>
              <w:t>333од. х 0,25 кВт х 3600 год.= 299,7 тис. кВт год.</w:t>
            </w:r>
          </w:p>
        </w:tc>
        <w:tc>
          <w:tcPr>
            <w:tcW w:w="1985" w:type="dxa"/>
          </w:tcPr>
          <w:p w:rsidR="008373D9" w:rsidRPr="00835C82" w:rsidRDefault="008373D9" w:rsidP="00A2148E">
            <w:pPr>
              <w:pStyle w:val="NoSpacing"/>
              <w:rPr>
                <w:rFonts w:ascii="Times New Roman" w:hAnsi="Times New Roman"/>
                <w:sz w:val="24"/>
                <w:szCs w:val="24"/>
                <w:lang w:val="uk-UA" w:eastAsia="ru-RU"/>
              </w:rPr>
            </w:pPr>
            <w:r w:rsidRPr="00835C82">
              <w:rPr>
                <w:rFonts w:ascii="Times New Roman" w:hAnsi="Times New Roman"/>
                <w:sz w:val="24"/>
                <w:szCs w:val="24"/>
                <w:lang w:val="uk-UA" w:eastAsia="ru-RU"/>
              </w:rPr>
              <w:t xml:space="preserve">Натрієві </w:t>
            </w:r>
          </w:p>
          <w:p w:rsidR="008373D9" w:rsidRPr="00835C82" w:rsidRDefault="008373D9" w:rsidP="00A2148E">
            <w:pPr>
              <w:pStyle w:val="NoSpacing"/>
              <w:rPr>
                <w:rFonts w:ascii="Times New Roman" w:hAnsi="Times New Roman"/>
                <w:sz w:val="24"/>
                <w:szCs w:val="24"/>
                <w:lang w:val="uk-UA" w:eastAsia="ru-RU"/>
              </w:rPr>
            </w:pPr>
            <w:r w:rsidRPr="00835C82">
              <w:rPr>
                <w:rFonts w:ascii="Times New Roman" w:hAnsi="Times New Roman"/>
                <w:sz w:val="24"/>
                <w:szCs w:val="24"/>
                <w:lang w:val="uk-UA" w:eastAsia="ru-RU"/>
              </w:rPr>
              <w:t>лампи</w:t>
            </w:r>
          </w:p>
        </w:tc>
        <w:tc>
          <w:tcPr>
            <w:tcW w:w="2800" w:type="dxa"/>
          </w:tcPr>
          <w:p w:rsidR="008373D9" w:rsidRPr="00835C82" w:rsidRDefault="008373D9" w:rsidP="00A2148E">
            <w:pPr>
              <w:pStyle w:val="NoSpacing"/>
              <w:rPr>
                <w:rFonts w:ascii="Times New Roman" w:hAnsi="Times New Roman"/>
                <w:sz w:val="24"/>
                <w:szCs w:val="24"/>
                <w:lang w:val="uk-UA" w:eastAsia="ru-RU"/>
              </w:rPr>
            </w:pPr>
            <w:r w:rsidRPr="00835C82">
              <w:rPr>
                <w:rFonts w:ascii="Times New Roman" w:hAnsi="Times New Roman"/>
                <w:sz w:val="24"/>
                <w:szCs w:val="24"/>
                <w:lang w:val="uk-UA" w:eastAsia="ru-RU"/>
              </w:rPr>
              <w:t>333од. х 0,15кВт х 3600 год. = 179,8 тис. кВт год.</w:t>
            </w:r>
          </w:p>
        </w:tc>
      </w:tr>
      <w:tr w:rsidR="008373D9" w:rsidRPr="00DF598F" w:rsidTr="00835C82">
        <w:tc>
          <w:tcPr>
            <w:tcW w:w="1951" w:type="dxa"/>
          </w:tcPr>
          <w:p w:rsidR="008373D9" w:rsidRPr="00835C82" w:rsidRDefault="008373D9" w:rsidP="00A2148E">
            <w:pPr>
              <w:pStyle w:val="NoSpacing"/>
              <w:rPr>
                <w:rFonts w:ascii="Times New Roman" w:hAnsi="Times New Roman"/>
                <w:sz w:val="24"/>
                <w:szCs w:val="24"/>
                <w:lang w:val="uk-UA" w:eastAsia="ru-RU"/>
              </w:rPr>
            </w:pPr>
            <w:r w:rsidRPr="00835C82">
              <w:rPr>
                <w:rFonts w:ascii="Times New Roman" w:hAnsi="Times New Roman"/>
                <w:sz w:val="24"/>
                <w:szCs w:val="24"/>
                <w:lang w:val="uk-UA" w:eastAsia="ru-RU"/>
              </w:rPr>
              <w:t>Лампи розжарювання</w:t>
            </w:r>
          </w:p>
        </w:tc>
        <w:tc>
          <w:tcPr>
            <w:tcW w:w="2835" w:type="dxa"/>
          </w:tcPr>
          <w:p w:rsidR="008373D9" w:rsidRPr="00835C82" w:rsidRDefault="008373D9" w:rsidP="00A2148E">
            <w:pPr>
              <w:pStyle w:val="NoSpacing"/>
              <w:rPr>
                <w:rFonts w:ascii="Times New Roman" w:hAnsi="Times New Roman"/>
                <w:sz w:val="24"/>
                <w:szCs w:val="24"/>
                <w:lang w:val="uk-UA" w:eastAsia="ru-RU"/>
              </w:rPr>
            </w:pPr>
            <w:r w:rsidRPr="00835C82">
              <w:rPr>
                <w:rFonts w:ascii="Times New Roman" w:hAnsi="Times New Roman"/>
                <w:sz w:val="24"/>
                <w:szCs w:val="24"/>
                <w:lang w:val="uk-UA" w:eastAsia="ru-RU"/>
              </w:rPr>
              <w:t>423 од. х 0,1 кВт х 3600 год. = 152,2 тис. кВт год.</w:t>
            </w:r>
          </w:p>
        </w:tc>
        <w:tc>
          <w:tcPr>
            <w:tcW w:w="1985" w:type="dxa"/>
          </w:tcPr>
          <w:p w:rsidR="008373D9" w:rsidRPr="00835C82" w:rsidRDefault="008373D9" w:rsidP="00A2148E">
            <w:pPr>
              <w:pStyle w:val="NoSpacing"/>
              <w:rPr>
                <w:rFonts w:ascii="Times New Roman" w:hAnsi="Times New Roman"/>
                <w:sz w:val="24"/>
                <w:szCs w:val="24"/>
                <w:lang w:val="uk-UA" w:eastAsia="ru-RU"/>
              </w:rPr>
            </w:pPr>
            <w:r w:rsidRPr="00835C82">
              <w:rPr>
                <w:rFonts w:ascii="Times New Roman" w:hAnsi="Times New Roman"/>
                <w:sz w:val="24"/>
                <w:szCs w:val="24"/>
                <w:lang w:val="uk-UA" w:eastAsia="ru-RU"/>
              </w:rPr>
              <w:t xml:space="preserve">Натрієві </w:t>
            </w:r>
          </w:p>
          <w:p w:rsidR="008373D9" w:rsidRPr="00835C82" w:rsidRDefault="008373D9" w:rsidP="00A2148E">
            <w:pPr>
              <w:pStyle w:val="NoSpacing"/>
              <w:rPr>
                <w:rFonts w:ascii="Times New Roman" w:hAnsi="Times New Roman"/>
                <w:sz w:val="24"/>
                <w:szCs w:val="24"/>
                <w:lang w:val="uk-UA" w:eastAsia="ru-RU"/>
              </w:rPr>
            </w:pPr>
            <w:r w:rsidRPr="00835C82">
              <w:rPr>
                <w:rFonts w:ascii="Times New Roman" w:hAnsi="Times New Roman"/>
                <w:sz w:val="24"/>
                <w:szCs w:val="24"/>
                <w:lang w:val="uk-UA" w:eastAsia="ru-RU"/>
              </w:rPr>
              <w:t>лампи</w:t>
            </w:r>
          </w:p>
        </w:tc>
        <w:tc>
          <w:tcPr>
            <w:tcW w:w="2800" w:type="dxa"/>
          </w:tcPr>
          <w:p w:rsidR="008373D9" w:rsidRPr="00835C82" w:rsidRDefault="008373D9" w:rsidP="00A2148E">
            <w:pPr>
              <w:pStyle w:val="NoSpacing"/>
              <w:rPr>
                <w:rFonts w:ascii="Times New Roman" w:hAnsi="Times New Roman"/>
                <w:sz w:val="24"/>
                <w:szCs w:val="24"/>
                <w:lang w:val="uk-UA" w:eastAsia="ru-RU"/>
              </w:rPr>
            </w:pPr>
            <w:r w:rsidRPr="00835C82">
              <w:rPr>
                <w:rFonts w:ascii="Times New Roman" w:hAnsi="Times New Roman"/>
                <w:sz w:val="24"/>
                <w:szCs w:val="24"/>
                <w:lang w:val="uk-UA" w:eastAsia="ru-RU"/>
              </w:rPr>
              <w:t>423 од. х 0,07 кВт х 3600 год. = 106,6 тис. кВт год.</w:t>
            </w:r>
          </w:p>
        </w:tc>
      </w:tr>
      <w:tr w:rsidR="008373D9" w:rsidRPr="00DF598F" w:rsidTr="00835C82">
        <w:tc>
          <w:tcPr>
            <w:tcW w:w="1951" w:type="dxa"/>
          </w:tcPr>
          <w:p w:rsidR="008373D9" w:rsidRPr="00835C82" w:rsidRDefault="008373D9" w:rsidP="00A2148E">
            <w:pPr>
              <w:pStyle w:val="NoSpacing"/>
              <w:rPr>
                <w:rFonts w:ascii="Times New Roman" w:hAnsi="Times New Roman"/>
                <w:sz w:val="24"/>
                <w:szCs w:val="24"/>
                <w:lang w:val="uk-UA" w:eastAsia="ru-RU"/>
              </w:rPr>
            </w:pPr>
            <w:r w:rsidRPr="00835C82">
              <w:rPr>
                <w:rFonts w:ascii="Times New Roman" w:hAnsi="Times New Roman"/>
                <w:sz w:val="24"/>
                <w:szCs w:val="24"/>
                <w:lang w:val="uk-UA" w:eastAsia="ru-RU"/>
              </w:rPr>
              <w:t>Разом</w:t>
            </w:r>
          </w:p>
        </w:tc>
        <w:tc>
          <w:tcPr>
            <w:tcW w:w="2835" w:type="dxa"/>
          </w:tcPr>
          <w:p w:rsidR="008373D9" w:rsidRPr="00835C82" w:rsidRDefault="008373D9" w:rsidP="00A2148E">
            <w:pPr>
              <w:pStyle w:val="NoSpacing"/>
              <w:rPr>
                <w:rFonts w:ascii="Times New Roman" w:hAnsi="Times New Roman"/>
                <w:sz w:val="24"/>
                <w:szCs w:val="24"/>
                <w:lang w:val="uk-UA" w:eastAsia="ru-RU"/>
              </w:rPr>
            </w:pPr>
            <w:r w:rsidRPr="00835C82">
              <w:rPr>
                <w:rFonts w:ascii="Times New Roman" w:hAnsi="Times New Roman"/>
                <w:sz w:val="24"/>
                <w:szCs w:val="24"/>
                <w:lang w:val="uk-UA" w:eastAsia="ru-RU"/>
              </w:rPr>
              <w:t>451,9 тис. кВт год./рік</w:t>
            </w:r>
          </w:p>
        </w:tc>
        <w:tc>
          <w:tcPr>
            <w:tcW w:w="1985" w:type="dxa"/>
          </w:tcPr>
          <w:p w:rsidR="008373D9" w:rsidRPr="00835C82" w:rsidRDefault="008373D9" w:rsidP="00A2148E">
            <w:pPr>
              <w:pStyle w:val="NoSpacing"/>
              <w:rPr>
                <w:rFonts w:ascii="Times New Roman" w:hAnsi="Times New Roman"/>
                <w:sz w:val="24"/>
                <w:szCs w:val="24"/>
                <w:lang w:val="uk-UA" w:eastAsia="ru-RU"/>
              </w:rPr>
            </w:pPr>
            <w:r w:rsidRPr="00835C82">
              <w:rPr>
                <w:rFonts w:ascii="Times New Roman" w:hAnsi="Times New Roman"/>
                <w:sz w:val="24"/>
                <w:szCs w:val="24"/>
                <w:lang w:val="uk-UA" w:eastAsia="ru-RU"/>
              </w:rPr>
              <w:t>Разом</w:t>
            </w:r>
          </w:p>
        </w:tc>
        <w:tc>
          <w:tcPr>
            <w:tcW w:w="2800" w:type="dxa"/>
          </w:tcPr>
          <w:p w:rsidR="008373D9" w:rsidRPr="00835C82" w:rsidRDefault="008373D9" w:rsidP="00A2148E">
            <w:pPr>
              <w:pStyle w:val="NoSpacing"/>
              <w:rPr>
                <w:rFonts w:ascii="Times New Roman" w:hAnsi="Times New Roman"/>
                <w:sz w:val="24"/>
                <w:szCs w:val="24"/>
                <w:lang w:val="uk-UA" w:eastAsia="ru-RU"/>
              </w:rPr>
            </w:pPr>
            <w:r w:rsidRPr="00835C82">
              <w:rPr>
                <w:rFonts w:ascii="Times New Roman" w:hAnsi="Times New Roman"/>
                <w:sz w:val="24"/>
                <w:szCs w:val="24"/>
                <w:lang w:val="uk-UA" w:eastAsia="ru-RU"/>
              </w:rPr>
              <w:t>286,4 тис. кВт год./рік</w:t>
            </w:r>
          </w:p>
        </w:tc>
      </w:tr>
      <w:tr w:rsidR="008373D9" w:rsidRPr="00DF598F" w:rsidTr="00835C82">
        <w:tc>
          <w:tcPr>
            <w:tcW w:w="1951" w:type="dxa"/>
          </w:tcPr>
          <w:p w:rsidR="008373D9" w:rsidRPr="00835C82" w:rsidRDefault="008373D9" w:rsidP="00A2148E">
            <w:pPr>
              <w:pStyle w:val="NoSpacing"/>
              <w:rPr>
                <w:rFonts w:ascii="Times New Roman" w:hAnsi="Times New Roman"/>
                <w:sz w:val="24"/>
                <w:szCs w:val="24"/>
                <w:lang w:val="uk-UA" w:eastAsia="ru-RU"/>
              </w:rPr>
            </w:pPr>
            <w:r w:rsidRPr="00835C82">
              <w:rPr>
                <w:rFonts w:ascii="Times New Roman" w:hAnsi="Times New Roman"/>
                <w:sz w:val="24"/>
                <w:szCs w:val="24"/>
                <w:lang w:val="uk-UA" w:eastAsia="ru-RU"/>
              </w:rPr>
              <w:t>Економія споживання</w:t>
            </w:r>
          </w:p>
        </w:tc>
        <w:tc>
          <w:tcPr>
            <w:tcW w:w="7620" w:type="dxa"/>
            <w:gridSpan w:val="3"/>
          </w:tcPr>
          <w:p w:rsidR="008373D9" w:rsidRPr="00835C82" w:rsidRDefault="008373D9" w:rsidP="00A2148E">
            <w:pPr>
              <w:pStyle w:val="NoSpacing"/>
              <w:rPr>
                <w:rFonts w:ascii="Times New Roman" w:hAnsi="Times New Roman"/>
                <w:sz w:val="24"/>
                <w:szCs w:val="24"/>
                <w:lang w:val="uk-UA" w:eastAsia="ru-RU"/>
              </w:rPr>
            </w:pPr>
            <w:r w:rsidRPr="00835C82">
              <w:rPr>
                <w:rFonts w:ascii="Times New Roman" w:hAnsi="Times New Roman"/>
                <w:sz w:val="24"/>
                <w:szCs w:val="24"/>
                <w:lang w:val="uk-UA" w:eastAsia="ru-RU"/>
              </w:rPr>
              <w:t>451,9 тис. кВт год. – 286,4 тис. кВт год. = 165,5 тис. кВт год./рік</w:t>
            </w:r>
          </w:p>
        </w:tc>
      </w:tr>
    </w:tbl>
    <w:p w:rsidR="008373D9" w:rsidRDefault="008373D9" w:rsidP="00A2148E">
      <w:pPr>
        <w:pStyle w:val="NoSpacing"/>
        <w:rPr>
          <w:rFonts w:ascii="Times New Roman" w:hAnsi="Times New Roman"/>
          <w:sz w:val="28"/>
          <w:szCs w:val="28"/>
          <w:lang w:val="uk-UA"/>
        </w:rPr>
      </w:pPr>
    </w:p>
    <w:p w:rsidR="008373D9" w:rsidRDefault="008373D9" w:rsidP="00A2148E">
      <w:pPr>
        <w:pStyle w:val="NoSpacing"/>
        <w:ind w:firstLine="708"/>
        <w:jc w:val="both"/>
        <w:rPr>
          <w:rFonts w:ascii="Times New Roman" w:hAnsi="Times New Roman"/>
          <w:sz w:val="28"/>
          <w:szCs w:val="28"/>
          <w:lang w:val="uk-UA"/>
        </w:rPr>
      </w:pPr>
      <w:r>
        <w:rPr>
          <w:rFonts w:ascii="Times New Roman" w:hAnsi="Times New Roman"/>
          <w:sz w:val="28"/>
          <w:szCs w:val="28"/>
          <w:lang w:val="uk-UA"/>
        </w:rPr>
        <w:t>Після проведення заміни існуючих ртутних ламп (333 од.) та ламп розжарювання (423 од.) на енергоекономічні натрієві лампи, зменшиться споживання електроенергії з 451 900 кВт∙год./рік до 286 400 кВт∙год./рік, тобто економія електроенергії на рік становить 165 500 кВт∙год.</w:t>
      </w:r>
    </w:p>
    <w:p w:rsidR="008373D9" w:rsidRDefault="008373D9" w:rsidP="00A2148E">
      <w:pPr>
        <w:pStyle w:val="NoSpacing"/>
        <w:ind w:firstLine="708"/>
        <w:rPr>
          <w:rFonts w:ascii="Times New Roman" w:hAnsi="Times New Roman"/>
          <w:sz w:val="28"/>
          <w:szCs w:val="28"/>
          <w:lang w:val="uk-UA"/>
        </w:rPr>
      </w:pPr>
    </w:p>
    <w:p w:rsidR="008373D9" w:rsidRDefault="008373D9" w:rsidP="00A2148E">
      <w:pPr>
        <w:pStyle w:val="NoSpacing"/>
        <w:ind w:firstLine="708"/>
        <w:rPr>
          <w:rFonts w:ascii="Times New Roman" w:hAnsi="Times New Roman"/>
          <w:sz w:val="28"/>
          <w:szCs w:val="28"/>
          <w:lang w:val="uk-UA"/>
        </w:rPr>
      </w:pPr>
    </w:p>
    <w:p w:rsidR="008373D9" w:rsidRPr="00076F63" w:rsidRDefault="008373D9" w:rsidP="00A2148E">
      <w:pPr>
        <w:pStyle w:val="NoSpacing"/>
        <w:numPr>
          <w:ilvl w:val="0"/>
          <w:numId w:val="2"/>
        </w:numPr>
        <w:jc w:val="center"/>
        <w:rPr>
          <w:rFonts w:ascii="Times New Roman" w:hAnsi="Times New Roman"/>
          <w:b/>
          <w:sz w:val="28"/>
          <w:szCs w:val="28"/>
          <w:lang w:val="uk-UA"/>
        </w:rPr>
      </w:pPr>
      <w:r w:rsidRPr="00076F63">
        <w:rPr>
          <w:rFonts w:ascii="Times New Roman" w:hAnsi="Times New Roman"/>
          <w:b/>
          <w:sz w:val="28"/>
          <w:szCs w:val="28"/>
          <w:lang w:val="uk-UA"/>
        </w:rPr>
        <w:t>Заходи з реалізації Програми. Фінансування Програми</w:t>
      </w:r>
    </w:p>
    <w:p w:rsidR="008373D9" w:rsidRDefault="008373D9" w:rsidP="00A2148E">
      <w:pPr>
        <w:pStyle w:val="NoSpacing"/>
        <w:jc w:val="center"/>
        <w:rPr>
          <w:rFonts w:ascii="Times New Roman" w:hAnsi="Times New Roman"/>
          <w:sz w:val="28"/>
          <w:szCs w:val="28"/>
          <w:lang w:val="uk-UA"/>
        </w:rPr>
      </w:pPr>
    </w:p>
    <w:p w:rsidR="008373D9" w:rsidRDefault="008373D9" w:rsidP="00A2148E">
      <w:pPr>
        <w:pStyle w:val="NoSpacing"/>
        <w:ind w:left="708"/>
        <w:jc w:val="both"/>
        <w:rPr>
          <w:rFonts w:ascii="Times New Roman" w:hAnsi="Times New Roman"/>
          <w:sz w:val="28"/>
          <w:szCs w:val="28"/>
          <w:lang w:val="uk-UA"/>
        </w:rPr>
      </w:pPr>
      <w:r>
        <w:rPr>
          <w:rFonts w:ascii="Times New Roman" w:hAnsi="Times New Roman"/>
          <w:sz w:val="28"/>
          <w:szCs w:val="28"/>
          <w:lang w:val="uk-UA"/>
        </w:rPr>
        <w:t xml:space="preserve">Програма «Світле місто» на території Артемівської міської ради на </w:t>
      </w:r>
    </w:p>
    <w:p w:rsidR="008373D9" w:rsidRDefault="008373D9" w:rsidP="00A2148E">
      <w:pPr>
        <w:pStyle w:val="NoSpacing"/>
        <w:jc w:val="both"/>
        <w:rPr>
          <w:rFonts w:ascii="Times New Roman" w:hAnsi="Times New Roman"/>
          <w:sz w:val="28"/>
          <w:szCs w:val="28"/>
          <w:lang w:val="uk-UA"/>
        </w:rPr>
      </w:pPr>
      <w:r>
        <w:rPr>
          <w:rFonts w:ascii="Times New Roman" w:hAnsi="Times New Roman"/>
          <w:sz w:val="28"/>
          <w:szCs w:val="28"/>
          <w:lang w:val="uk-UA"/>
        </w:rPr>
        <w:t>2016 – 2020 роки передбачає реконструкцію та відновлення ліній зовнішнього освітлення вулиць, провулків, дворових територій житлових будинків, територій бюджетних організацій, об</w:t>
      </w:r>
      <w:r w:rsidRPr="00503DE7">
        <w:rPr>
          <w:rFonts w:ascii="Times New Roman" w:hAnsi="Times New Roman"/>
          <w:sz w:val="28"/>
          <w:szCs w:val="28"/>
          <w:lang w:val="uk-UA"/>
        </w:rPr>
        <w:t>’</w:t>
      </w:r>
      <w:r>
        <w:rPr>
          <w:rFonts w:ascii="Times New Roman" w:hAnsi="Times New Roman"/>
          <w:sz w:val="28"/>
          <w:szCs w:val="28"/>
          <w:lang w:val="uk-UA"/>
        </w:rPr>
        <w:t>єктів благоустрою міст Бахмута, Соледара, Часів Яра.</w:t>
      </w:r>
    </w:p>
    <w:p w:rsidR="008373D9" w:rsidRDefault="008373D9" w:rsidP="00A2148E">
      <w:pPr>
        <w:jc w:val="right"/>
        <w:rPr>
          <w:sz w:val="28"/>
          <w:szCs w:val="28"/>
        </w:rPr>
      </w:pPr>
    </w:p>
    <w:p w:rsidR="008373D9" w:rsidRDefault="008373D9" w:rsidP="00A2148E">
      <w:pPr>
        <w:jc w:val="right"/>
        <w:rPr>
          <w:sz w:val="28"/>
          <w:szCs w:val="28"/>
        </w:rPr>
      </w:pPr>
    </w:p>
    <w:p w:rsidR="008373D9" w:rsidRDefault="008373D9" w:rsidP="00A2148E">
      <w:pPr>
        <w:pStyle w:val="NoSpacing"/>
        <w:rPr>
          <w:rFonts w:ascii="Times New Roman" w:hAnsi="Times New Roman"/>
          <w:sz w:val="28"/>
          <w:szCs w:val="28"/>
          <w:lang w:val="uk-UA"/>
        </w:rPr>
        <w:sectPr w:rsidR="008373D9" w:rsidSect="008C4DC0">
          <w:footerReference w:type="default" r:id="rId8"/>
          <w:pgSz w:w="11906" w:h="16838"/>
          <w:pgMar w:top="907" w:right="851" w:bottom="907" w:left="1701" w:header="709" w:footer="709" w:gutter="0"/>
          <w:cols w:space="708"/>
          <w:docGrid w:linePitch="360"/>
        </w:sectPr>
      </w:pPr>
    </w:p>
    <w:p w:rsidR="008373D9" w:rsidRPr="00277809" w:rsidRDefault="008373D9" w:rsidP="00A2148E">
      <w:pPr>
        <w:jc w:val="center"/>
        <w:rPr>
          <w:b/>
          <w:sz w:val="28"/>
          <w:szCs w:val="28"/>
        </w:rPr>
      </w:pPr>
      <w:r w:rsidRPr="00277809">
        <w:rPr>
          <w:b/>
          <w:sz w:val="28"/>
          <w:szCs w:val="28"/>
        </w:rPr>
        <w:t>Заходи з реалізації Програми «Світле місто» на території Артемівської міської ради</w:t>
      </w:r>
      <w:r>
        <w:rPr>
          <w:b/>
          <w:sz w:val="28"/>
          <w:szCs w:val="28"/>
        </w:rPr>
        <w:t xml:space="preserve"> на 2016-2020 роки</w:t>
      </w:r>
    </w:p>
    <w:p w:rsidR="008373D9" w:rsidRDefault="008373D9" w:rsidP="00A2148E">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2"/>
        <w:gridCol w:w="5388"/>
        <w:gridCol w:w="1843"/>
        <w:gridCol w:w="1276"/>
        <w:gridCol w:w="1134"/>
        <w:gridCol w:w="1134"/>
        <w:gridCol w:w="1134"/>
        <w:gridCol w:w="992"/>
        <w:gridCol w:w="1353"/>
      </w:tblGrid>
      <w:tr w:rsidR="008373D9" w:rsidTr="00835C82">
        <w:tc>
          <w:tcPr>
            <w:tcW w:w="532" w:type="dxa"/>
            <w:vMerge w:val="restart"/>
          </w:tcPr>
          <w:p w:rsidR="008373D9" w:rsidRPr="00835C82" w:rsidRDefault="008373D9" w:rsidP="00835C82">
            <w:pPr>
              <w:jc w:val="center"/>
              <w:rPr>
                <w:b/>
                <w:sz w:val="24"/>
                <w:szCs w:val="24"/>
              </w:rPr>
            </w:pPr>
            <w:r w:rsidRPr="00835C82">
              <w:rPr>
                <w:b/>
                <w:sz w:val="24"/>
                <w:szCs w:val="24"/>
              </w:rPr>
              <w:t>№ з/п</w:t>
            </w:r>
          </w:p>
        </w:tc>
        <w:tc>
          <w:tcPr>
            <w:tcW w:w="5388" w:type="dxa"/>
            <w:vMerge w:val="restart"/>
          </w:tcPr>
          <w:p w:rsidR="008373D9" w:rsidRPr="00835C82" w:rsidRDefault="008373D9" w:rsidP="00835C82">
            <w:pPr>
              <w:jc w:val="center"/>
              <w:rPr>
                <w:b/>
                <w:sz w:val="24"/>
                <w:szCs w:val="24"/>
              </w:rPr>
            </w:pPr>
            <w:r w:rsidRPr="00835C82">
              <w:rPr>
                <w:b/>
                <w:sz w:val="24"/>
                <w:szCs w:val="24"/>
              </w:rPr>
              <w:t>Зміст заходу</w:t>
            </w:r>
          </w:p>
        </w:tc>
        <w:tc>
          <w:tcPr>
            <w:tcW w:w="1843" w:type="dxa"/>
            <w:vMerge w:val="restart"/>
          </w:tcPr>
          <w:p w:rsidR="008373D9" w:rsidRPr="00835C82" w:rsidRDefault="008373D9" w:rsidP="00835C82">
            <w:pPr>
              <w:jc w:val="center"/>
              <w:rPr>
                <w:b/>
                <w:sz w:val="24"/>
                <w:szCs w:val="24"/>
              </w:rPr>
            </w:pPr>
            <w:r w:rsidRPr="00835C82">
              <w:rPr>
                <w:b/>
                <w:sz w:val="24"/>
                <w:szCs w:val="24"/>
              </w:rPr>
              <w:t>Виконавець</w:t>
            </w:r>
          </w:p>
        </w:tc>
        <w:tc>
          <w:tcPr>
            <w:tcW w:w="5670" w:type="dxa"/>
            <w:gridSpan w:val="5"/>
          </w:tcPr>
          <w:p w:rsidR="008373D9" w:rsidRPr="00835C82" w:rsidRDefault="008373D9" w:rsidP="00835C82">
            <w:pPr>
              <w:jc w:val="center"/>
              <w:rPr>
                <w:b/>
                <w:sz w:val="24"/>
                <w:szCs w:val="24"/>
              </w:rPr>
            </w:pPr>
            <w:r w:rsidRPr="00835C82">
              <w:rPr>
                <w:b/>
                <w:sz w:val="24"/>
                <w:szCs w:val="24"/>
              </w:rPr>
              <w:t>Витрати на реалізацію, тис. грн.</w:t>
            </w:r>
          </w:p>
        </w:tc>
        <w:tc>
          <w:tcPr>
            <w:tcW w:w="1353" w:type="dxa"/>
            <w:vMerge w:val="restart"/>
          </w:tcPr>
          <w:p w:rsidR="008373D9" w:rsidRPr="00835C82" w:rsidRDefault="008373D9" w:rsidP="00835C82">
            <w:pPr>
              <w:jc w:val="center"/>
              <w:rPr>
                <w:b/>
                <w:sz w:val="24"/>
                <w:szCs w:val="24"/>
              </w:rPr>
            </w:pPr>
            <w:r w:rsidRPr="00835C82">
              <w:rPr>
                <w:b/>
                <w:sz w:val="24"/>
                <w:szCs w:val="24"/>
              </w:rPr>
              <w:t>Всього, тис грн.</w:t>
            </w:r>
          </w:p>
        </w:tc>
      </w:tr>
      <w:tr w:rsidR="008373D9" w:rsidTr="00835C82">
        <w:tc>
          <w:tcPr>
            <w:tcW w:w="532" w:type="dxa"/>
            <w:vMerge/>
          </w:tcPr>
          <w:p w:rsidR="008373D9" w:rsidRPr="00835C82" w:rsidRDefault="008373D9" w:rsidP="00A2148E">
            <w:pPr>
              <w:rPr>
                <w:sz w:val="24"/>
                <w:szCs w:val="24"/>
              </w:rPr>
            </w:pPr>
          </w:p>
        </w:tc>
        <w:tc>
          <w:tcPr>
            <w:tcW w:w="5388" w:type="dxa"/>
            <w:vMerge/>
          </w:tcPr>
          <w:p w:rsidR="008373D9" w:rsidRPr="00835C82" w:rsidRDefault="008373D9" w:rsidP="00A2148E">
            <w:pPr>
              <w:rPr>
                <w:sz w:val="24"/>
                <w:szCs w:val="24"/>
              </w:rPr>
            </w:pPr>
          </w:p>
        </w:tc>
        <w:tc>
          <w:tcPr>
            <w:tcW w:w="1843" w:type="dxa"/>
            <w:vMerge/>
          </w:tcPr>
          <w:p w:rsidR="008373D9" w:rsidRPr="00835C82" w:rsidRDefault="008373D9" w:rsidP="00A2148E">
            <w:pPr>
              <w:rPr>
                <w:sz w:val="24"/>
                <w:szCs w:val="24"/>
              </w:rPr>
            </w:pPr>
          </w:p>
        </w:tc>
        <w:tc>
          <w:tcPr>
            <w:tcW w:w="1276" w:type="dxa"/>
          </w:tcPr>
          <w:p w:rsidR="008373D9" w:rsidRPr="00835C82" w:rsidRDefault="008373D9" w:rsidP="00835C82">
            <w:pPr>
              <w:jc w:val="center"/>
              <w:rPr>
                <w:b/>
                <w:sz w:val="24"/>
                <w:szCs w:val="24"/>
              </w:rPr>
            </w:pPr>
            <w:r w:rsidRPr="00835C82">
              <w:rPr>
                <w:b/>
                <w:sz w:val="24"/>
                <w:szCs w:val="24"/>
              </w:rPr>
              <w:t>2016 р.</w:t>
            </w:r>
          </w:p>
        </w:tc>
        <w:tc>
          <w:tcPr>
            <w:tcW w:w="1134" w:type="dxa"/>
          </w:tcPr>
          <w:p w:rsidR="008373D9" w:rsidRPr="00835C82" w:rsidRDefault="008373D9" w:rsidP="00835C82">
            <w:pPr>
              <w:jc w:val="center"/>
              <w:rPr>
                <w:b/>
                <w:sz w:val="24"/>
                <w:szCs w:val="24"/>
              </w:rPr>
            </w:pPr>
            <w:r w:rsidRPr="00835C82">
              <w:rPr>
                <w:b/>
                <w:sz w:val="24"/>
                <w:szCs w:val="24"/>
              </w:rPr>
              <w:t>2017 р.</w:t>
            </w:r>
          </w:p>
        </w:tc>
        <w:tc>
          <w:tcPr>
            <w:tcW w:w="1134" w:type="dxa"/>
          </w:tcPr>
          <w:p w:rsidR="008373D9" w:rsidRPr="00835C82" w:rsidRDefault="008373D9" w:rsidP="00835C82">
            <w:pPr>
              <w:jc w:val="center"/>
              <w:rPr>
                <w:b/>
                <w:sz w:val="24"/>
                <w:szCs w:val="24"/>
              </w:rPr>
            </w:pPr>
            <w:r w:rsidRPr="00835C82">
              <w:rPr>
                <w:b/>
                <w:sz w:val="24"/>
                <w:szCs w:val="24"/>
              </w:rPr>
              <w:t>2018 р.</w:t>
            </w:r>
          </w:p>
        </w:tc>
        <w:tc>
          <w:tcPr>
            <w:tcW w:w="1134" w:type="dxa"/>
          </w:tcPr>
          <w:p w:rsidR="008373D9" w:rsidRPr="00835C82" w:rsidRDefault="008373D9" w:rsidP="00835C82">
            <w:pPr>
              <w:jc w:val="center"/>
              <w:rPr>
                <w:b/>
                <w:sz w:val="24"/>
                <w:szCs w:val="24"/>
              </w:rPr>
            </w:pPr>
            <w:r w:rsidRPr="00835C82">
              <w:rPr>
                <w:b/>
                <w:sz w:val="24"/>
                <w:szCs w:val="24"/>
              </w:rPr>
              <w:t>2019 р.</w:t>
            </w:r>
          </w:p>
        </w:tc>
        <w:tc>
          <w:tcPr>
            <w:tcW w:w="992" w:type="dxa"/>
          </w:tcPr>
          <w:p w:rsidR="008373D9" w:rsidRPr="00835C82" w:rsidRDefault="008373D9" w:rsidP="00835C82">
            <w:pPr>
              <w:jc w:val="center"/>
              <w:rPr>
                <w:b/>
                <w:sz w:val="24"/>
                <w:szCs w:val="24"/>
              </w:rPr>
            </w:pPr>
            <w:r w:rsidRPr="00835C82">
              <w:rPr>
                <w:b/>
                <w:sz w:val="24"/>
                <w:szCs w:val="24"/>
              </w:rPr>
              <w:t>2020 р.</w:t>
            </w:r>
          </w:p>
        </w:tc>
        <w:tc>
          <w:tcPr>
            <w:tcW w:w="1353" w:type="dxa"/>
            <w:vMerge/>
          </w:tcPr>
          <w:p w:rsidR="008373D9" w:rsidRPr="00835C82" w:rsidRDefault="008373D9" w:rsidP="00A2148E">
            <w:pPr>
              <w:rPr>
                <w:sz w:val="24"/>
                <w:szCs w:val="24"/>
              </w:rPr>
            </w:pPr>
          </w:p>
        </w:tc>
      </w:tr>
      <w:tr w:rsidR="008373D9" w:rsidTr="00835C82">
        <w:tc>
          <w:tcPr>
            <w:tcW w:w="532" w:type="dxa"/>
          </w:tcPr>
          <w:p w:rsidR="008373D9" w:rsidRPr="00835C82" w:rsidRDefault="008373D9" w:rsidP="00835C82">
            <w:pPr>
              <w:jc w:val="center"/>
              <w:rPr>
                <w:sz w:val="24"/>
                <w:szCs w:val="24"/>
              </w:rPr>
            </w:pPr>
            <w:r w:rsidRPr="00835C82">
              <w:rPr>
                <w:sz w:val="24"/>
                <w:szCs w:val="24"/>
              </w:rPr>
              <w:t>1</w:t>
            </w:r>
          </w:p>
        </w:tc>
        <w:tc>
          <w:tcPr>
            <w:tcW w:w="5388" w:type="dxa"/>
          </w:tcPr>
          <w:p w:rsidR="008373D9" w:rsidRPr="00835C82" w:rsidRDefault="008373D9" w:rsidP="00835C82">
            <w:pPr>
              <w:jc w:val="center"/>
              <w:rPr>
                <w:sz w:val="24"/>
                <w:szCs w:val="24"/>
              </w:rPr>
            </w:pPr>
            <w:r w:rsidRPr="00835C82">
              <w:rPr>
                <w:sz w:val="24"/>
                <w:szCs w:val="24"/>
              </w:rPr>
              <w:t>2</w:t>
            </w:r>
          </w:p>
        </w:tc>
        <w:tc>
          <w:tcPr>
            <w:tcW w:w="1843" w:type="dxa"/>
          </w:tcPr>
          <w:p w:rsidR="008373D9" w:rsidRPr="00835C82" w:rsidRDefault="008373D9" w:rsidP="00835C82">
            <w:pPr>
              <w:jc w:val="center"/>
              <w:rPr>
                <w:sz w:val="24"/>
                <w:szCs w:val="24"/>
              </w:rPr>
            </w:pPr>
            <w:r w:rsidRPr="00835C82">
              <w:rPr>
                <w:sz w:val="24"/>
                <w:szCs w:val="24"/>
              </w:rPr>
              <w:t>3</w:t>
            </w:r>
          </w:p>
        </w:tc>
        <w:tc>
          <w:tcPr>
            <w:tcW w:w="1276" w:type="dxa"/>
          </w:tcPr>
          <w:p w:rsidR="008373D9" w:rsidRPr="00835C82" w:rsidRDefault="008373D9" w:rsidP="00835C82">
            <w:pPr>
              <w:jc w:val="center"/>
              <w:rPr>
                <w:sz w:val="24"/>
                <w:szCs w:val="24"/>
              </w:rPr>
            </w:pPr>
            <w:r w:rsidRPr="00835C82">
              <w:rPr>
                <w:sz w:val="24"/>
                <w:szCs w:val="24"/>
              </w:rPr>
              <w:t>4</w:t>
            </w:r>
          </w:p>
        </w:tc>
        <w:tc>
          <w:tcPr>
            <w:tcW w:w="1134" w:type="dxa"/>
          </w:tcPr>
          <w:p w:rsidR="008373D9" w:rsidRPr="00835C82" w:rsidRDefault="008373D9" w:rsidP="00835C82">
            <w:pPr>
              <w:jc w:val="center"/>
              <w:rPr>
                <w:sz w:val="24"/>
                <w:szCs w:val="24"/>
              </w:rPr>
            </w:pPr>
            <w:r w:rsidRPr="00835C82">
              <w:rPr>
                <w:sz w:val="24"/>
                <w:szCs w:val="24"/>
              </w:rPr>
              <w:t>5</w:t>
            </w:r>
          </w:p>
        </w:tc>
        <w:tc>
          <w:tcPr>
            <w:tcW w:w="1134" w:type="dxa"/>
          </w:tcPr>
          <w:p w:rsidR="008373D9" w:rsidRPr="00835C82" w:rsidRDefault="008373D9" w:rsidP="00835C82">
            <w:pPr>
              <w:jc w:val="center"/>
              <w:rPr>
                <w:sz w:val="24"/>
                <w:szCs w:val="24"/>
              </w:rPr>
            </w:pPr>
            <w:r w:rsidRPr="00835C82">
              <w:rPr>
                <w:sz w:val="24"/>
                <w:szCs w:val="24"/>
              </w:rPr>
              <w:t>6</w:t>
            </w:r>
          </w:p>
        </w:tc>
        <w:tc>
          <w:tcPr>
            <w:tcW w:w="1134" w:type="dxa"/>
          </w:tcPr>
          <w:p w:rsidR="008373D9" w:rsidRPr="00835C82" w:rsidRDefault="008373D9" w:rsidP="00835C82">
            <w:pPr>
              <w:jc w:val="center"/>
              <w:rPr>
                <w:sz w:val="24"/>
                <w:szCs w:val="24"/>
              </w:rPr>
            </w:pPr>
            <w:r w:rsidRPr="00835C82">
              <w:rPr>
                <w:sz w:val="24"/>
                <w:szCs w:val="24"/>
              </w:rPr>
              <w:t>7</w:t>
            </w:r>
          </w:p>
        </w:tc>
        <w:tc>
          <w:tcPr>
            <w:tcW w:w="992" w:type="dxa"/>
          </w:tcPr>
          <w:p w:rsidR="008373D9" w:rsidRPr="00835C82" w:rsidRDefault="008373D9" w:rsidP="00835C82">
            <w:pPr>
              <w:jc w:val="center"/>
              <w:rPr>
                <w:sz w:val="24"/>
                <w:szCs w:val="24"/>
              </w:rPr>
            </w:pPr>
            <w:r w:rsidRPr="00835C82">
              <w:rPr>
                <w:sz w:val="24"/>
                <w:szCs w:val="24"/>
              </w:rPr>
              <w:t>8</w:t>
            </w:r>
          </w:p>
        </w:tc>
        <w:tc>
          <w:tcPr>
            <w:tcW w:w="1353" w:type="dxa"/>
          </w:tcPr>
          <w:p w:rsidR="008373D9" w:rsidRPr="00835C82" w:rsidRDefault="008373D9" w:rsidP="00835C82">
            <w:pPr>
              <w:jc w:val="center"/>
              <w:rPr>
                <w:sz w:val="24"/>
                <w:szCs w:val="24"/>
              </w:rPr>
            </w:pPr>
            <w:r w:rsidRPr="00835C82">
              <w:rPr>
                <w:sz w:val="24"/>
                <w:szCs w:val="24"/>
              </w:rPr>
              <w:t>9</w:t>
            </w:r>
          </w:p>
        </w:tc>
      </w:tr>
      <w:tr w:rsidR="008373D9" w:rsidTr="00835C82">
        <w:tc>
          <w:tcPr>
            <w:tcW w:w="14786" w:type="dxa"/>
            <w:gridSpan w:val="9"/>
          </w:tcPr>
          <w:p w:rsidR="008373D9" w:rsidRPr="00835C82" w:rsidRDefault="008373D9" w:rsidP="00835C82">
            <w:pPr>
              <w:jc w:val="center"/>
              <w:rPr>
                <w:b/>
                <w:sz w:val="24"/>
                <w:szCs w:val="24"/>
              </w:rPr>
            </w:pPr>
            <w:r w:rsidRPr="00835C82">
              <w:rPr>
                <w:b/>
                <w:sz w:val="24"/>
                <w:szCs w:val="24"/>
              </w:rPr>
              <w:t>м. Бахмут</w:t>
            </w:r>
          </w:p>
        </w:tc>
      </w:tr>
      <w:tr w:rsidR="008373D9" w:rsidTr="00835C82">
        <w:tc>
          <w:tcPr>
            <w:tcW w:w="532" w:type="dxa"/>
          </w:tcPr>
          <w:p w:rsidR="008373D9" w:rsidRPr="00835C82" w:rsidRDefault="008373D9" w:rsidP="00A2148E">
            <w:pPr>
              <w:rPr>
                <w:sz w:val="24"/>
                <w:szCs w:val="24"/>
              </w:rPr>
            </w:pPr>
            <w:r w:rsidRPr="00835C82">
              <w:rPr>
                <w:sz w:val="24"/>
                <w:szCs w:val="24"/>
              </w:rPr>
              <w:t>1.</w:t>
            </w:r>
          </w:p>
        </w:tc>
        <w:tc>
          <w:tcPr>
            <w:tcW w:w="5388" w:type="dxa"/>
          </w:tcPr>
          <w:p w:rsidR="008373D9" w:rsidRPr="00835C82" w:rsidRDefault="008373D9" w:rsidP="00A2148E">
            <w:pPr>
              <w:rPr>
                <w:sz w:val="24"/>
                <w:szCs w:val="24"/>
              </w:rPr>
            </w:pPr>
            <w:r w:rsidRPr="00835C82">
              <w:rPr>
                <w:sz w:val="24"/>
                <w:szCs w:val="24"/>
              </w:rPr>
              <w:t>Виконання проектних робіт «Капітальний ремонт ліній зовнішнього освітлення м. Бахмут»</w:t>
            </w:r>
          </w:p>
        </w:tc>
        <w:tc>
          <w:tcPr>
            <w:tcW w:w="1843" w:type="dxa"/>
          </w:tcPr>
          <w:p w:rsidR="008373D9" w:rsidRPr="00835C82" w:rsidRDefault="008373D9" w:rsidP="00835C82">
            <w:pPr>
              <w:jc w:val="center"/>
              <w:rPr>
                <w:sz w:val="22"/>
                <w:szCs w:val="22"/>
              </w:rPr>
            </w:pPr>
            <w:r w:rsidRPr="00835C82">
              <w:rPr>
                <w:sz w:val="22"/>
                <w:szCs w:val="22"/>
              </w:rPr>
              <w:t>Відділ розвитку міського господарства Артемівської міської ради</w:t>
            </w:r>
          </w:p>
        </w:tc>
        <w:tc>
          <w:tcPr>
            <w:tcW w:w="1276" w:type="dxa"/>
          </w:tcPr>
          <w:p w:rsidR="008373D9" w:rsidRPr="00835C82" w:rsidRDefault="008373D9" w:rsidP="00835C82">
            <w:pPr>
              <w:jc w:val="center"/>
              <w:rPr>
                <w:sz w:val="24"/>
                <w:szCs w:val="24"/>
              </w:rPr>
            </w:pPr>
            <w:r w:rsidRPr="00835C82">
              <w:rPr>
                <w:sz w:val="24"/>
                <w:szCs w:val="24"/>
              </w:rPr>
              <w:t>10,0</w:t>
            </w:r>
          </w:p>
        </w:tc>
        <w:tc>
          <w:tcPr>
            <w:tcW w:w="1134" w:type="dxa"/>
          </w:tcPr>
          <w:p w:rsidR="008373D9" w:rsidRPr="00835C82" w:rsidRDefault="008373D9" w:rsidP="00835C82">
            <w:pPr>
              <w:jc w:val="center"/>
              <w:rPr>
                <w:sz w:val="24"/>
                <w:szCs w:val="24"/>
              </w:rPr>
            </w:pPr>
            <w:r w:rsidRPr="00835C82">
              <w:rPr>
                <w:sz w:val="24"/>
                <w:szCs w:val="24"/>
              </w:rPr>
              <w:t>15,0</w:t>
            </w:r>
          </w:p>
        </w:tc>
        <w:tc>
          <w:tcPr>
            <w:tcW w:w="1134" w:type="dxa"/>
          </w:tcPr>
          <w:p w:rsidR="008373D9" w:rsidRPr="00835C82" w:rsidRDefault="008373D9" w:rsidP="00835C82">
            <w:pPr>
              <w:jc w:val="center"/>
              <w:rPr>
                <w:sz w:val="24"/>
                <w:szCs w:val="24"/>
              </w:rPr>
            </w:pPr>
            <w:r w:rsidRPr="00835C82">
              <w:rPr>
                <w:sz w:val="24"/>
                <w:szCs w:val="24"/>
              </w:rPr>
              <w:t>20,0</w:t>
            </w:r>
          </w:p>
        </w:tc>
        <w:tc>
          <w:tcPr>
            <w:tcW w:w="1134" w:type="dxa"/>
          </w:tcPr>
          <w:p w:rsidR="008373D9" w:rsidRPr="00835C82" w:rsidRDefault="008373D9" w:rsidP="00835C82">
            <w:pPr>
              <w:jc w:val="center"/>
              <w:rPr>
                <w:sz w:val="24"/>
                <w:szCs w:val="24"/>
              </w:rPr>
            </w:pPr>
            <w:r w:rsidRPr="00835C82">
              <w:rPr>
                <w:sz w:val="24"/>
                <w:szCs w:val="24"/>
              </w:rPr>
              <w:t>20,0</w:t>
            </w:r>
          </w:p>
        </w:tc>
        <w:tc>
          <w:tcPr>
            <w:tcW w:w="992" w:type="dxa"/>
          </w:tcPr>
          <w:p w:rsidR="008373D9" w:rsidRPr="00835C82" w:rsidRDefault="008373D9" w:rsidP="00835C82">
            <w:pPr>
              <w:jc w:val="center"/>
              <w:rPr>
                <w:sz w:val="24"/>
                <w:szCs w:val="24"/>
              </w:rPr>
            </w:pPr>
            <w:r w:rsidRPr="00835C82">
              <w:rPr>
                <w:sz w:val="24"/>
                <w:szCs w:val="24"/>
              </w:rPr>
              <w:t>20,0</w:t>
            </w:r>
          </w:p>
        </w:tc>
        <w:tc>
          <w:tcPr>
            <w:tcW w:w="1353" w:type="dxa"/>
          </w:tcPr>
          <w:p w:rsidR="008373D9" w:rsidRPr="00835C82" w:rsidRDefault="008373D9" w:rsidP="00835C82">
            <w:pPr>
              <w:jc w:val="center"/>
              <w:rPr>
                <w:sz w:val="24"/>
                <w:szCs w:val="24"/>
              </w:rPr>
            </w:pPr>
            <w:r w:rsidRPr="00835C82">
              <w:rPr>
                <w:sz w:val="24"/>
                <w:szCs w:val="24"/>
              </w:rPr>
              <w:t>85,0</w:t>
            </w:r>
          </w:p>
        </w:tc>
      </w:tr>
      <w:tr w:rsidR="008373D9" w:rsidTr="00835C82">
        <w:tc>
          <w:tcPr>
            <w:tcW w:w="532" w:type="dxa"/>
          </w:tcPr>
          <w:p w:rsidR="008373D9" w:rsidRPr="00835C82" w:rsidRDefault="008373D9" w:rsidP="00A2148E">
            <w:pPr>
              <w:rPr>
                <w:sz w:val="24"/>
                <w:szCs w:val="24"/>
              </w:rPr>
            </w:pPr>
            <w:r w:rsidRPr="00835C82">
              <w:rPr>
                <w:sz w:val="24"/>
                <w:szCs w:val="24"/>
              </w:rPr>
              <w:t>2.</w:t>
            </w:r>
          </w:p>
        </w:tc>
        <w:tc>
          <w:tcPr>
            <w:tcW w:w="5388" w:type="dxa"/>
          </w:tcPr>
          <w:p w:rsidR="008373D9" w:rsidRPr="00835C82" w:rsidRDefault="008373D9" w:rsidP="00A2148E">
            <w:pPr>
              <w:rPr>
                <w:sz w:val="24"/>
                <w:szCs w:val="24"/>
              </w:rPr>
            </w:pPr>
            <w:r w:rsidRPr="00835C82">
              <w:rPr>
                <w:sz w:val="24"/>
                <w:szCs w:val="24"/>
              </w:rPr>
              <w:t>Виконання капітальних ремонтів ліній зовнішнього освітлення вулиць, провулків, дворових територій, парків, скверів, влаштування експериментальної лінії зі світлодіодним освітленням</w:t>
            </w:r>
          </w:p>
        </w:tc>
        <w:tc>
          <w:tcPr>
            <w:tcW w:w="1843" w:type="dxa"/>
          </w:tcPr>
          <w:p w:rsidR="008373D9" w:rsidRPr="00835C82" w:rsidRDefault="008373D9" w:rsidP="00835C82">
            <w:pPr>
              <w:jc w:val="center"/>
              <w:rPr>
                <w:sz w:val="22"/>
                <w:szCs w:val="22"/>
              </w:rPr>
            </w:pPr>
            <w:r w:rsidRPr="00835C82">
              <w:rPr>
                <w:sz w:val="22"/>
                <w:szCs w:val="22"/>
              </w:rPr>
              <w:t>Відділ розвитку міського господарства Артемівської міської ради</w:t>
            </w:r>
          </w:p>
        </w:tc>
        <w:tc>
          <w:tcPr>
            <w:tcW w:w="1276" w:type="dxa"/>
          </w:tcPr>
          <w:p w:rsidR="008373D9" w:rsidRPr="00835C82" w:rsidRDefault="008373D9" w:rsidP="00835C82">
            <w:pPr>
              <w:jc w:val="center"/>
              <w:rPr>
                <w:sz w:val="24"/>
                <w:szCs w:val="24"/>
              </w:rPr>
            </w:pPr>
            <w:r w:rsidRPr="00835C82">
              <w:rPr>
                <w:sz w:val="24"/>
                <w:szCs w:val="24"/>
              </w:rPr>
              <w:t>6388,0</w:t>
            </w:r>
          </w:p>
        </w:tc>
        <w:tc>
          <w:tcPr>
            <w:tcW w:w="1134" w:type="dxa"/>
          </w:tcPr>
          <w:p w:rsidR="008373D9" w:rsidRPr="00835C82" w:rsidRDefault="008373D9" w:rsidP="00835C82">
            <w:pPr>
              <w:jc w:val="center"/>
              <w:rPr>
                <w:sz w:val="24"/>
                <w:szCs w:val="24"/>
              </w:rPr>
            </w:pPr>
            <w:r w:rsidRPr="00835C82">
              <w:rPr>
                <w:sz w:val="24"/>
                <w:szCs w:val="24"/>
              </w:rPr>
              <w:t>300,0</w:t>
            </w:r>
          </w:p>
          <w:p w:rsidR="008373D9" w:rsidRPr="00835C82" w:rsidRDefault="008373D9" w:rsidP="00835C82">
            <w:pPr>
              <w:jc w:val="center"/>
              <w:rPr>
                <w:sz w:val="24"/>
                <w:szCs w:val="24"/>
              </w:rPr>
            </w:pPr>
          </w:p>
        </w:tc>
        <w:tc>
          <w:tcPr>
            <w:tcW w:w="1134" w:type="dxa"/>
          </w:tcPr>
          <w:p w:rsidR="008373D9" w:rsidRPr="00835C82" w:rsidRDefault="008373D9" w:rsidP="00835C82">
            <w:pPr>
              <w:jc w:val="center"/>
              <w:rPr>
                <w:sz w:val="24"/>
                <w:szCs w:val="24"/>
              </w:rPr>
            </w:pPr>
            <w:r w:rsidRPr="00835C82">
              <w:rPr>
                <w:sz w:val="24"/>
                <w:szCs w:val="24"/>
              </w:rPr>
              <w:t>300,0</w:t>
            </w:r>
          </w:p>
          <w:p w:rsidR="008373D9" w:rsidRPr="00835C82" w:rsidRDefault="008373D9" w:rsidP="00835C82">
            <w:pPr>
              <w:jc w:val="center"/>
              <w:rPr>
                <w:sz w:val="24"/>
                <w:szCs w:val="24"/>
              </w:rPr>
            </w:pPr>
          </w:p>
        </w:tc>
        <w:tc>
          <w:tcPr>
            <w:tcW w:w="1134" w:type="dxa"/>
          </w:tcPr>
          <w:p w:rsidR="008373D9" w:rsidRPr="00835C82" w:rsidRDefault="008373D9" w:rsidP="00835C82">
            <w:pPr>
              <w:jc w:val="center"/>
              <w:rPr>
                <w:sz w:val="24"/>
                <w:szCs w:val="24"/>
              </w:rPr>
            </w:pPr>
            <w:r w:rsidRPr="00835C82">
              <w:rPr>
                <w:sz w:val="24"/>
                <w:szCs w:val="24"/>
              </w:rPr>
              <w:t>300,0</w:t>
            </w:r>
          </w:p>
          <w:p w:rsidR="008373D9" w:rsidRPr="00835C82" w:rsidRDefault="008373D9" w:rsidP="00835C82">
            <w:pPr>
              <w:jc w:val="center"/>
              <w:rPr>
                <w:sz w:val="24"/>
                <w:szCs w:val="24"/>
              </w:rPr>
            </w:pPr>
          </w:p>
        </w:tc>
        <w:tc>
          <w:tcPr>
            <w:tcW w:w="992" w:type="dxa"/>
          </w:tcPr>
          <w:p w:rsidR="008373D9" w:rsidRPr="00835C82" w:rsidRDefault="008373D9" w:rsidP="00835C82">
            <w:pPr>
              <w:jc w:val="center"/>
              <w:rPr>
                <w:sz w:val="24"/>
                <w:szCs w:val="24"/>
              </w:rPr>
            </w:pPr>
            <w:r w:rsidRPr="00835C82">
              <w:rPr>
                <w:sz w:val="24"/>
                <w:szCs w:val="24"/>
              </w:rPr>
              <w:t>300,0</w:t>
            </w:r>
          </w:p>
          <w:p w:rsidR="008373D9" w:rsidRPr="00835C82" w:rsidRDefault="008373D9" w:rsidP="00835C82">
            <w:pPr>
              <w:jc w:val="center"/>
              <w:rPr>
                <w:sz w:val="24"/>
                <w:szCs w:val="24"/>
              </w:rPr>
            </w:pPr>
          </w:p>
        </w:tc>
        <w:tc>
          <w:tcPr>
            <w:tcW w:w="1353" w:type="dxa"/>
          </w:tcPr>
          <w:p w:rsidR="008373D9" w:rsidRPr="00835C82" w:rsidRDefault="008373D9" w:rsidP="00835C82">
            <w:pPr>
              <w:jc w:val="center"/>
              <w:rPr>
                <w:sz w:val="24"/>
                <w:szCs w:val="24"/>
              </w:rPr>
            </w:pPr>
            <w:r w:rsidRPr="00835C82">
              <w:rPr>
                <w:sz w:val="24"/>
                <w:szCs w:val="24"/>
              </w:rPr>
              <w:t>7588,0</w:t>
            </w:r>
          </w:p>
        </w:tc>
      </w:tr>
      <w:tr w:rsidR="008373D9" w:rsidTr="00835C82">
        <w:tc>
          <w:tcPr>
            <w:tcW w:w="532" w:type="dxa"/>
          </w:tcPr>
          <w:p w:rsidR="008373D9" w:rsidRPr="00835C82" w:rsidRDefault="008373D9" w:rsidP="00A2148E">
            <w:pPr>
              <w:rPr>
                <w:sz w:val="24"/>
                <w:szCs w:val="24"/>
              </w:rPr>
            </w:pPr>
            <w:r w:rsidRPr="00835C82">
              <w:rPr>
                <w:sz w:val="24"/>
                <w:szCs w:val="24"/>
              </w:rPr>
              <w:t>3.</w:t>
            </w:r>
          </w:p>
        </w:tc>
        <w:tc>
          <w:tcPr>
            <w:tcW w:w="5388" w:type="dxa"/>
          </w:tcPr>
          <w:p w:rsidR="008373D9" w:rsidRPr="00835C82" w:rsidRDefault="008373D9" w:rsidP="00A2148E">
            <w:pPr>
              <w:rPr>
                <w:sz w:val="24"/>
                <w:szCs w:val="24"/>
              </w:rPr>
            </w:pPr>
            <w:r w:rsidRPr="00835C82">
              <w:rPr>
                <w:sz w:val="24"/>
                <w:szCs w:val="24"/>
              </w:rPr>
              <w:t>Виконання капітальних ремонтів ліній зовнішнього освітлення медичних закладів</w:t>
            </w:r>
          </w:p>
        </w:tc>
        <w:tc>
          <w:tcPr>
            <w:tcW w:w="1843" w:type="dxa"/>
          </w:tcPr>
          <w:p w:rsidR="008373D9" w:rsidRPr="00835C82" w:rsidRDefault="008373D9" w:rsidP="00835C82">
            <w:pPr>
              <w:jc w:val="center"/>
              <w:rPr>
                <w:sz w:val="22"/>
                <w:szCs w:val="22"/>
              </w:rPr>
            </w:pPr>
            <w:r w:rsidRPr="00835C82">
              <w:rPr>
                <w:sz w:val="22"/>
                <w:szCs w:val="22"/>
              </w:rPr>
              <w:t>Відділ охорони здоров’я Артемівської міської ради</w:t>
            </w:r>
          </w:p>
        </w:tc>
        <w:tc>
          <w:tcPr>
            <w:tcW w:w="1276" w:type="dxa"/>
          </w:tcPr>
          <w:p w:rsidR="008373D9" w:rsidRPr="00835C82" w:rsidRDefault="008373D9" w:rsidP="00835C82">
            <w:pPr>
              <w:jc w:val="center"/>
              <w:rPr>
                <w:sz w:val="24"/>
                <w:szCs w:val="24"/>
              </w:rPr>
            </w:pPr>
            <w:r w:rsidRPr="00835C82">
              <w:rPr>
                <w:sz w:val="24"/>
                <w:szCs w:val="24"/>
              </w:rPr>
              <w:t>100,9</w:t>
            </w:r>
          </w:p>
        </w:tc>
        <w:tc>
          <w:tcPr>
            <w:tcW w:w="1134" w:type="dxa"/>
          </w:tcPr>
          <w:p w:rsidR="008373D9" w:rsidRPr="00835C82" w:rsidRDefault="008373D9" w:rsidP="00835C82">
            <w:pPr>
              <w:jc w:val="center"/>
              <w:rPr>
                <w:sz w:val="24"/>
                <w:szCs w:val="24"/>
              </w:rPr>
            </w:pPr>
            <w:r w:rsidRPr="00835C82">
              <w:rPr>
                <w:sz w:val="24"/>
                <w:szCs w:val="24"/>
              </w:rPr>
              <w:t>26,4</w:t>
            </w:r>
          </w:p>
        </w:tc>
        <w:tc>
          <w:tcPr>
            <w:tcW w:w="1134" w:type="dxa"/>
          </w:tcPr>
          <w:p w:rsidR="008373D9" w:rsidRPr="00835C82" w:rsidRDefault="008373D9" w:rsidP="00835C82">
            <w:pPr>
              <w:jc w:val="center"/>
              <w:rPr>
                <w:sz w:val="24"/>
                <w:szCs w:val="24"/>
              </w:rPr>
            </w:pPr>
            <w:r w:rsidRPr="00835C82">
              <w:rPr>
                <w:sz w:val="24"/>
                <w:szCs w:val="24"/>
              </w:rPr>
              <w:t>-</w:t>
            </w:r>
          </w:p>
        </w:tc>
        <w:tc>
          <w:tcPr>
            <w:tcW w:w="1134" w:type="dxa"/>
          </w:tcPr>
          <w:p w:rsidR="008373D9" w:rsidRPr="00835C82" w:rsidRDefault="008373D9" w:rsidP="00835C82">
            <w:pPr>
              <w:jc w:val="center"/>
              <w:rPr>
                <w:sz w:val="24"/>
                <w:szCs w:val="24"/>
              </w:rPr>
            </w:pPr>
            <w:r w:rsidRPr="00835C82">
              <w:rPr>
                <w:sz w:val="24"/>
                <w:szCs w:val="24"/>
              </w:rPr>
              <w:t>-</w:t>
            </w:r>
          </w:p>
        </w:tc>
        <w:tc>
          <w:tcPr>
            <w:tcW w:w="992" w:type="dxa"/>
          </w:tcPr>
          <w:p w:rsidR="008373D9" w:rsidRPr="00835C82" w:rsidRDefault="008373D9" w:rsidP="00835C82">
            <w:pPr>
              <w:jc w:val="center"/>
              <w:rPr>
                <w:sz w:val="24"/>
                <w:szCs w:val="24"/>
              </w:rPr>
            </w:pPr>
            <w:r w:rsidRPr="00835C82">
              <w:rPr>
                <w:sz w:val="24"/>
                <w:szCs w:val="24"/>
              </w:rPr>
              <w:t>-</w:t>
            </w:r>
          </w:p>
        </w:tc>
        <w:tc>
          <w:tcPr>
            <w:tcW w:w="1353" w:type="dxa"/>
          </w:tcPr>
          <w:p w:rsidR="008373D9" w:rsidRPr="00835C82" w:rsidRDefault="008373D9" w:rsidP="00835C82">
            <w:pPr>
              <w:jc w:val="center"/>
              <w:rPr>
                <w:sz w:val="24"/>
                <w:szCs w:val="24"/>
              </w:rPr>
            </w:pPr>
            <w:r w:rsidRPr="00835C82">
              <w:rPr>
                <w:sz w:val="24"/>
                <w:szCs w:val="24"/>
              </w:rPr>
              <w:t>127,3</w:t>
            </w:r>
          </w:p>
        </w:tc>
      </w:tr>
      <w:tr w:rsidR="008373D9" w:rsidTr="00835C82">
        <w:tc>
          <w:tcPr>
            <w:tcW w:w="532" w:type="dxa"/>
          </w:tcPr>
          <w:p w:rsidR="008373D9" w:rsidRPr="00835C82" w:rsidRDefault="008373D9" w:rsidP="00A2148E">
            <w:pPr>
              <w:rPr>
                <w:sz w:val="24"/>
                <w:szCs w:val="24"/>
              </w:rPr>
            </w:pPr>
            <w:r w:rsidRPr="00835C82">
              <w:rPr>
                <w:sz w:val="24"/>
                <w:szCs w:val="24"/>
              </w:rPr>
              <w:t>4.</w:t>
            </w:r>
          </w:p>
        </w:tc>
        <w:tc>
          <w:tcPr>
            <w:tcW w:w="5388" w:type="dxa"/>
          </w:tcPr>
          <w:p w:rsidR="008373D9" w:rsidRPr="00835C82" w:rsidRDefault="008373D9" w:rsidP="00A2148E">
            <w:pPr>
              <w:rPr>
                <w:sz w:val="24"/>
                <w:szCs w:val="24"/>
              </w:rPr>
            </w:pPr>
            <w:r w:rsidRPr="00835C82">
              <w:rPr>
                <w:sz w:val="24"/>
                <w:szCs w:val="24"/>
              </w:rPr>
              <w:t>Виконання капітальних ремонтів ліній зовнішнього освітлення закладів культури</w:t>
            </w:r>
          </w:p>
        </w:tc>
        <w:tc>
          <w:tcPr>
            <w:tcW w:w="1843" w:type="dxa"/>
          </w:tcPr>
          <w:p w:rsidR="008373D9" w:rsidRPr="00835C82" w:rsidRDefault="008373D9" w:rsidP="00835C82">
            <w:pPr>
              <w:jc w:val="center"/>
              <w:rPr>
                <w:sz w:val="22"/>
                <w:szCs w:val="22"/>
              </w:rPr>
            </w:pPr>
            <w:r w:rsidRPr="00835C82">
              <w:rPr>
                <w:sz w:val="22"/>
                <w:szCs w:val="22"/>
              </w:rPr>
              <w:t>Відділ культури Артемівської міської ради</w:t>
            </w:r>
          </w:p>
        </w:tc>
        <w:tc>
          <w:tcPr>
            <w:tcW w:w="1276" w:type="dxa"/>
          </w:tcPr>
          <w:p w:rsidR="008373D9" w:rsidRPr="00835C82" w:rsidRDefault="008373D9" w:rsidP="00835C82">
            <w:pPr>
              <w:jc w:val="center"/>
              <w:rPr>
                <w:sz w:val="24"/>
                <w:szCs w:val="24"/>
              </w:rPr>
            </w:pPr>
            <w:r w:rsidRPr="00835C82">
              <w:rPr>
                <w:sz w:val="24"/>
                <w:szCs w:val="24"/>
              </w:rPr>
              <w:t>71,5</w:t>
            </w:r>
          </w:p>
        </w:tc>
        <w:tc>
          <w:tcPr>
            <w:tcW w:w="1134" w:type="dxa"/>
          </w:tcPr>
          <w:p w:rsidR="008373D9" w:rsidRPr="00835C82" w:rsidRDefault="008373D9" w:rsidP="00835C82">
            <w:pPr>
              <w:jc w:val="center"/>
              <w:rPr>
                <w:sz w:val="24"/>
                <w:szCs w:val="24"/>
              </w:rPr>
            </w:pPr>
            <w:r w:rsidRPr="00835C82">
              <w:rPr>
                <w:sz w:val="24"/>
                <w:szCs w:val="24"/>
              </w:rPr>
              <w:t>36,0</w:t>
            </w:r>
          </w:p>
        </w:tc>
        <w:tc>
          <w:tcPr>
            <w:tcW w:w="1134" w:type="dxa"/>
          </w:tcPr>
          <w:p w:rsidR="008373D9" w:rsidRPr="00835C82" w:rsidRDefault="008373D9" w:rsidP="00835C82">
            <w:pPr>
              <w:jc w:val="center"/>
              <w:rPr>
                <w:sz w:val="24"/>
                <w:szCs w:val="24"/>
              </w:rPr>
            </w:pPr>
            <w:r w:rsidRPr="00835C82">
              <w:rPr>
                <w:sz w:val="24"/>
                <w:szCs w:val="24"/>
              </w:rPr>
              <w:t>-</w:t>
            </w:r>
          </w:p>
        </w:tc>
        <w:tc>
          <w:tcPr>
            <w:tcW w:w="1134" w:type="dxa"/>
          </w:tcPr>
          <w:p w:rsidR="008373D9" w:rsidRPr="00835C82" w:rsidRDefault="008373D9" w:rsidP="00835C82">
            <w:pPr>
              <w:jc w:val="center"/>
              <w:rPr>
                <w:sz w:val="24"/>
                <w:szCs w:val="24"/>
              </w:rPr>
            </w:pPr>
            <w:r w:rsidRPr="00835C82">
              <w:rPr>
                <w:sz w:val="24"/>
                <w:szCs w:val="24"/>
              </w:rPr>
              <w:t>-</w:t>
            </w:r>
          </w:p>
        </w:tc>
        <w:tc>
          <w:tcPr>
            <w:tcW w:w="992" w:type="dxa"/>
          </w:tcPr>
          <w:p w:rsidR="008373D9" w:rsidRPr="00835C82" w:rsidRDefault="008373D9" w:rsidP="00835C82">
            <w:pPr>
              <w:jc w:val="center"/>
              <w:rPr>
                <w:sz w:val="24"/>
                <w:szCs w:val="24"/>
              </w:rPr>
            </w:pPr>
            <w:r w:rsidRPr="00835C82">
              <w:rPr>
                <w:sz w:val="24"/>
                <w:szCs w:val="24"/>
              </w:rPr>
              <w:t>-</w:t>
            </w:r>
          </w:p>
        </w:tc>
        <w:tc>
          <w:tcPr>
            <w:tcW w:w="1353" w:type="dxa"/>
          </w:tcPr>
          <w:p w:rsidR="008373D9" w:rsidRPr="00835C82" w:rsidRDefault="008373D9" w:rsidP="00835C82">
            <w:pPr>
              <w:jc w:val="center"/>
              <w:rPr>
                <w:sz w:val="24"/>
                <w:szCs w:val="24"/>
              </w:rPr>
            </w:pPr>
            <w:r w:rsidRPr="00835C82">
              <w:rPr>
                <w:sz w:val="24"/>
                <w:szCs w:val="24"/>
              </w:rPr>
              <w:t>107,5</w:t>
            </w:r>
          </w:p>
        </w:tc>
      </w:tr>
      <w:tr w:rsidR="008373D9" w:rsidRPr="00B71FF6" w:rsidTr="00835C82">
        <w:tc>
          <w:tcPr>
            <w:tcW w:w="532" w:type="dxa"/>
          </w:tcPr>
          <w:p w:rsidR="008373D9" w:rsidRPr="00835C82" w:rsidRDefault="008373D9" w:rsidP="00A2148E">
            <w:pPr>
              <w:rPr>
                <w:sz w:val="24"/>
                <w:szCs w:val="24"/>
              </w:rPr>
            </w:pPr>
            <w:r w:rsidRPr="00835C82">
              <w:rPr>
                <w:sz w:val="24"/>
                <w:szCs w:val="24"/>
              </w:rPr>
              <w:t>5.</w:t>
            </w:r>
          </w:p>
        </w:tc>
        <w:tc>
          <w:tcPr>
            <w:tcW w:w="5388" w:type="dxa"/>
          </w:tcPr>
          <w:p w:rsidR="008373D9" w:rsidRPr="00835C82" w:rsidRDefault="008373D9" w:rsidP="00A2148E">
            <w:pPr>
              <w:rPr>
                <w:sz w:val="24"/>
                <w:szCs w:val="24"/>
              </w:rPr>
            </w:pPr>
            <w:r w:rsidRPr="00835C82">
              <w:rPr>
                <w:sz w:val="24"/>
                <w:szCs w:val="24"/>
              </w:rPr>
              <w:t>Виконання капітальних ремонтів ліній зовнішнього освітлення закладів освіти</w:t>
            </w:r>
          </w:p>
        </w:tc>
        <w:tc>
          <w:tcPr>
            <w:tcW w:w="1843" w:type="dxa"/>
          </w:tcPr>
          <w:p w:rsidR="008373D9" w:rsidRPr="00835C82" w:rsidRDefault="008373D9" w:rsidP="00835C82">
            <w:pPr>
              <w:jc w:val="center"/>
              <w:rPr>
                <w:sz w:val="22"/>
                <w:szCs w:val="22"/>
              </w:rPr>
            </w:pPr>
            <w:r w:rsidRPr="00835C82">
              <w:rPr>
                <w:sz w:val="22"/>
                <w:szCs w:val="22"/>
              </w:rPr>
              <w:t>Відділ освіти Артемівської міської ради</w:t>
            </w:r>
          </w:p>
        </w:tc>
        <w:tc>
          <w:tcPr>
            <w:tcW w:w="1276" w:type="dxa"/>
          </w:tcPr>
          <w:p w:rsidR="008373D9" w:rsidRPr="00835C82" w:rsidRDefault="008373D9" w:rsidP="00835C82">
            <w:pPr>
              <w:jc w:val="center"/>
              <w:rPr>
                <w:sz w:val="24"/>
                <w:szCs w:val="24"/>
              </w:rPr>
            </w:pPr>
            <w:r w:rsidRPr="00835C82">
              <w:rPr>
                <w:sz w:val="24"/>
                <w:szCs w:val="24"/>
              </w:rPr>
              <w:t>-</w:t>
            </w:r>
          </w:p>
        </w:tc>
        <w:tc>
          <w:tcPr>
            <w:tcW w:w="1134" w:type="dxa"/>
          </w:tcPr>
          <w:p w:rsidR="008373D9" w:rsidRPr="00835C82" w:rsidRDefault="008373D9" w:rsidP="00835C82">
            <w:pPr>
              <w:jc w:val="center"/>
              <w:rPr>
                <w:sz w:val="24"/>
                <w:szCs w:val="24"/>
              </w:rPr>
            </w:pPr>
            <w:r w:rsidRPr="00835C82">
              <w:rPr>
                <w:sz w:val="24"/>
                <w:szCs w:val="24"/>
              </w:rPr>
              <w:t>23,7</w:t>
            </w:r>
          </w:p>
        </w:tc>
        <w:tc>
          <w:tcPr>
            <w:tcW w:w="1134" w:type="dxa"/>
          </w:tcPr>
          <w:p w:rsidR="008373D9" w:rsidRPr="00835C82" w:rsidRDefault="008373D9" w:rsidP="00835C82">
            <w:pPr>
              <w:jc w:val="center"/>
              <w:rPr>
                <w:sz w:val="24"/>
                <w:szCs w:val="24"/>
              </w:rPr>
            </w:pPr>
            <w:r w:rsidRPr="00835C82">
              <w:rPr>
                <w:sz w:val="24"/>
                <w:szCs w:val="24"/>
              </w:rPr>
              <w:t>-</w:t>
            </w:r>
          </w:p>
        </w:tc>
        <w:tc>
          <w:tcPr>
            <w:tcW w:w="1134" w:type="dxa"/>
          </w:tcPr>
          <w:p w:rsidR="008373D9" w:rsidRPr="00835C82" w:rsidRDefault="008373D9" w:rsidP="00835C82">
            <w:pPr>
              <w:jc w:val="center"/>
              <w:rPr>
                <w:sz w:val="24"/>
                <w:szCs w:val="24"/>
              </w:rPr>
            </w:pPr>
            <w:r w:rsidRPr="00835C82">
              <w:rPr>
                <w:sz w:val="24"/>
                <w:szCs w:val="24"/>
              </w:rPr>
              <w:t>-</w:t>
            </w:r>
          </w:p>
        </w:tc>
        <w:tc>
          <w:tcPr>
            <w:tcW w:w="992" w:type="dxa"/>
          </w:tcPr>
          <w:p w:rsidR="008373D9" w:rsidRPr="00835C82" w:rsidRDefault="008373D9" w:rsidP="00835C82">
            <w:pPr>
              <w:jc w:val="center"/>
              <w:rPr>
                <w:sz w:val="24"/>
                <w:szCs w:val="24"/>
              </w:rPr>
            </w:pPr>
            <w:r w:rsidRPr="00835C82">
              <w:rPr>
                <w:sz w:val="24"/>
                <w:szCs w:val="24"/>
              </w:rPr>
              <w:t>-</w:t>
            </w:r>
          </w:p>
        </w:tc>
        <w:tc>
          <w:tcPr>
            <w:tcW w:w="1353" w:type="dxa"/>
          </w:tcPr>
          <w:p w:rsidR="008373D9" w:rsidRPr="00835C82" w:rsidRDefault="008373D9" w:rsidP="00835C82">
            <w:pPr>
              <w:jc w:val="center"/>
              <w:rPr>
                <w:sz w:val="24"/>
                <w:szCs w:val="24"/>
              </w:rPr>
            </w:pPr>
            <w:r w:rsidRPr="00835C82">
              <w:rPr>
                <w:sz w:val="24"/>
                <w:szCs w:val="24"/>
              </w:rPr>
              <w:t>23,7</w:t>
            </w:r>
          </w:p>
        </w:tc>
      </w:tr>
      <w:tr w:rsidR="008373D9" w:rsidTr="00835C82">
        <w:tc>
          <w:tcPr>
            <w:tcW w:w="532" w:type="dxa"/>
          </w:tcPr>
          <w:p w:rsidR="008373D9" w:rsidRPr="00835C82" w:rsidRDefault="008373D9" w:rsidP="00A2148E">
            <w:pPr>
              <w:rPr>
                <w:sz w:val="24"/>
                <w:szCs w:val="24"/>
              </w:rPr>
            </w:pPr>
            <w:r w:rsidRPr="00835C82">
              <w:rPr>
                <w:sz w:val="24"/>
                <w:szCs w:val="24"/>
              </w:rPr>
              <w:t>6.</w:t>
            </w:r>
          </w:p>
        </w:tc>
        <w:tc>
          <w:tcPr>
            <w:tcW w:w="5388" w:type="dxa"/>
          </w:tcPr>
          <w:p w:rsidR="008373D9" w:rsidRPr="00835C82" w:rsidRDefault="008373D9" w:rsidP="00A2148E">
            <w:pPr>
              <w:rPr>
                <w:sz w:val="24"/>
                <w:szCs w:val="24"/>
              </w:rPr>
            </w:pPr>
            <w:r w:rsidRPr="00835C82">
              <w:rPr>
                <w:sz w:val="24"/>
                <w:szCs w:val="24"/>
              </w:rPr>
              <w:t>Виконання капітальних ремонтів ліній зовнішнього освітлення спортивних закладів</w:t>
            </w:r>
          </w:p>
        </w:tc>
        <w:tc>
          <w:tcPr>
            <w:tcW w:w="1843" w:type="dxa"/>
          </w:tcPr>
          <w:p w:rsidR="008373D9" w:rsidRPr="00835C82" w:rsidRDefault="008373D9" w:rsidP="00835C82">
            <w:pPr>
              <w:jc w:val="center"/>
              <w:rPr>
                <w:sz w:val="22"/>
                <w:szCs w:val="22"/>
              </w:rPr>
            </w:pPr>
            <w:r w:rsidRPr="00835C82">
              <w:rPr>
                <w:sz w:val="22"/>
                <w:szCs w:val="22"/>
              </w:rPr>
              <w:t>Комітет по фізичній культурі і спорту Артемівської міської ради</w:t>
            </w:r>
          </w:p>
        </w:tc>
        <w:tc>
          <w:tcPr>
            <w:tcW w:w="1276" w:type="dxa"/>
          </w:tcPr>
          <w:p w:rsidR="008373D9" w:rsidRPr="00835C82" w:rsidRDefault="008373D9" w:rsidP="00835C82">
            <w:pPr>
              <w:jc w:val="center"/>
              <w:rPr>
                <w:sz w:val="24"/>
                <w:szCs w:val="24"/>
              </w:rPr>
            </w:pPr>
            <w:r w:rsidRPr="00835C82">
              <w:rPr>
                <w:sz w:val="24"/>
                <w:szCs w:val="24"/>
              </w:rPr>
              <w:t>41,1</w:t>
            </w:r>
          </w:p>
        </w:tc>
        <w:tc>
          <w:tcPr>
            <w:tcW w:w="1134" w:type="dxa"/>
          </w:tcPr>
          <w:p w:rsidR="008373D9" w:rsidRPr="00835C82" w:rsidRDefault="008373D9" w:rsidP="00835C82">
            <w:pPr>
              <w:jc w:val="center"/>
              <w:rPr>
                <w:sz w:val="24"/>
                <w:szCs w:val="24"/>
              </w:rPr>
            </w:pPr>
            <w:r w:rsidRPr="00835C82">
              <w:rPr>
                <w:sz w:val="24"/>
                <w:szCs w:val="24"/>
              </w:rPr>
              <w:t>10,5</w:t>
            </w:r>
          </w:p>
        </w:tc>
        <w:tc>
          <w:tcPr>
            <w:tcW w:w="1134" w:type="dxa"/>
          </w:tcPr>
          <w:p w:rsidR="008373D9" w:rsidRPr="00835C82" w:rsidRDefault="008373D9" w:rsidP="00835C82">
            <w:pPr>
              <w:jc w:val="center"/>
              <w:rPr>
                <w:sz w:val="24"/>
                <w:szCs w:val="24"/>
              </w:rPr>
            </w:pPr>
            <w:r w:rsidRPr="00835C82">
              <w:rPr>
                <w:sz w:val="24"/>
                <w:szCs w:val="24"/>
              </w:rPr>
              <w:t>-</w:t>
            </w:r>
          </w:p>
        </w:tc>
        <w:tc>
          <w:tcPr>
            <w:tcW w:w="1134" w:type="dxa"/>
          </w:tcPr>
          <w:p w:rsidR="008373D9" w:rsidRPr="00835C82" w:rsidRDefault="008373D9" w:rsidP="00835C82">
            <w:pPr>
              <w:jc w:val="center"/>
              <w:rPr>
                <w:sz w:val="24"/>
                <w:szCs w:val="24"/>
              </w:rPr>
            </w:pPr>
            <w:r w:rsidRPr="00835C82">
              <w:rPr>
                <w:sz w:val="24"/>
                <w:szCs w:val="24"/>
              </w:rPr>
              <w:t>-</w:t>
            </w:r>
          </w:p>
        </w:tc>
        <w:tc>
          <w:tcPr>
            <w:tcW w:w="992" w:type="dxa"/>
          </w:tcPr>
          <w:p w:rsidR="008373D9" w:rsidRPr="00835C82" w:rsidRDefault="008373D9" w:rsidP="00835C82">
            <w:pPr>
              <w:jc w:val="center"/>
              <w:rPr>
                <w:sz w:val="24"/>
                <w:szCs w:val="24"/>
              </w:rPr>
            </w:pPr>
            <w:r w:rsidRPr="00835C82">
              <w:rPr>
                <w:sz w:val="24"/>
                <w:szCs w:val="24"/>
              </w:rPr>
              <w:t>-</w:t>
            </w:r>
          </w:p>
        </w:tc>
        <w:tc>
          <w:tcPr>
            <w:tcW w:w="1353" w:type="dxa"/>
          </w:tcPr>
          <w:p w:rsidR="008373D9" w:rsidRPr="00835C82" w:rsidRDefault="008373D9" w:rsidP="00835C82">
            <w:pPr>
              <w:jc w:val="center"/>
              <w:rPr>
                <w:sz w:val="24"/>
                <w:szCs w:val="24"/>
              </w:rPr>
            </w:pPr>
            <w:r w:rsidRPr="00835C82">
              <w:rPr>
                <w:sz w:val="24"/>
                <w:szCs w:val="24"/>
              </w:rPr>
              <w:t>51,6</w:t>
            </w:r>
          </w:p>
        </w:tc>
      </w:tr>
      <w:tr w:rsidR="008373D9" w:rsidTr="00835C82">
        <w:tc>
          <w:tcPr>
            <w:tcW w:w="532" w:type="dxa"/>
          </w:tcPr>
          <w:p w:rsidR="008373D9" w:rsidRPr="00835C82" w:rsidRDefault="008373D9" w:rsidP="00A2148E">
            <w:pPr>
              <w:rPr>
                <w:sz w:val="24"/>
                <w:szCs w:val="24"/>
              </w:rPr>
            </w:pPr>
            <w:r w:rsidRPr="00835C82">
              <w:rPr>
                <w:sz w:val="24"/>
                <w:szCs w:val="24"/>
              </w:rPr>
              <w:t>7.</w:t>
            </w:r>
          </w:p>
        </w:tc>
        <w:tc>
          <w:tcPr>
            <w:tcW w:w="5388" w:type="dxa"/>
          </w:tcPr>
          <w:p w:rsidR="008373D9" w:rsidRPr="00835C82" w:rsidRDefault="008373D9" w:rsidP="00A2148E">
            <w:pPr>
              <w:rPr>
                <w:sz w:val="24"/>
                <w:szCs w:val="24"/>
              </w:rPr>
            </w:pPr>
            <w:r w:rsidRPr="00835C82">
              <w:rPr>
                <w:sz w:val="24"/>
                <w:szCs w:val="24"/>
              </w:rPr>
              <w:t>Виконання проектних робіт «Капітальний ремонт системи моніторингу та управління технологічними об’єктами вуличного освітлення для м. Бахмут»</w:t>
            </w:r>
          </w:p>
        </w:tc>
        <w:tc>
          <w:tcPr>
            <w:tcW w:w="1843" w:type="dxa"/>
          </w:tcPr>
          <w:p w:rsidR="008373D9" w:rsidRPr="00835C82" w:rsidRDefault="008373D9" w:rsidP="00835C82">
            <w:pPr>
              <w:jc w:val="center"/>
              <w:rPr>
                <w:sz w:val="22"/>
                <w:szCs w:val="22"/>
              </w:rPr>
            </w:pPr>
            <w:r w:rsidRPr="00835C82">
              <w:rPr>
                <w:sz w:val="22"/>
                <w:szCs w:val="22"/>
              </w:rPr>
              <w:t>Відділ розвитку міського господарства Артемівської міської ради</w:t>
            </w:r>
          </w:p>
        </w:tc>
        <w:tc>
          <w:tcPr>
            <w:tcW w:w="1276" w:type="dxa"/>
          </w:tcPr>
          <w:p w:rsidR="008373D9" w:rsidRPr="00835C82" w:rsidRDefault="008373D9" w:rsidP="00835C82">
            <w:pPr>
              <w:jc w:val="center"/>
              <w:rPr>
                <w:sz w:val="24"/>
                <w:szCs w:val="24"/>
              </w:rPr>
            </w:pPr>
            <w:r w:rsidRPr="00835C82">
              <w:rPr>
                <w:sz w:val="24"/>
                <w:szCs w:val="24"/>
              </w:rPr>
              <w:t>10,2</w:t>
            </w:r>
          </w:p>
        </w:tc>
        <w:tc>
          <w:tcPr>
            <w:tcW w:w="1134" w:type="dxa"/>
          </w:tcPr>
          <w:p w:rsidR="008373D9" w:rsidRPr="00835C82" w:rsidRDefault="008373D9" w:rsidP="00835C82">
            <w:pPr>
              <w:jc w:val="center"/>
              <w:rPr>
                <w:sz w:val="24"/>
                <w:szCs w:val="24"/>
              </w:rPr>
            </w:pPr>
            <w:r w:rsidRPr="00835C82">
              <w:rPr>
                <w:sz w:val="24"/>
                <w:szCs w:val="24"/>
              </w:rPr>
              <w:t>-</w:t>
            </w:r>
          </w:p>
        </w:tc>
        <w:tc>
          <w:tcPr>
            <w:tcW w:w="1134" w:type="dxa"/>
          </w:tcPr>
          <w:p w:rsidR="008373D9" w:rsidRPr="00835C82" w:rsidRDefault="008373D9" w:rsidP="00835C82">
            <w:pPr>
              <w:jc w:val="center"/>
              <w:rPr>
                <w:sz w:val="24"/>
                <w:szCs w:val="24"/>
              </w:rPr>
            </w:pPr>
            <w:r w:rsidRPr="00835C82">
              <w:rPr>
                <w:sz w:val="24"/>
                <w:szCs w:val="24"/>
              </w:rPr>
              <w:t>-</w:t>
            </w:r>
          </w:p>
        </w:tc>
        <w:tc>
          <w:tcPr>
            <w:tcW w:w="1134" w:type="dxa"/>
          </w:tcPr>
          <w:p w:rsidR="008373D9" w:rsidRPr="00835C82" w:rsidRDefault="008373D9" w:rsidP="00835C82">
            <w:pPr>
              <w:jc w:val="center"/>
              <w:rPr>
                <w:sz w:val="24"/>
                <w:szCs w:val="24"/>
              </w:rPr>
            </w:pPr>
            <w:r w:rsidRPr="00835C82">
              <w:rPr>
                <w:sz w:val="24"/>
                <w:szCs w:val="24"/>
              </w:rPr>
              <w:t>-</w:t>
            </w:r>
          </w:p>
        </w:tc>
        <w:tc>
          <w:tcPr>
            <w:tcW w:w="992" w:type="dxa"/>
          </w:tcPr>
          <w:p w:rsidR="008373D9" w:rsidRPr="00835C82" w:rsidRDefault="008373D9" w:rsidP="00835C82">
            <w:pPr>
              <w:jc w:val="center"/>
              <w:rPr>
                <w:sz w:val="24"/>
                <w:szCs w:val="24"/>
              </w:rPr>
            </w:pPr>
            <w:r w:rsidRPr="00835C82">
              <w:rPr>
                <w:sz w:val="24"/>
                <w:szCs w:val="24"/>
              </w:rPr>
              <w:t>-</w:t>
            </w:r>
          </w:p>
        </w:tc>
        <w:tc>
          <w:tcPr>
            <w:tcW w:w="1353" w:type="dxa"/>
          </w:tcPr>
          <w:p w:rsidR="008373D9" w:rsidRPr="00835C82" w:rsidRDefault="008373D9" w:rsidP="00835C82">
            <w:pPr>
              <w:jc w:val="center"/>
              <w:rPr>
                <w:sz w:val="24"/>
                <w:szCs w:val="24"/>
              </w:rPr>
            </w:pPr>
            <w:r w:rsidRPr="00835C82">
              <w:rPr>
                <w:sz w:val="24"/>
                <w:szCs w:val="24"/>
              </w:rPr>
              <w:t>10,2</w:t>
            </w:r>
          </w:p>
        </w:tc>
      </w:tr>
      <w:tr w:rsidR="008373D9" w:rsidTr="00835C82">
        <w:tc>
          <w:tcPr>
            <w:tcW w:w="532" w:type="dxa"/>
          </w:tcPr>
          <w:p w:rsidR="008373D9" w:rsidRPr="00835C82" w:rsidRDefault="008373D9" w:rsidP="00A2148E">
            <w:pPr>
              <w:rPr>
                <w:sz w:val="24"/>
                <w:szCs w:val="24"/>
              </w:rPr>
            </w:pPr>
            <w:r w:rsidRPr="00835C82">
              <w:rPr>
                <w:sz w:val="24"/>
                <w:szCs w:val="24"/>
              </w:rPr>
              <w:t>8.</w:t>
            </w:r>
          </w:p>
        </w:tc>
        <w:tc>
          <w:tcPr>
            <w:tcW w:w="5388" w:type="dxa"/>
          </w:tcPr>
          <w:p w:rsidR="008373D9" w:rsidRPr="00835C82" w:rsidRDefault="008373D9" w:rsidP="00A2148E">
            <w:pPr>
              <w:rPr>
                <w:sz w:val="24"/>
                <w:szCs w:val="24"/>
              </w:rPr>
            </w:pPr>
            <w:r w:rsidRPr="00835C82">
              <w:rPr>
                <w:sz w:val="24"/>
                <w:szCs w:val="24"/>
              </w:rPr>
              <w:t>Виконання капітального ремонту системи моніторингу та управління технологічними об’єктами вуличного освітлення для м. Бахмут</w:t>
            </w:r>
          </w:p>
        </w:tc>
        <w:tc>
          <w:tcPr>
            <w:tcW w:w="1843" w:type="dxa"/>
          </w:tcPr>
          <w:p w:rsidR="008373D9" w:rsidRPr="00835C82" w:rsidRDefault="008373D9" w:rsidP="00835C82">
            <w:pPr>
              <w:jc w:val="center"/>
              <w:rPr>
                <w:sz w:val="22"/>
                <w:szCs w:val="22"/>
              </w:rPr>
            </w:pPr>
            <w:r w:rsidRPr="00835C82">
              <w:rPr>
                <w:sz w:val="22"/>
                <w:szCs w:val="22"/>
              </w:rPr>
              <w:t>Відділ розвитку міського господарства Артемівської міської ради</w:t>
            </w:r>
          </w:p>
        </w:tc>
        <w:tc>
          <w:tcPr>
            <w:tcW w:w="1276" w:type="dxa"/>
          </w:tcPr>
          <w:p w:rsidR="008373D9" w:rsidRPr="00835C82" w:rsidRDefault="008373D9" w:rsidP="00835C82">
            <w:pPr>
              <w:jc w:val="center"/>
              <w:rPr>
                <w:sz w:val="24"/>
                <w:szCs w:val="24"/>
              </w:rPr>
            </w:pPr>
            <w:r w:rsidRPr="00835C82">
              <w:rPr>
                <w:sz w:val="24"/>
                <w:szCs w:val="24"/>
              </w:rPr>
              <w:t>1301,5</w:t>
            </w:r>
          </w:p>
        </w:tc>
        <w:tc>
          <w:tcPr>
            <w:tcW w:w="1134" w:type="dxa"/>
          </w:tcPr>
          <w:p w:rsidR="008373D9" w:rsidRPr="00835C82" w:rsidRDefault="008373D9" w:rsidP="00835C82">
            <w:pPr>
              <w:jc w:val="center"/>
              <w:rPr>
                <w:sz w:val="24"/>
                <w:szCs w:val="24"/>
              </w:rPr>
            </w:pPr>
            <w:r w:rsidRPr="00835C82">
              <w:rPr>
                <w:sz w:val="24"/>
                <w:szCs w:val="24"/>
              </w:rPr>
              <w:t>-</w:t>
            </w:r>
          </w:p>
        </w:tc>
        <w:tc>
          <w:tcPr>
            <w:tcW w:w="1134" w:type="dxa"/>
          </w:tcPr>
          <w:p w:rsidR="008373D9" w:rsidRPr="00835C82" w:rsidRDefault="008373D9" w:rsidP="00835C82">
            <w:pPr>
              <w:jc w:val="center"/>
              <w:rPr>
                <w:sz w:val="24"/>
                <w:szCs w:val="24"/>
              </w:rPr>
            </w:pPr>
            <w:r w:rsidRPr="00835C82">
              <w:rPr>
                <w:sz w:val="24"/>
                <w:szCs w:val="24"/>
              </w:rPr>
              <w:t>-</w:t>
            </w:r>
          </w:p>
        </w:tc>
        <w:tc>
          <w:tcPr>
            <w:tcW w:w="1134" w:type="dxa"/>
          </w:tcPr>
          <w:p w:rsidR="008373D9" w:rsidRPr="00835C82" w:rsidRDefault="008373D9" w:rsidP="00835C82">
            <w:pPr>
              <w:jc w:val="center"/>
              <w:rPr>
                <w:sz w:val="24"/>
                <w:szCs w:val="24"/>
              </w:rPr>
            </w:pPr>
            <w:r w:rsidRPr="00835C82">
              <w:rPr>
                <w:sz w:val="24"/>
                <w:szCs w:val="24"/>
              </w:rPr>
              <w:t>-</w:t>
            </w:r>
          </w:p>
        </w:tc>
        <w:tc>
          <w:tcPr>
            <w:tcW w:w="992" w:type="dxa"/>
          </w:tcPr>
          <w:p w:rsidR="008373D9" w:rsidRPr="00835C82" w:rsidRDefault="008373D9" w:rsidP="00835C82">
            <w:pPr>
              <w:jc w:val="center"/>
              <w:rPr>
                <w:sz w:val="24"/>
                <w:szCs w:val="24"/>
              </w:rPr>
            </w:pPr>
            <w:r w:rsidRPr="00835C82">
              <w:rPr>
                <w:sz w:val="24"/>
                <w:szCs w:val="24"/>
              </w:rPr>
              <w:t>-</w:t>
            </w:r>
          </w:p>
        </w:tc>
        <w:tc>
          <w:tcPr>
            <w:tcW w:w="1353" w:type="dxa"/>
          </w:tcPr>
          <w:p w:rsidR="008373D9" w:rsidRPr="00835C82" w:rsidRDefault="008373D9" w:rsidP="00835C82">
            <w:pPr>
              <w:jc w:val="center"/>
              <w:rPr>
                <w:sz w:val="24"/>
                <w:szCs w:val="24"/>
              </w:rPr>
            </w:pPr>
            <w:r w:rsidRPr="00835C82">
              <w:rPr>
                <w:sz w:val="24"/>
                <w:szCs w:val="24"/>
              </w:rPr>
              <w:t>1301,5</w:t>
            </w:r>
          </w:p>
        </w:tc>
      </w:tr>
      <w:tr w:rsidR="008373D9" w:rsidTr="00835C82">
        <w:tc>
          <w:tcPr>
            <w:tcW w:w="532" w:type="dxa"/>
          </w:tcPr>
          <w:p w:rsidR="008373D9" w:rsidRPr="00835C82" w:rsidRDefault="008373D9" w:rsidP="00A2148E">
            <w:pPr>
              <w:rPr>
                <w:sz w:val="24"/>
                <w:szCs w:val="24"/>
              </w:rPr>
            </w:pPr>
            <w:r w:rsidRPr="00835C82">
              <w:rPr>
                <w:sz w:val="24"/>
                <w:szCs w:val="24"/>
              </w:rPr>
              <w:t>9.</w:t>
            </w:r>
          </w:p>
        </w:tc>
        <w:tc>
          <w:tcPr>
            <w:tcW w:w="5388" w:type="dxa"/>
          </w:tcPr>
          <w:p w:rsidR="008373D9" w:rsidRPr="00835C82" w:rsidRDefault="008373D9" w:rsidP="00A2148E">
            <w:pPr>
              <w:rPr>
                <w:sz w:val="24"/>
                <w:szCs w:val="24"/>
              </w:rPr>
            </w:pPr>
            <w:r w:rsidRPr="00835C82">
              <w:rPr>
                <w:sz w:val="24"/>
                <w:szCs w:val="24"/>
              </w:rPr>
              <w:t>Виконання капітальних ремонтів шаф управління</w:t>
            </w:r>
          </w:p>
        </w:tc>
        <w:tc>
          <w:tcPr>
            <w:tcW w:w="1843" w:type="dxa"/>
          </w:tcPr>
          <w:p w:rsidR="008373D9" w:rsidRPr="00835C82" w:rsidRDefault="008373D9" w:rsidP="00835C82">
            <w:pPr>
              <w:jc w:val="center"/>
              <w:rPr>
                <w:sz w:val="22"/>
                <w:szCs w:val="22"/>
              </w:rPr>
            </w:pPr>
            <w:r w:rsidRPr="00835C82">
              <w:rPr>
                <w:sz w:val="22"/>
                <w:szCs w:val="22"/>
              </w:rPr>
              <w:t>Комунальне підприємство «Артемівський комбінат комунальних підприємств»</w:t>
            </w:r>
          </w:p>
        </w:tc>
        <w:tc>
          <w:tcPr>
            <w:tcW w:w="1276" w:type="dxa"/>
          </w:tcPr>
          <w:p w:rsidR="008373D9" w:rsidRPr="00835C82" w:rsidRDefault="008373D9" w:rsidP="00835C82">
            <w:pPr>
              <w:jc w:val="center"/>
              <w:rPr>
                <w:sz w:val="24"/>
                <w:szCs w:val="24"/>
              </w:rPr>
            </w:pPr>
            <w:r w:rsidRPr="00835C82">
              <w:rPr>
                <w:sz w:val="24"/>
                <w:szCs w:val="24"/>
              </w:rPr>
              <w:t>100,0</w:t>
            </w:r>
          </w:p>
        </w:tc>
        <w:tc>
          <w:tcPr>
            <w:tcW w:w="1134" w:type="dxa"/>
          </w:tcPr>
          <w:p w:rsidR="008373D9" w:rsidRPr="00835C82" w:rsidRDefault="008373D9" w:rsidP="00835C82">
            <w:pPr>
              <w:jc w:val="center"/>
              <w:rPr>
                <w:sz w:val="24"/>
                <w:szCs w:val="24"/>
              </w:rPr>
            </w:pPr>
            <w:r w:rsidRPr="00835C82">
              <w:rPr>
                <w:sz w:val="24"/>
                <w:szCs w:val="24"/>
              </w:rPr>
              <w:t>100,0</w:t>
            </w:r>
          </w:p>
        </w:tc>
        <w:tc>
          <w:tcPr>
            <w:tcW w:w="1134" w:type="dxa"/>
          </w:tcPr>
          <w:p w:rsidR="008373D9" w:rsidRPr="00835C82" w:rsidRDefault="008373D9" w:rsidP="00835C82">
            <w:pPr>
              <w:jc w:val="center"/>
              <w:rPr>
                <w:sz w:val="24"/>
                <w:szCs w:val="24"/>
              </w:rPr>
            </w:pPr>
            <w:r w:rsidRPr="00835C82">
              <w:rPr>
                <w:sz w:val="24"/>
                <w:szCs w:val="24"/>
              </w:rPr>
              <w:t>100,0</w:t>
            </w:r>
          </w:p>
        </w:tc>
        <w:tc>
          <w:tcPr>
            <w:tcW w:w="1134" w:type="dxa"/>
          </w:tcPr>
          <w:p w:rsidR="008373D9" w:rsidRPr="00835C82" w:rsidRDefault="008373D9" w:rsidP="00835C82">
            <w:pPr>
              <w:jc w:val="center"/>
              <w:rPr>
                <w:sz w:val="24"/>
                <w:szCs w:val="24"/>
              </w:rPr>
            </w:pPr>
            <w:r w:rsidRPr="00835C82">
              <w:rPr>
                <w:sz w:val="24"/>
                <w:szCs w:val="24"/>
              </w:rPr>
              <w:t>100,0</w:t>
            </w:r>
          </w:p>
        </w:tc>
        <w:tc>
          <w:tcPr>
            <w:tcW w:w="992" w:type="dxa"/>
          </w:tcPr>
          <w:p w:rsidR="008373D9" w:rsidRPr="00835C82" w:rsidRDefault="008373D9" w:rsidP="00835C82">
            <w:pPr>
              <w:jc w:val="center"/>
              <w:rPr>
                <w:sz w:val="24"/>
                <w:szCs w:val="24"/>
              </w:rPr>
            </w:pPr>
            <w:r w:rsidRPr="00835C82">
              <w:rPr>
                <w:sz w:val="24"/>
                <w:szCs w:val="24"/>
              </w:rPr>
              <w:t>100,0</w:t>
            </w:r>
          </w:p>
        </w:tc>
        <w:tc>
          <w:tcPr>
            <w:tcW w:w="1353" w:type="dxa"/>
          </w:tcPr>
          <w:p w:rsidR="008373D9" w:rsidRPr="00835C82" w:rsidRDefault="008373D9" w:rsidP="00835C82">
            <w:pPr>
              <w:jc w:val="center"/>
              <w:rPr>
                <w:sz w:val="24"/>
                <w:szCs w:val="24"/>
              </w:rPr>
            </w:pPr>
            <w:r w:rsidRPr="00835C82">
              <w:rPr>
                <w:sz w:val="24"/>
                <w:szCs w:val="24"/>
              </w:rPr>
              <w:t>500,0</w:t>
            </w:r>
          </w:p>
        </w:tc>
      </w:tr>
      <w:tr w:rsidR="008373D9" w:rsidTr="00835C82">
        <w:tc>
          <w:tcPr>
            <w:tcW w:w="532" w:type="dxa"/>
          </w:tcPr>
          <w:p w:rsidR="008373D9" w:rsidRPr="00835C82" w:rsidRDefault="008373D9" w:rsidP="00A2148E">
            <w:pPr>
              <w:rPr>
                <w:sz w:val="24"/>
                <w:szCs w:val="24"/>
              </w:rPr>
            </w:pPr>
            <w:r w:rsidRPr="00835C82">
              <w:rPr>
                <w:sz w:val="24"/>
                <w:szCs w:val="24"/>
              </w:rPr>
              <w:t>10.</w:t>
            </w:r>
          </w:p>
        </w:tc>
        <w:tc>
          <w:tcPr>
            <w:tcW w:w="5388" w:type="dxa"/>
          </w:tcPr>
          <w:p w:rsidR="008373D9" w:rsidRPr="00835C82" w:rsidRDefault="008373D9" w:rsidP="00A2148E">
            <w:pPr>
              <w:rPr>
                <w:sz w:val="24"/>
                <w:szCs w:val="24"/>
              </w:rPr>
            </w:pPr>
            <w:r w:rsidRPr="00835C82">
              <w:rPr>
                <w:sz w:val="24"/>
                <w:szCs w:val="24"/>
              </w:rPr>
              <w:t>Заміна приладів диференційного обліку з минулим терміном держповірки на держповірені та параметризовані</w:t>
            </w:r>
          </w:p>
        </w:tc>
        <w:tc>
          <w:tcPr>
            <w:tcW w:w="1843" w:type="dxa"/>
          </w:tcPr>
          <w:p w:rsidR="008373D9" w:rsidRPr="00835C82" w:rsidRDefault="008373D9" w:rsidP="00835C82">
            <w:pPr>
              <w:jc w:val="center"/>
              <w:rPr>
                <w:sz w:val="22"/>
                <w:szCs w:val="22"/>
              </w:rPr>
            </w:pPr>
            <w:r w:rsidRPr="00835C82">
              <w:rPr>
                <w:sz w:val="22"/>
                <w:szCs w:val="22"/>
              </w:rPr>
              <w:t>Комунальне підприємство «Артемівський комбінат комунальних підприємств»</w:t>
            </w:r>
          </w:p>
        </w:tc>
        <w:tc>
          <w:tcPr>
            <w:tcW w:w="1276" w:type="dxa"/>
          </w:tcPr>
          <w:p w:rsidR="008373D9" w:rsidRPr="00835C82" w:rsidRDefault="008373D9" w:rsidP="00835C82">
            <w:pPr>
              <w:jc w:val="center"/>
              <w:rPr>
                <w:sz w:val="24"/>
                <w:szCs w:val="24"/>
              </w:rPr>
            </w:pPr>
            <w:r w:rsidRPr="00835C82">
              <w:rPr>
                <w:sz w:val="24"/>
                <w:szCs w:val="24"/>
              </w:rPr>
              <w:t>100,0</w:t>
            </w:r>
          </w:p>
        </w:tc>
        <w:tc>
          <w:tcPr>
            <w:tcW w:w="1134" w:type="dxa"/>
          </w:tcPr>
          <w:p w:rsidR="008373D9" w:rsidRPr="00835C82" w:rsidRDefault="008373D9" w:rsidP="00835C82">
            <w:pPr>
              <w:jc w:val="center"/>
              <w:rPr>
                <w:sz w:val="24"/>
                <w:szCs w:val="24"/>
              </w:rPr>
            </w:pPr>
            <w:r w:rsidRPr="00835C82">
              <w:rPr>
                <w:sz w:val="24"/>
                <w:szCs w:val="24"/>
              </w:rPr>
              <w:t>100,0</w:t>
            </w:r>
          </w:p>
        </w:tc>
        <w:tc>
          <w:tcPr>
            <w:tcW w:w="1134" w:type="dxa"/>
          </w:tcPr>
          <w:p w:rsidR="008373D9" w:rsidRPr="00835C82" w:rsidRDefault="008373D9" w:rsidP="00835C82">
            <w:pPr>
              <w:jc w:val="center"/>
              <w:rPr>
                <w:sz w:val="24"/>
                <w:szCs w:val="24"/>
              </w:rPr>
            </w:pPr>
            <w:r w:rsidRPr="00835C82">
              <w:rPr>
                <w:sz w:val="24"/>
                <w:szCs w:val="24"/>
              </w:rPr>
              <w:t>100,0</w:t>
            </w:r>
          </w:p>
        </w:tc>
        <w:tc>
          <w:tcPr>
            <w:tcW w:w="1134" w:type="dxa"/>
          </w:tcPr>
          <w:p w:rsidR="008373D9" w:rsidRPr="00835C82" w:rsidRDefault="008373D9" w:rsidP="00835C82">
            <w:pPr>
              <w:jc w:val="center"/>
              <w:rPr>
                <w:sz w:val="24"/>
                <w:szCs w:val="24"/>
              </w:rPr>
            </w:pPr>
            <w:r w:rsidRPr="00835C82">
              <w:rPr>
                <w:sz w:val="24"/>
                <w:szCs w:val="24"/>
              </w:rPr>
              <w:t>100,0</w:t>
            </w:r>
          </w:p>
        </w:tc>
        <w:tc>
          <w:tcPr>
            <w:tcW w:w="992" w:type="dxa"/>
          </w:tcPr>
          <w:p w:rsidR="008373D9" w:rsidRPr="00835C82" w:rsidRDefault="008373D9" w:rsidP="00835C82">
            <w:pPr>
              <w:jc w:val="center"/>
              <w:rPr>
                <w:sz w:val="24"/>
                <w:szCs w:val="24"/>
              </w:rPr>
            </w:pPr>
            <w:r w:rsidRPr="00835C82">
              <w:rPr>
                <w:sz w:val="24"/>
                <w:szCs w:val="24"/>
              </w:rPr>
              <w:t>100,0</w:t>
            </w:r>
          </w:p>
        </w:tc>
        <w:tc>
          <w:tcPr>
            <w:tcW w:w="1353" w:type="dxa"/>
          </w:tcPr>
          <w:p w:rsidR="008373D9" w:rsidRPr="00835C82" w:rsidRDefault="008373D9" w:rsidP="00835C82">
            <w:pPr>
              <w:jc w:val="center"/>
              <w:rPr>
                <w:sz w:val="24"/>
                <w:szCs w:val="24"/>
              </w:rPr>
            </w:pPr>
            <w:r w:rsidRPr="00835C82">
              <w:rPr>
                <w:sz w:val="24"/>
                <w:szCs w:val="24"/>
              </w:rPr>
              <w:t>500,0</w:t>
            </w:r>
          </w:p>
        </w:tc>
      </w:tr>
      <w:tr w:rsidR="008373D9" w:rsidTr="00835C82">
        <w:tc>
          <w:tcPr>
            <w:tcW w:w="532" w:type="dxa"/>
          </w:tcPr>
          <w:p w:rsidR="008373D9" w:rsidRPr="00835C82" w:rsidRDefault="008373D9" w:rsidP="00A2148E">
            <w:pPr>
              <w:rPr>
                <w:sz w:val="24"/>
                <w:szCs w:val="24"/>
              </w:rPr>
            </w:pPr>
            <w:r w:rsidRPr="00835C82">
              <w:rPr>
                <w:sz w:val="24"/>
                <w:szCs w:val="24"/>
              </w:rPr>
              <w:t>11.</w:t>
            </w:r>
          </w:p>
        </w:tc>
        <w:tc>
          <w:tcPr>
            <w:tcW w:w="5388" w:type="dxa"/>
          </w:tcPr>
          <w:p w:rsidR="008373D9" w:rsidRPr="00835C82" w:rsidRDefault="008373D9" w:rsidP="00A2148E">
            <w:pPr>
              <w:rPr>
                <w:sz w:val="24"/>
                <w:szCs w:val="24"/>
              </w:rPr>
            </w:pPr>
            <w:r w:rsidRPr="00835C82">
              <w:rPr>
                <w:sz w:val="24"/>
                <w:szCs w:val="24"/>
              </w:rPr>
              <w:t>Проведення робіт з ілюмінації міста</w:t>
            </w:r>
          </w:p>
        </w:tc>
        <w:tc>
          <w:tcPr>
            <w:tcW w:w="1843" w:type="dxa"/>
          </w:tcPr>
          <w:p w:rsidR="008373D9" w:rsidRPr="00835C82" w:rsidRDefault="008373D9" w:rsidP="00835C82">
            <w:pPr>
              <w:jc w:val="center"/>
              <w:rPr>
                <w:sz w:val="22"/>
                <w:szCs w:val="22"/>
              </w:rPr>
            </w:pPr>
            <w:r w:rsidRPr="00835C82">
              <w:rPr>
                <w:sz w:val="22"/>
                <w:szCs w:val="22"/>
              </w:rPr>
              <w:t>Комунальне підприємство «Артемівський комбінат комунальних підприємств»</w:t>
            </w:r>
          </w:p>
        </w:tc>
        <w:tc>
          <w:tcPr>
            <w:tcW w:w="1276" w:type="dxa"/>
          </w:tcPr>
          <w:p w:rsidR="008373D9" w:rsidRPr="00835C82" w:rsidRDefault="008373D9" w:rsidP="00835C82">
            <w:pPr>
              <w:jc w:val="center"/>
              <w:rPr>
                <w:sz w:val="24"/>
                <w:szCs w:val="24"/>
              </w:rPr>
            </w:pPr>
            <w:r w:rsidRPr="00835C82">
              <w:rPr>
                <w:sz w:val="24"/>
                <w:szCs w:val="24"/>
              </w:rPr>
              <w:t>-</w:t>
            </w:r>
          </w:p>
        </w:tc>
        <w:tc>
          <w:tcPr>
            <w:tcW w:w="1134" w:type="dxa"/>
          </w:tcPr>
          <w:p w:rsidR="008373D9" w:rsidRPr="00835C82" w:rsidRDefault="008373D9" w:rsidP="00835C82">
            <w:pPr>
              <w:jc w:val="center"/>
              <w:rPr>
                <w:sz w:val="24"/>
                <w:szCs w:val="24"/>
              </w:rPr>
            </w:pPr>
            <w:r w:rsidRPr="00835C82">
              <w:rPr>
                <w:sz w:val="24"/>
                <w:szCs w:val="24"/>
              </w:rPr>
              <w:t>500,0</w:t>
            </w:r>
          </w:p>
        </w:tc>
        <w:tc>
          <w:tcPr>
            <w:tcW w:w="1134" w:type="dxa"/>
          </w:tcPr>
          <w:p w:rsidR="008373D9" w:rsidRPr="00835C82" w:rsidRDefault="008373D9" w:rsidP="00835C82">
            <w:pPr>
              <w:jc w:val="center"/>
              <w:rPr>
                <w:sz w:val="24"/>
                <w:szCs w:val="24"/>
              </w:rPr>
            </w:pPr>
            <w:r w:rsidRPr="00835C82">
              <w:rPr>
                <w:sz w:val="24"/>
                <w:szCs w:val="24"/>
              </w:rPr>
              <w:t>500,0</w:t>
            </w:r>
          </w:p>
        </w:tc>
        <w:tc>
          <w:tcPr>
            <w:tcW w:w="1134" w:type="dxa"/>
          </w:tcPr>
          <w:p w:rsidR="008373D9" w:rsidRPr="00835C82" w:rsidRDefault="008373D9" w:rsidP="00835C82">
            <w:pPr>
              <w:jc w:val="center"/>
              <w:rPr>
                <w:sz w:val="24"/>
                <w:szCs w:val="24"/>
              </w:rPr>
            </w:pPr>
            <w:r w:rsidRPr="00835C82">
              <w:rPr>
                <w:sz w:val="24"/>
                <w:szCs w:val="24"/>
              </w:rPr>
              <w:t>-</w:t>
            </w:r>
          </w:p>
        </w:tc>
        <w:tc>
          <w:tcPr>
            <w:tcW w:w="992" w:type="dxa"/>
          </w:tcPr>
          <w:p w:rsidR="008373D9" w:rsidRPr="00835C82" w:rsidRDefault="008373D9" w:rsidP="00835C82">
            <w:pPr>
              <w:jc w:val="center"/>
              <w:rPr>
                <w:sz w:val="24"/>
                <w:szCs w:val="24"/>
              </w:rPr>
            </w:pPr>
            <w:r w:rsidRPr="00835C82">
              <w:rPr>
                <w:sz w:val="24"/>
                <w:szCs w:val="24"/>
              </w:rPr>
              <w:t>-</w:t>
            </w:r>
          </w:p>
        </w:tc>
        <w:tc>
          <w:tcPr>
            <w:tcW w:w="1353" w:type="dxa"/>
          </w:tcPr>
          <w:p w:rsidR="008373D9" w:rsidRPr="00835C82" w:rsidRDefault="008373D9" w:rsidP="00835C82">
            <w:pPr>
              <w:jc w:val="center"/>
              <w:rPr>
                <w:sz w:val="24"/>
                <w:szCs w:val="24"/>
              </w:rPr>
            </w:pPr>
            <w:r w:rsidRPr="00835C82">
              <w:rPr>
                <w:sz w:val="24"/>
                <w:szCs w:val="24"/>
              </w:rPr>
              <w:t>1000,0</w:t>
            </w:r>
          </w:p>
        </w:tc>
      </w:tr>
      <w:tr w:rsidR="008373D9" w:rsidTr="00835C82">
        <w:tc>
          <w:tcPr>
            <w:tcW w:w="532" w:type="dxa"/>
          </w:tcPr>
          <w:p w:rsidR="008373D9" w:rsidRPr="00835C82" w:rsidRDefault="008373D9" w:rsidP="00A2148E">
            <w:pPr>
              <w:rPr>
                <w:sz w:val="24"/>
                <w:szCs w:val="24"/>
              </w:rPr>
            </w:pPr>
            <w:r w:rsidRPr="00835C82">
              <w:rPr>
                <w:sz w:val="24"/>
                <w:szCs w:val="24"/>
              </w:rPr>
              <w:t>12.</w:t>
            </w:r>
          </w:p>
        </w:tc>
        <w:tc>
          <w:tcPr>
            <w:tcW w:w="5388" w:type="dxa"/>
          </w:tcPr>
          <w:p w:rsidR="008373D9" w:rsidRPr="00835C82" w:rsidRDefault="008373D9" w:rsidP="00A2148E">
            <w:pPr>
              <w:rPr>
                <w:sz w:val="24"/>
                <w:szCs w:val="24"/>
              </w:rPr>
            </w:pPr>
            <w:r w:rsidRPr="00835C82">
              <w:rPr>
                <w:sz w:val="24"/>
                <w:szCs w:val="24"/>
              </w:rPr>
              <w:t>Проведення поточних ремонтів та утримання мереж зовнішнього освітлення</w:t>
            </w:r>
          </w:p>
        </w:tc>
        <w:tc>
          <w:tcPr>
            <w:tcW w:w="1843" w:type="dxa"/>
          </w:tcPr>
          <w:p w:rsidR="008373D9" w:rsidRPr="00835C82" w:rsidRDefault="008373D9" w:rsidP="00835C82">
            <w:pPr>
              <w:jc w:val="center"/>
              <w:rPr>
                <w:sz w:val="22"/>
                <w:szCs w:val="22"/>
              </w:rPr>
            </w:pPr>
            <w:r w:rsidRPr="00835C82">
              <w:rPr>
                <w:sz w:val="22"/>
                <w:szCs w:val="22"/>
              </w:rPr>
              <w:t>Комунальне підприємство «Артемівський комбінат комунальних підприємств»</w:t>
            </w:r>
          </w:p>
        </w:tc>
        <w:tc>
          <w:tcPr>
            <w:tcW w:w="1276" w:type="dxa"/>
          </w:tcPr>
          <w:p w:rsidR="008373D9" w:rsidRPr="00835C82" w:rsidRDefault="008373D9" w:rsidP="00835C82">
            <w:pPr>
              <w:jc w:val="center"/>
              <w:rPr>
                <w:sz w:val="24"/>
                <w:szCs w:val="24"/>
              </w:rPr>
            </w:pPr>
            <w:r w:rsidRPr="00835C82">
              <w:rPr>
                <w:sz w:val="24"/>
                <w:szCs w:val="24"/>
              </w:rPr>
              <w:t>1000,0</w:t>
            </w:r>
          </w:p>
        </w:tc>
        <w:tc>
          <w:tcPr>
            <w:tcW w:w="1134" w:type="dxa"/>
          </w:tcPr>
          <w:p w:rsidR="008373D9" w:rsidRPr="00835C82" w:rsidRDefault="008373D9" w:rsidP="00835C82">
            <w:pPr>
              <w:jc w:val="center"/>
              <w:rPr>
                <w:sz w:val="24"/>
                <w:szCs w:val="24"/>
              </w:rPr>
            </w:pPr>
            <w:r w:rsidRPr="00835C82">
              <w:rPr>
                <w:sz w:val="24"/>
                <w:szCs w:val="24"/>
              </w:rPr>
              <w:t>1100,0</w:t>
            </w:r>
          </w:p>
        </w:tc>
        <w:tc>
          <w:tcPr>
            <w:tcW w:w="1134" w:type="dxa"/>
          </w:tcPr>
          <w:p w:rsidR="008373D9" w:rsidRPr="00835C82" w:rsidRDefault="008373D9" w:rsidP="00835C82">
            <w:pPr>
              <w:jc w:val="center"/>
              <w:rPr>
                <w:sz w:val="24"/>
                <w:szCs w:val="24"/>
              </w:rPr>
            </w:pPr>
            <w:r w:rsidRPr="00835C82">
              <w:rPr>
                <w:sz w:val="24"/>
                <w:szCs w:val="24"/>
              </w:rPr>
              <w:t>1200,0</w:t>
            </w:r>
          </w:p>
        </w:tc>
        <w:tc>
          <w:tcPr>
            <w:tcW w:w="1134" w:type="dxa"/>
          </w:tcPr>
          <w:p w:rsidR="008373D9" w:rsidRPr="00835C82" w:rsidRDefault="008373D9" w:rsidP="00835C82">
            <w:pPr>
              <w:jc w:val="center"/>
              <w:rPr>
                <w:sz w:val="24"/>
                <w:szCs w:val="24"/>
              </w:rPr>
            </w:pPr>
            <w:r w:rsidRPr="00835C82">
              <w:rPr>
                <w:sz w:val="24"/>
                <w:szCs w:val="24"/>
              </w:rPr>
              <w:t>1300,0</w:t>
            </w:r>
          </w:p>
        </w:tc>
        <w:tc>
          <w:tcPr>
            <w:tcW w:w="992" w:type="dxa"/>
          </w:tcPr>
          <w:p w:rsidR="008373D9" w:rsidRPr="00835C82" w:rsidRDefault="008373D9" w:rsidP="00835C82">
            <w:pPr>
              <w:jc w:val="center"/>
              <w:rPr>
                <w:sz w:val="24"/>
                <w:szCs w:val="24"/>
              </w:rPr>
            </w:pPr>
            <w:r w:rsidRPr="00835C82">
              <w:rPr>
                <w:sz w:val="24"/>
                <w:szCs w:val="24"/>
              </w:rPr>
              <w:t>1400,0</w:t>
            </w:r>
          </w:p>
        </w:tc>
        <w:tc>
          <w:tcPr>
            <w:tcW w:w="1353" w:type="dxa"/>
          </w:tcPr>
          <w:p w:rsidR="008373D9" w:rsidRPr="00835C82" w:rsidRDefault="008373D9" w:rsidP="00835C82">
            <w:pPr>
              <w:jc w:val="center"/>
              <w:rPr>
                <w:sz w:val="24"/>
                <w:szCs w:val="24"/>
              </w:rPr>
            </w:pPr>
            <w:r w:rsidRPr="00835C82">
              <w:rPr>
                <w:sz w:val="24"/>
                <w:szCs w:val="24"/>
              </w:rPr>
              <w:t>6000,0</w:t>
            </w:r>
          </w:p>
        </w:tc>
      </w:tr>
      <w:tr w:rsidR="008373D9" w:rsidTr="00835C82">
        <w:tc>
          <w:tcPr>
            <w:tcW w:w="532" w:type="dxa"/>
          </w:tcPr>
          <w:p w:rsidR="008373D9" w:rsidRPr="00835C82" w:rsidRDefault="008373D9" w:rsidP="00A2148E">
            <w:pPr>
              <w:rPr>
                <w:sz w:val="24"/>
                <w:szCs w:val="24"/>
              </w:rPr>
            </w:pPr>
            <w:r w:rsidRPr="00835C82">
              <w:rPr>
                <w:sz w:val="24"/>
                <w:szCs w:val="24"/>
              </w:rPr>
              <w:t>13.</w:t>
            </w:r>
          </w:p>
        </w:tc>
        <w:tc>
          <w:tcPr>
            <w:tcW w:w="5388" w:type="dxa"/>
          </w:tcPr>
          <w:p w:rsidR="008373D9" w:rsidRPr="00835C82" w:rsidRDefault="008373D9" w:rsidP="00A2148E">
            <w:pPr>
              <w:rPr>
                <w:sz w:val="24"/>
                <w:szCs w:val="24"/>
              </w:rPr>
            </w:pPr>
            <w:r w:rsidRPr="00835C82">
              <w:rPr>
                <w:sz w:val="24"/>
                <w:szCs w:val="24"/>
              </w:rPr>
              <w:t>Оплата за спожиту електроенергію лініями зовнішнього освітлення</w:t>
            </w:r>
          </w:p>
        </w:tc>
        <w:tc>
          <w:tcPr>
            <w:tcW w:w="1843" w:type="dxa"/>
          </w:tcPr>
          <w:p w:rsidR="008373D9" w:rsidRPr="00835C82" w:rsidRDefault="008373D9" w:rsidP="00835C82">
            <w:pPr>
              <w:jc w:val="center"/>
              <w:rPr>
                <w:sz w:val="22"/>
                <w:szCs w:val="22"/>
              </w:rPr>
            </w:pPr>
            <w:r w:rsidRPr="00835C82">
              <w:rPr>
                <w:sz w:val="22"/>
                <w:szCs w:val="22"/>
              </w:rPr>
              <w:t>Відділ розвитку міського господарства Артемівської міської ради</w:t>
            </w:r>
          </w:p>
        </w:tc>
        <w:tc>
          <w:tcPr>
            <w:tcW w:w="1276" w:type="dxa"/>
          </w:tcPr>
          <w:p w:rsidR="008373D9" w:rsidRPr="00835C82" w:rsidRDefault="008373D9" w:rsidP="00835C82">
            <w:pPr>
              <w:jc w:val="center"/>
              <w:rPr>
                <w:sz w:val="24"/>
                <w:szCs w:val="24"/>
              </w:rPr>
            </w:pPr>
            <w:r>
              <w:rPr>
                <w:sz w:val="24"/>
                <w:szCs w:val="24"/>
              </w:rPr>
              <w:t>18</w:t>
            </w:r>
            <w:r w:rsidRPr="00835C82">
              <w:rPr>
                <w:sz w:val="24"/>
                <w:szCs w:val="24"/>
              </w:rPr>
              <w:t>00,0</w:t>
            </w:r>
          </w:p>
        </w:tc>
        <w:tc>
          <w:tcPr>
            <w:tcW w:w="1134" w:type="dxa"/>
          </w:tcPr>
          <w:p w:rsidR="008373D9" w:rsidRPr="00835C82" w:rsidRDefault="008373D9" w:rsidP="00835C82">
            <w:pPr>
              <w:jc w:val="center"/>
              <w:rPr>
                <w:sz w:val="24"/>
                <w:szCs w:val="24"/>
              </w:rPr>
            </w:pPr>
            <w:r>
              <w:rPr>
                <w:sz w:val="24"/>
                <w:szCs w:val="24"/>
              </w:rPr>
              <w:t>19</w:t>
            </w:r>
            <w:r w:rsidRPr="00835C82">
              <w:rPr>
                <w:sz w:val="24"/>
                <w:szCs w:val="24"/>
              </w:rPr>
              <w:t>00,0</w:t>
            </w:r>
          </w:p>
        </w:tc>
        <w:tc>
          <w:tcPr>
            <w:tcW w:w="1134" w:type="dxa"/>
          </w:tcPr>
          <w:p w:rsidR="008373D9" w:rsidRPr="00835C82" w:rsidRDefault="008373D9" w:rsidP="00835C82">
            <w:pPr>
              <w:jc w:val="center"/>
              <w:rPr>
                <w:sz w:val="24"/>
                <w:szCs w:val="24"/>
              </w:rPr>
            </w:pPr>
            <w:r>
              <w:rPr>
                <w:sz w:val="24"/>
                <w:szCs w:val="24"/>
              </w:rPr>
              <w:t>20</w:t>
            </w:r>
            <w:r w:rsidRPr="00835C82">
              <w:rPr>
                <w:sz w:val="24"/>
                <w:szCs w:val="24"/>
              </w:rPr>
              <w:t>00,0</w:t>
            </w:r>
          </w:p>
        </w:tc>
        <w:tc>
          <w:tcPr>
            <w:tcW w:w="1134" w:type="dxa"/>
          </w:tcPr>
          <w:p w:rsidR="008373D9" w:rsidRPr="00835C82" w:rsidRDefault="008373D9" w:rsidP="00835C82">
            <w:pPr>
              <w:jc w:val="center"/>
              <w:rPr>
                <w:sz w:val="24"/>
                <w:szCs w:val="24"/>
              </w:rPr>
            </w:pPr>
            <w:r>
              <w:rPr>
                <w:sz w:val="24"/>
                <w:szCs w:val="24"/>
              </w:rPr>
              <w:t>21</w:t>
            </w:r>
            <w:r w:rsidRPr="00835C82">
              <w:rPr>
                <w:sz w:val="24"/>
                <w:szCs w:val="24"/>
              </w:rPr>
              <w:t>00,0</w:t>
            </w:r>
          </w:p>
        </w:tc>
        <w:tc>
          <w:tcPr>
            <w:tcW w:w="992" w:type="dxa"/>
          </w:tcPr>
          <w:p w:rsidR="008373D9" w:rsidRPr="00835C82" w:rsidRDefault="008373D9" w:rsidP="00835C82">
            <w:pPr>
              <w:jc w:val="center"/>
              <w:rPr>
                <w:sz w:val="24"/>
                <w:szCs w:val="24"/>
              </w:rPr>
            </w:pPr>
            <w:r w:rsidRPr="00835C82">
              <w:rPr>
                <w:sz w:val="24"/>
                <w:szCs w:val="24"/>
              </w:rPr>
              <w:t>2</w:t>
            </w:r>
            <w:r>
              <w:rPr>
                <w:sz w:val="24"/>
                <w:szCs w:val="24"/>
              </w:rPr>
              <w:t>2</w:t>
            </w:r>
            <w:r w:rsidRPr="00835C82">
              <w:rPr>
                <w:sz w:val="24"/>
                <w:szCs w:val="24"/>
              </w:rPr>
              <w:t>00,0</w:t>
            </w:r>
          </w:p>
        </w:tc>
        <w:tc>
          <w:tcPr>
            <w:tcW w:w="1353" w:type="dxa"/>
          </w:tcPr>
          <w:p w:rsidR="008373D9" w:rsidRPr="00835C82" w:rsidRDefault="008373D9" w:rsidP="00835C82">
            <w:pPr>
              <w:jc w:val="center"/>
              <w:rPr>
                <w:sz w:val="24"/>
                <w:szCs w:val="24"/>
              </w:rPr>
            </w:pPr>
            <w:r>
              <w:rPr>
                <w:sz w:val="24"/>
                <w:szCs w:val="24"/>
              </w:rPr>
              <w:t>10</w:t>
            </w:r>
            <w:r w:rsidRPr="00835C82">
              <w:rPr>
                <w:sz w:val="24"/>
                <w:szCs w:val="24"/>
              </w:rPr>
              <w:t>000,0</w:t>
            </w:r>
          </w:p>
        </w:tc>
      </w:tr>
      <w:tr w:rsidR="008373D9" w:rsidTr="00835C82">
        <w:tc>
          <w:tcPr>
            <w:tcW w:w="532" w:type="dxa"/>
          </w:tcPr>
          <w:p w:rsidR="008373D9" w:rsidRPr="00835C82" w:rsidRDefault="008373D9" w:rsidP="00A2148E">
            <w:pPr>
              <w:rPr>
                <w:sz w:val="24"/>
                <w:szCs w:val="24"/>
              </w:rPr>
            </w:pPr>
          </w:p>
        </w:tc>
        <w:tc>
          <w:tcPr>
            <w:tcW w:w="5388" w:type="dxa"/>
          </w:tcPr>
          <w:p w:rsidR="008373D9" w:rsidRPr="00835C82" w:rsidRDefault="008373D9" w:rsidP="00A2148E">
            <w:pPr>
              <w:rPr>
                <w:b/>
                <w:sz w:val="24"/>
                <w:szCs w:val="24"/>
              </w:rPr>
            </w:pPr>
            <w:r w:rsidRPr="00835C82">
              <w:rPr>
                <w:b/>
                <w:sz w:val="24"/>
                <w:szCs w:val="24"/>
              </w:rPr>
              <w:t>Всього по м. Бахмут</w:t>
            </w:r>
          </w:p>
        </w:tc>
        <w:tc>
          <w:tcPr>
            <w:tcW w:w="1843" w:type="dxa"/>
          </w:tcPr>
          <w:p w:rsidR="008373D9" w:rsidRPr="00835C82" w:rsidRDefault="008373D9" w:rsidP="00A2148E">
            <w:pPr>
              <w:rPr>
                <w:sz w:val="24"/>
                <w:szCs w:val="24"/>
              </w:rPr>
            </w:pPr>
          </w:p>
        </w:tc>
        <w:tc>
          <w:tcPr>
            <w:tcW w:w="1276" w:type="dxa"/>
          </w:tcPr>
          <w:p w:rsidR="008373D9" w:rsidRPr="00835C82" w:rsidRDefault="008373D9" w:rsidP="00835C82">
            <w:pPr>
              <w:jc w:val="center"/>
              <w:rPr>
                <w:b/>
                <w:sz w:val="24"/>
                <w:szCs w:val="24"/>
              </w:rPr>
            </w:pPr>
            <w:r>
              <w:rPr>
                <w:b/>
                <w:sz w:val="24"/>
                <w:szCs w:val="24"/>
              </w:rPr>
              <w:t>109</w:t>
            </w:r>
            <w:r w:rsidRPr="00835C82">
              <w:rPr>
                <w:b/>
                <w:sz w:val="24"/>
                <w:szCs w:val="24"/>
              </w:rPr>
              <w:t>23,2</w:t>
            </w:r>
          </w:p>
        </w:tc>
        <w:tc>
          <w:tcPr>
            <w:tcW w:w="1134" w:type="dxa"/>
          </w:tcPr>
          <w:p w:rsidR="008373D9" w:rsidRPr="00835C82" w:rsidRDefault="008373D9" w:rsidP="00835C82">
            <w:pPr>
              <w:jc w:val="center"/>
              <w:rPr>
                <w:b/>
                <w:sz w:val="24"/>
                <w:szCs w:val="24"/>
              </w:rPr>
            </w:pPr>
            <w:r>
              <w:rPr>
                <w:b/>
                <w:sz w:val="24"/>
                <w:szCs w:val="24"/>
              </w:rPr>
              <w:t>41</w:t>
            </w:r>
            <w:r w:rsidRPr="00835C82">
              <w:rPr>
                <w:b/>
                <w:sz w:val="24"/>
                <w:szCs w:val="24"/>
              </w:rPr>
              <w:t>11,6</w:t>
            </w:r>
          </w:p>
        </w:tc>
        <w:tc>
          <w:tcPr>
            <w:tcW w:w="1134" w:type="dxa"/>
          </w:tcPr>
          <w:p w:rsidR="008373D9" w:rsidRPr="00835C82" w:rsidRDefault="008373D9" w:rsidP="00835C82">
            <w:pPr>
              <w:jc w:val="center"/>
              <w:rPr>
                <w:b/>
                <w:sz w:val="24"/>
                <w:szCs w:val="24"/>
              </w:rPr>
            </w:pPr>
            <w:r>
              <w:rPr>
                <w:b/>
                <w:sz w:val="24"/>
                <w:szCs w:val="24"/>
              </w:rPr>
              <w:t>42</w:t>
            </w:r>
            <w:r w:rsidRPr="00835C82">
              <w:rPr>
                <w:b/>
                <w:sz w:val="24"/>
                <w:szCs w:val="24"/>
              </w:rPr>
              <w:t>20,0</w:t>
            </w:r>
          </w:p>
        </w:tc>
        <w:tc>
          <w:tcPr>
            <w:tcW w:w="1134" w:type="dxa"/>
          </w:tcPr>
          <w:p w:rsidR="008373D9" w:rsidRPr="00835C82" w:rsidRDefault="008373D9" w:rsidP="00835C82">
            <w:pPr>
              <w:jc w:val="center"/>
              <w:rPr>
                <w:b/>
                <w:sz w:val="24"/>
                <w:szCs w:val="24"/>
              </w:rPr>
            </w:pPr>
            <w:r>
              <w:rPr>
                <w:b/>
                <w:sz w:val="24"/>
                <w:szCs w:val="24"/>
              </w:rPr>
              <w:t>39</w:t>
            </w:r>
            <w:r w:rsidRPr="00835C82">
              <w:rPr>
                <w:b/>
                <w:sz w:val="24"/>
                <w:szCs w:val="24"/>
              </w:rPr>
              <w:t>20,0</w:t>
            </w:r>
          </w:p>
        </w:tc>
        <w:tc>
          <w:tcPr>
            <w:tcW w:w="992" w:type="dxa"/>
          </w:tcPr>
          <w:p w:rsidR="008373D9" w:rsidRPr="00835C82" w:rsidRDefault="008373D9" w:rsidP="00835C82">
            <w:pPr>
              <w:jc w:val="center"/>
              <w:rPr>
                <w:b/>
                <w:sz w:val="24"/>
                <w:szCs w:val="24"/>
              </w:rPr>
            </w:pPr>
            <w:r>
              <w:rPr>
                <w:b/>
                <w:sz w:val="24"/>
                <w:szCs w:val="24"/>
              </w:rPr>
              <w:t>41</w:t>
            </w:r>
            <w:r w:rsidRPr="00835C82">
              <w:rPr>
                <w:b/>
                <w:sz w:val="24"/>
                <w:szCs w:val="24"/>
              </w:rPr>
              <w:t>20,0</w:t>
            </w:r>
          </w:p>
        </w:tc>
        <w:tc>
          <w:tcPr>
            <w:tcW w:w="1353" w:type="dxa"/>
          </w:tcPr>
          <w:p w:rsidR="008373D9" w:rsidRPr="00835C82" w:rsidRDefault="008373D9" w:rsidP="00835C82">
            <w:pPr>
              <w:jc w:val="center"/>
              <w:rPr>
                <w:b/>
                <w:sz w:val="24"/>
                <w:szCs w:val="24"/>
              </w:rPr>
            </w:pPr>
            <w:r>
              <w:rPr>
                <w:b/>
                <w:sz w:val="24"/>
                <w:szCs w:val="24"/>
              </w:rPr>
              <w:t>27</w:t>
            </w:r>
            <w:r w:rsidRPr="00835C82">
              <w:rPr>
                <w:b/>
                <w:sz w:val="24"/>
                <w:szCs w:val="24"/>
              </w:rPr>
              <w:t>294,8</w:t>
            </w:r>
          </w:p>
        </w:tc>
      </w:tr>
      <w:tr w:rsidR="008373D9" w:rsidTr="00835C82">
        <w:tc>
          <w:tcPr>
            <w:tcW w:w="532" w:type="dxa"/>
          </w:tcPr>
          <w:p w:rsidR="008373D9" w:rsidRPr="00835C82" w:rsidRDefault="008373D9" w:rsidP="00835C82">
            <w:pPr>
              <w:jc w:val="center"/>
              <w:rPr>
                <w:sz w:val="24"/>
                <w:szCs w:val="24"/>
              </w:rPr>
            </w:pPr>
            <w:r w:rsidRPr="00835C82">
              <w:rPr>
                <w:sz w:val="24"/>
                <w:szCs w:val="24"/>
              </w:rPr>
              <w:t>1</w:t>
            </w:r>
          </w:p>
        </w:tc>
        <w:tc>
          <w:tcPr>
            <w:tcW w:w="5388" w:type="dxa"/>
          </w:tcPr>
          <w:p w:rsidR="008373D9" w:rsidRPr="00835C82" w:rsidRDefault="008373D9" w:rsidP="00835C82">
            <w:pPr>
              <w:jc w:val="center"/>
              <w:rPr>
                <w:sz w:val="24"/>
                <w:szCs w:val="24"/>
              </w:rPr>
            </w:pPr>
            <w:r w:rsidRPr="00835C82">
              <w:rPr>
                <w:sz w:val="24"/>
                <w:szCs w:val="24"/>
              </w:rPr>
              <w:t>2</w:t>
            </w:r>
          </w:p>
        </w:tc>
        <w:tc>
          <w:tcPr>
            <w:tcW w:w="1843" w:type="dxa"/>
          </w:tcPr>
          <w:p w:rsidR="008373D9" w:rsidRPr="00835C82" w:rsidRDefault="008373D9" w:rsidP="00835C82">
            <w:pPr>
              <w:jc w:val="center"/>
              <w:rPr>
                <w:sz w:val="24"/>
                <w:szCs w:val="24"/>
              </w:rPr>
            </w:pPr>
            <w:r w:rsidRPr="00835C82">
              <w:rPr>
                <w:sz w:val="24"/>
                <w:szCs w:val="24"/>
              </w:rPr>
              <w:t>3</w:t>
            </w:r>
          </w:p>
        </w:tc>
        <w:tc>
          <w:tcPr>
            <w:tcW w:w="1276" w:type="dxa"/>
          </w:tcPr>
          <w:p w:rsidR="008373D9" w:rsidRPr="00835C82" w:rsidRDefault="008373D9" w:rsidP="00835C82">
            <w:pPr>
              <w:jc w:val="center"/>
              <w:rPr>
                <w:sz w:val="24"/>
                <w:szCs w:val="24"/>
              </w:rPr>
            </w:pPr>
            <w:r w:rsidRPr="00835C82">
              <w:rPr>
                <w:sz w:val="24"/>
                <w:szCs w:val="24"/>
              </w:rPr>
              <w:t>4</w:t>
            </w:r>
          </w:p>
        </w:tc>
        <w:tc>
          <w:tcPr>
            <w:tcW w:w="1134" w:type="dxa"/>
          </w:tcPr>
          <w:p w:rsidR="008373D9" w:rsidRPr="00835C82" w:rsidRDefault="008373D9" w:rsidP="00835C82">
            <w:pPr>
              <w:jc w:val="center"/>
              <w:rPr>
                <w:sz w:val="24"/>
                <w:szCs w:val="24"/>
              </w:rPr>
            </w:pPr>
            <w:r w:rsidRPr="00835C82">
              <w:rPr>
                <w:sz w:val="24"/>
                <w:szCs w:val="24"/>
              </w:rPr>
              <w:t>5</w:t>
            </w:r>
          </w:p>
        </w:tc>
        <w:tc>
          <w:tcPr>
            <w:tcW w:w="1134" w:type="dxa"/>
          </w:tcPr>
          <w:p w:rsidR="008373D9" w:rsidRPr="00835C82" w:rsidRDefault="008373D9" w:rsidP="00835C82">
            <w:pPr>
              <w:jc w:val="center"/>
              <w:rPr>
                <w:sz w:val="24"/>
                <w:szCs w:val="24"/>
              </w:rPr>
            </w:pPr>
            <w:r w:rsidRPr="00835C82">
              <w:rPr>
                <w:sz w:val="24"/>
                <w:szCs w:val="24"/>
              </w:rPr>
              <w:t>6</w:t>
            </w:r>
          </w:p>
        </w:tc>
        <w:tc>
          <w:tcPr>
            <w:tcW w:w="1134" w:type="dxa"/>
          </w:tcPr>
          <w:p w:rsidR="008373D9" w:rsidRPr="00835C82" w:rsidRDefault="008373D9" w:rsidP="00835C82">
            <w:pPr>
              <w:jc w:val="center"/>
              <w:rPr>
                <w:sz w:val="24"/>
                <w:szCs w:val="24"/>
              </w:rPr>
            </w:pPr>
            <w:r w:rsidRPr="00835C82">
              <w:rPr>
                <w:sz w:val="24"/>
                <w:szCs w:val="24"/>
              </w:rPr>
              <w:t>7</w:t>
            </w:r>
          </w:p>
        </w:tc>
        <w:tc>
          <w:tcPr>
            <w:tcW w:w="992" w:type="dxa"/>
          </w:tcPr>
          <w:p w:rsidR="008373D9" w:rsidRPr="00835C82" w:rsidRDefault="008373D9" w:rsidP="00835C82">
            <w:pPr>
              <w:jc w:val="center"/>
              <w:rPr>
                <w:sz w:val="24"/>
                <w:szCs w:val="24"/>
              </w:rPr>
            </w:pPr>
            <w:r w:rsidRPr="00835C82">
              <w:rPr>
                <w:sz w:val="24"/>
                <w:szCs w:val="24"/>
              </w:rPr>
              <w:t>8</w:t>
            </w:r>
          </w:p>
        </w:tc>
        <w:tc>
          <w:tcPr>
            <w:tcW w:w="1353" w:type="dxa"/>
          </w:tcPr>
          <w:p w:rsidR="008373D9" w:rsidRPr="00835C82" w:rsidRDefault="008373D9" w:rsidP="00835C82">
            <w:pPr>
              <w:jc w:val="center"/>
              <w:rPr>
                <w:sz w:val="24"/>
                <w:szCs w:val="24"/>
              </w:rPr>
            </w:pPr>
            <w:r w:rsidRPr="00835C82">
              <w:rPr>
                <w:sz w:val="24"/>
                <w:szCs w:val="24"/>
              </w:rPr>
              <w:t>9</w:t>
            </w:r>
          </w:p>
        </w:tc>
      </w:tr>
      <w:tr w:rsidR="008373D9" w:rsidTr="00835C82">
        <w:tc>
          <w:tcPr>
            <w:tcW w:w="14786" w:type="dxa"/>
            <w:gridSpan w:val="9"/>
          </w:tcPr>
          <w:p w:rsidR="008373D9" w:rsidRPr="00835C82" w:rsidRDefault="008373D9" w:rsidP="00835C82">
            <w:pPr>
              <w:jc w:val="center"/>
              <w:rPr>
                <w:b/>
                <w:sz w:val="24"/>
                <w:szCs w:val="24"/>
              </w:rPr>
            </w:pPr>
            <w:r w:rsidRPr="00835C82">
              <w:rPr>
                <w:b/>
                <w:sz w:val="24"/>
                <w:szCs w:val="24"/>
              </w:rPr>
              <w:t>м. Соледар</w:t>
            </w:r>
          </w:p>
        </w:tc>
      </w:tr>
      <w:tr w:rsidR="008373D9" w:rsidTr="00835C82">
        <w:tc>
          <w:tcPr>
            <w:tcW w:w="532" w:type="dxa"/>
          </w:tcPr>
          <w:p w:rsidR="008373D9" w:rsidRPr="00835C82" w:rsidRDefault="008373D9" w:rsidP="00A2148E">
            <w:pPr>
              <w:rPr>
                <w:sz w:val="24"/>
                <w:szCs w:val="24"/>
              </w:rPr>
            </w:pPr>
            <w:r w:rsidRPr="00835C82">
              <w:rPr>
                <w:sz w:val="24"/>
                <w:szCs w:val="24"/>
              </w:rPr>
              <w:t>1.</w:t>
            </w:r>
          </w:p>
        </w:tc>
        <w:tc>
          <w:tcPr>
            <w:tcW w:w="5388" w:type="dxa"/>
          </w:tcPr>
          <w:p w:rsidR="008373D9" w:rsidRPr="00835C82" w:rsidRDefault="008373D9" w:rsidP="00A2148E">
            <w:pPr>
              <w:rPr>
                <w:b/>
                <w:sz w:val="24"/>
                <w:szCs w:val="24"/>
              </w:rPr>
            </w:pPr>
            <w:r w:rsidRPr="00835C82">
              <w:rPr>
                <w:sz w:val="24"/>
                <w:szCs w:val="24"/>
              </w:rPr>
              <w:t>Виконання капітальних ремонтів ліній зовнішнього освітлення вулиць, провулків, дворових територій, об’єктів благоустрою</w:t>
            </w:r>
          </w:p>
        </w:tc>
        <w:tc>
          <w:tcPr>
            <w:tcW w:w="1843" w:type="dxa"/>
          </w:tcPr>
          <w:p w:rsidR="008373D9" w:rsidRPr="00835C82" w:rsidRDefault="008373D9" w:rsidP="00835C82">
            <w:pPr>
              <w:jc w:val="center"/>
              <w:rPr>
                <w:sz w:val="22"/>
                <w:szCs w:val="22"/>
              </w:rPr>
            </w:pPr>
            <w:r w:rsidRPr="00835C82">
              <w:rPr>
                <w:sz w:val="22"/>
                <w:szCs w:val="22"/>
              </w:rPr>
              <w:t>Соледарська міська рада</w:t>
            </w:r>
          </w:p>
        </w:tc>
        <w:tc>
          <w:tcPr>
            <w:tcW w:w="1276" w:type="dxa"/>
          </w:tcPr>
          <w:p w:rsidR="008373D9" w:rsidRPr="00835C82" w:rsidRDefault="008373D9" w:rsidP="00835C82">
            <w:pPr>
              <w:jc w:val="center"/>
              <w:rPr>
                <w:sz w:val="24"/>
                <w:szCs w:val="24"/>
              </w:rPr>
            </w:pPr>
            <w:r w:rsidRPr="00835C82">
              <w:rPr>
                <w:sz w:val="24"/>
                <w:szCs w:val="24"/>
              </w:rPr>
              <w:t>1002,0</w:t>
            </w:r>
          </w:p>
        </w:tc>
        <w:tc>
          <w:tcPr>
            <w:tcW w:w="1134" w:type="dxa"/>
          </w:tcPr>
          <w:p w:rsidR="008373D9" w:rsidRPr="00835C82" w:rsidRDefault="008373D9" w:rsidP="00835C82">
            <w:pPr>
              <w:jc w:val="center"/>
              <w:rPr>
                <w:sz w:val="24"/>
                <w:szCs w:val="24"/>
              </w:rPr>
            </w:pPr>
            <w:r w:rsidRPr="00835C82">
              <w:rPr>
                <w:sz w:val="24"/>
                <w:szCs w:val="24"/>
              </w:rPr>
              <w:t>328,0</w:t>
            </w:r>
          </w:p>
        </w:tc>
        <w:tc>
          <w:tcPr>
            <w:tcW w:w="1134" w:type="dxa"/>
          </w:tcPr>
          <w:p w:rsidR="008373D9" w:rsidRPr="00835C82" w:rsidRDefault="008373D9" w:rsidP="00835C82">
            <w:pPr>
              <w:jc w:val="center"/>
              <w:rPr>
                <w:sz w:val="24"/>
                <w:szCs w:val="24"/>
              </w:rPr>
            </w:pPr>
            <w:r w:rsidRPr="00835C82">
              <w:rPr>
                <w:sz w:val="24"/>
                <w:szCs w:val="24"/>
              </w:rPr>
              <w:t>137,0</w:t>
            </w:r>
          </w:p>
        </w:tc>
        <w:tc>
          <w:tcPr>
            <w:tcW w:w="1134" w:type="dxa"/>
          </w:tcPr>
          <w:p w:rsidR="008373D9" w:rsidRPr="00835C82" w:rsidRDefault="008373D9" w:rsidP="00835C82">
            <w:pPr>
              <w:jc w:val="center"/>
              <w:rPr>
                <w:sz w:val="24"/>
                <w:szCs w:val="24"/>
              </w:rPr>
            </w:pPr>
            <w:r w:rsidRPr="00835C82">
              <w:rPr>
                <w:sz w:val="24"/>
                <w:szCs w:val="24"/>
              </w:rPr>
              <w:t>372,0</w:t>
            </w:r>
          </w:p>
        </w:tc>
        <w:tc>
          <w:tcPr>
            <w:tcW w:w="992" w:type="dxa"/>
          </w:tcPr>
          <w:p w:rsidR="008373D9" w:rsidRPr="00835C82" w:rsidRDefault="008373D9" w:rsidP="00835C82">
            <w:pPr>
              <w:jc w:val="center"/>
              <w:rPr>
                <w:sz w:val="24"/>
                <w:szCs w:val="24"/>
              </w:rPr>
            </w:pPr>
            <w:r w:rsidRPr="00835C82">
              <w:rPr>
                <w:sz w:val="24"/>
                <w:szCs w:val="24"/>
              </w:rPr>
              <w:t>163,0</w:t>
            </w:r>
          </w:p>
        </w:tc>
        <w:tc>
          <w:tcPr>
            <w:tcW w:w="1353" w:type="dxa"/>
          </w:tcPr>
          <w:p w:rsidR="008373D9" w:rsidRPr="00835C82" w:rsidRDefault="008373D9" w:rsidP="00835C82">
            <w:pPr>
              <w:jc w:val="center"/>
              <w:rPr>
                <w:sz w:val="24"/>
                <w:szCs w:val="24"/>
              </w:rPr>
            </w:pPr>
            <w:r w:rsidRPr="00835C82">
              <w:rPr>
                <w:sz w:val="24"/>
                <w:szCs w:val="24"/>
              </w:rPr>
              <w:t>2002,0</w:t>
            </w:r>
          </w:p>
        </w:tc>
      </w:tr>
      <w:tr w:rsidR="008373D9" w:rsidTr="00835C82">
        <w:tc>
          <w:tcPr>
            <w:tcW w:w="532" w:type="dxa"/>
          </w:tcPr>
          <w:p w:rsidR="008373D9" w:rsidRPr="00835C82" w:rsidRDefault="008373D9" w:rsidP="00A2148E">
            <w:pPr>
              <w:rPr>
                <w:sz w:val="24"/>
                <w:szCs w:val="24"/>
              </w:rPr>
            </w:pPr>
            <w:r w:rsidRPr="00835C82">
              <w:rPr>
                <w:sz w:val="24"/>
                <w:szCs w:val="24"/>
              </w:rPr>
              <w:t>2.</w:t>
            </w:r>
          </w:p>
        </w:tc>
        <w:tc>
          <w:tcPr>
            <w:tcW w:w="5388" w:type="dxa"/>
          </w:tcPr>
          <w:p w:rsidR="008373D9" w:rsidRPr="00835C82" w:rsidRDefault="008373D9" w:rsidP="00A2148E">
            <w:pPr>
              <w:rPr>
                <w:b/>
                <w:sz w:val="24"/>
                <w:szCs w:val="24"/>
              </w:rPr>
            </w:pPr>
            <w:r w:rsidRPr="00835C82">
              <w:rPr>
                <w:sz w:val="24"/>
                <w:szCs w:val="24"/>
              </w:rPr>
              <w:t>Проведення поточних ремонтів та утримання мереж зовнішнього освітлення</w:t>
            </w:r>
          </w:p>
        </w:tc>
        <w:tc>
          <w:tcPr>
            <w:tcW w:w="1843" w:type="dxa"/>
          </w:tcPr>
          <w:p w:rsidR="008373D9" w:rsidRPr="00835C82" w:rsidRDefault="008373D9" w:rsidP="00835C82">
            <w:pPr>
              <w:jc w:val="center"/>
              <w:rPr>
                <w:sz w:val="22"/>
                <w:szCs w:val="22"/>
              </w:rPr>
            </w:pPr>
            <w:r w:rsidRPr="00835C82">
              <w:rPr>
                <w:sz w:val="22"/>
                <w:szCs w:val="22"/>
              </w:rPr>
              <w:t>Соледарська міська рада</w:t>
            </w:r>
          </w:p>
        </w:tc>
        <w:tc>
          <w:tcPr>
            <w:tcW w:w="1276" w:type="dxa"/>
          </w:tcPr>
          <w:p w:rsidR="008373D9" w:rsidRPr="00835C82" w:rsidRDefault="008373D9" w:rsidP="00835C82">
            <w:pPr>
              <w:jc w:val="center"/>
              <w:rPr>
                <w:sz w:val="24"/>
                <w:szCs w:val="24"/>
              </w:rPr>
            </w:pPr>
            <w:r w:rsidRPr="00835C82">
              <w:rPr>
                <w:sz w:val="24"/>
                <w:szCs w:val="24"/>
              </w:rPr>
              <w:t>150,0</w:t>
            </w:r>
          </w:p>
        </w:tc>
        <w:tc>
          <w:tcPr>
            <w:tcW w:w="1134" w:type="dxa"/>
          </w:tcPr>
          <w:p w:rsidR="008373D9" w:rsidRPr="00835C82" w:rsidRDefault="008373D9" w:rsidP="00835C82">
            <w:pPr>
              <w:jc w:val="center"/>
              <w:rPr>
                <w:sz w:val="24"/>
                <w:szCs w:val="24"/>
              </w:rPr>
            </w:pPr>
            <w:r w:rsidRPr="00835C82">
              <w:rPr>
                <w:sz w:val="24"/>
                <w:szCs w:val="24"/>
              </w:rPr>
              <w:t>150,0</w:t>
            </w:r>
          </w:p>
        </w:tc>
        <w:tc>
          <w:tcPr>
            <w:tcW w:w="1134" w:type="dxa"/>
          </w:tcPr>
          <w:p w:rsidR="008373D9" w:rsidRPr="00835C82" w:rsidRDefault="008373D9" w:rsidP="00835C82">
            <w:pPr>
              <w:jc w:val="center"/>
              <w:rPr>
                <w:sz w:val="24"/>
                <w:szCs w:val="24"/>
              </w:rPr>
            </w:pPr>
            <w:r w:rsidRPr="00835C82">
              <w:rPr>
                <w:sz w:val="24"/>
                <w:szCs w:val="24"/>
              </w:rPr>
              <w:t>150,0</w:t>
            </w:r>
          </w:p>
        </w:tc>
        <w:tc>
          <w:tcPr>
            <w:tcW w:w="1134" w:type="dxa"/>
          </w:tcPr>
          <w:p w:rsidR="008373D9" w:rsidRPr="00835C82" w:rsidRDefault="008373D9" w:rsidP="00835C82">
            <w:pPr>
              <w:jc w:val="center"/>
              <w:rPr>
                <w:sz w:val="24"/>
                <w:szCs w:val="24"/>
              </w:rPr>
            </w:pPr>
            <w:r w:rsidRPr="00835C82">
              <w:rPr>
                <w:sz w:val="24"/>
                <w:szCs w:val="24"/>
              </w:rPr>
              <w:t>150,0</w:t>
            </w:r>
          </w:p>
        </w:tc>
        <w:tc>
          <w:tcPr>
            <w:tcW w:w="992" w:type="dxa"/>
          </w:tcPr>
          <w:p w:rsidR="008373D9" w:rsidRPr="00835C82" w:rsidRDefault="008373D9" w:rsidP="00835C82">
            <w:pPr>
              <w:jc w:val="center"/>
              <w:rPr>
                <w:sz w:val="24"/>
                <w:szCs w:val="24"/>
              </w:rPr>
            </w:pPr>
            <w:r w:rsidRPr="00835C82">
              <w:rPr>
                <w:sz w:val="24"/>
                <w:szCs w:val="24"/>
              </w:rPr>
              <w:t>150,0</w:t>
            </w:r>
          </w:p>
        </w:tc>
        <w:tc>
          <w:tcPr>
            <w:tcW w:w="1353" w:type="dxa"/>
          </w:tcPr>
          <w:p w:rsidR="008373D9" w:rsidRPr="00835C82" w:rsidRDefault="008373D9" w:rsidP="00835C82">
            <w:pPr>
              <w:jc w:val="center"/>
              <w:rPr>
                <w:sz w:val="24"/>
                <w:szCs w:val="24"/>
              </w:rPr>
            </w:pPr>
            <w:r w:rsidRPr="00835C82">
              <w:rPr>
                <w:sz w:val="24"/>
                <w:szCs w:val="24"/>
              </w:rPr>
              <w:t>750,0</w:t>
            </w:r>
          </w:p>
        </w:tc>
      </w:tr>
      <w:tr w:rsidR="008373D9" w:rsidTr="00835C82">
        <w:tc>
          <w:tcPr>
            <w:tcW w:w="532" w:type="dxa"/>
          </w:tcPr>
          <w:p w:rsidR="008373D9" w:rsidRPr="00835C82" w:rsidRDefault="008373D9" w:rsidP="00A2148E">
            <w:pPr>
              <w:rPr>
                <w:sz w:val="24"/>
                <w:szCs w:val="24"/>
              </w:rPr>
            </w:pPr>
            <w:r w:rsidRPr="00835C82">
              <w:rPr>
                <w:sz w:val="24"/>
                <w:szCs w:val="24"/>
              </w:rPr>
              <w:t>3.</w:t>
            </w:r>
          </w:p>
        </w:tc>
        <w:tc>
          <w:tcPr>
            <w:tcW w:w="5388" w:type="dxa"/>
          </w:tcPr>
          <w:p w:rsidR="008373D9" w:rsidRPr="00835C82" w:rsidRDefault="008373D9" w:rsidP="00A2148E">
            <w:pPr>
              <w:rPr>
                <w:b/>
                <w:sz w:val="24"/>
                <w:szCs w:val="24"/>
              </w:rPr>
            </w:pPr>
            <w:r w:rsidRPr="00835C82">
              <w:rPr>
                <w:sz w:val="24"/>
                <w:szCs w:val="24"/>
              </w:rPr>
              <w:t>Встановлення приладів обліку освітлення місць загального користування житлових будинків</w:t>
            </w:r>
          </w:p>
        </w:tc>
        <w:tc>
          <w:tcPr>
            <w:tcW w:w="1843" w:type="dxa"/>
          </w:tcPr>
          <w:p w:rsidR="008373D9" w:rsidRPr="00835C82" w:rsidRDefault="008373D9" w:rsidP="00835C82">
            <w:pPr>
              <w:jc w:val="center"/>
              <w:rPr>
                <w:sz w:val="22"/>
                <w:szCs w:val="22"/>
              </w:rPr>
            </w:pPr>
            <w:r w:rsidRPr="00835C82">
              <w:rPr>
                <w:sz w:val="22"/>
                <w:szCs w:val="22"/>
              </w:rPr>
              <w:t>Соледарське комунальне виробниче ремонтно-житлове підприємство «Ремонтник»</w:t>
            </w:r>
          </w:p>
        </w:tc>
        <w:tc>
          <w:tcPr>
            <w:tcW w:w="1276" w:type="dxa"/>
          </w:tcPr>
          <w:p w:rsidR="008373D9" w:rsidRPr="00835C82" w:rsidRDefault="008373D9" w:rsidP="00835C82">
            <w:pPr>
              <w:jc w:val="center"/>
              <w:rPr>
                <w:sz w:val="24"/>
                <w:szCs w:val="24"/>
              </w:rPr>
            </w:pPr>
            <w:r w:rsidRPr="00835C82">
              <w:rPr>
                <w:sz w:val="24"/>
                <w:szCs w:val="24"/>
              </w:rPr>
              <w:t>100,0</w:t>
            </w:r>
          </w:p>
        </w:tc>
        <w:tc>
          <w:tcPr>
            <w:tcW w:w="1134" w:type="dxa"/>
          </w:tcPr>
          <w:p w:rsidR="008373D9" w:rsidRPr="00835C82" w:rsidRDefault="008373D9" w:rsidP="00835C82">
            <w:pPr>
              <w:jc w:val="center"/>
              <w:rPr>
                <w:sz w:val="24"/>
                <w:szCs w:val="24"/>
              </w:rPr>
            </w:pPr>
            <w:r w:rsidRPr="00835C82">
              <w:rPr>
                <w:sz w:val="24"/>
                <w:szCs w:val="24"/>
              </w:rPr>
              <w:t>100,0</w:t>
            </w:r>
          </w:p>
        </w:tc>
        <w:tc>
          <w:tcPr>
            <w:tcW w:w="1134" w:type="dxa"/>
          </w:tcPr>
          <w:p w:rsidR="008373D9" w:rsidRPr="00835C82" w:rsidRDefault="008373D9" w:rsidP="00835C82">
            <w:pPr>
              <w:jc w:val="center"/>
              <w:rPr>
                <w:sz w:val="24"/>
                <w:szCs w:val="24"/>
              </w:rPr>
            </w:pPr>
            <w:r w:rsidRPr="00835C82">
              <w:rPr>
                <w:sz w:val="24"/>
                <w:szCs w:val="24"/>
              </w:rPr>
              <w:t>100,0</w:t>
            </w:r>
          </w:p>
        </w:tc>
        <w:tc>
          <w:tcPr>
            <w:tcW w:w="1134" w:type="dxa"/>
          </w:tcPr>
          <w:p w:rsidR="008373D9" w:rsidRPr="00835C82" w:rsidRDefault="008373D9" w:rsidP="00835C82">
            <w:pPr>
              <w:jc w:val="center"/>
              <w:rPr>
                <w:sz w:val="24"/>
                <w:szCs w:val="24"/>
              </w:rPr>
            </w:pPr>
            <w:r w:rsidRPr="00835C82">
              <w:rPr>
                <w:sz w:val="24"/>
                <w:szCs w:val="24"/>
              </w:rPr>
              <w:t>100,0</w:t>
            </w:r>
          </w:p>
        </w:tc>
        <w:tc>
          <w:tcPr>
            <w:tcW w:w="992" w:type="dxa"/>
          </w:tcPr>
          <w:p w:rsidR="008373D9" w:rsidRPr="00835C82" w:rsidRDefault="008373D9" w:rsidP="00835C82">
            <w:pPr>
              <w:jc w:val="center"/>
              <w:rPr>
                <w:sz w:val="24"/>
                <w:szCs w:val="24"/>
              </w:rPr>
            </w:pPr>
            <w:r w:rsidRPr="00835C82">
              <w:rPr>
                <w:sz w:val="24"/>
                <w:szCs w:val="24"/>
              </w:rPr>
              <w:t>100,0</w:t>
            </w:r>
          </w:p>
        </w:tc>
        <w:tc>
          <w:tcPr>
            <w:tcW w:w="1353" w:type="dxa"/>
          </w:tcPr>
          <w:p w:rsidR="008373D9" w:rsidRPr="00835C82" w:rsidRDefault="008373D9" w:rsidP="00835C82">
            <w:pPr>
              <w:jc w:val="center"/>
              <w:rPr>
                <w:sz w:val="24"/>
                <w:szCs w:val="24"/>
              </w:rPr>
            </w:pPr>
            <w:r w:rsidRPr="00835C82">
              <w:rPr>
                <w:sz w:val="24"/>
                <w:szCs w:val="24"/>
              </w:rPr>
              <w:t>500,0</w:t>
            </w:r>
          </w:p>
        </w:tc>
      </w:tr>
      <w:tr w:rsidR="008373D9" w:rsidTr="00835C82">
        <w:tc>
          <w:tcPr>
            <w:tcW w:w="532" w:type="dxa"/>
          </w:tcPr>
          <w:p w:rsidR="008373D9" w:rsidRPr="00835C82" w:rsidRDefault="008373D9" w:rsidP="00A2148E">
            <w:pPr>
              <w:rPr>
                <w:sz w:val="24"/>
                <w:szCs w:val="24"/>
              </w:rPr>
            </w:pPr>
          </w:p>
        </w:tc>
        <w:tc>
          <w:tcPr>
            <w:tcW w:w="5388" w:type="dxa"/>
          </w:tcPr>
          <w:p w:rsidR="008373D9" w:rsidRPr="00835C82" w:rsidRDefault="008373D9" w:rsidP="00A2148E">
            <w:pPr>
              <w:rPr>
                <w:b/>
                <w:sz w:val="24"/>
                <w:szCs w:val="24"/>
              </w:rPr>
            </w:pPr>
            <w:r w:rsidRPr="00835C82">
              <w:rPr>
                <w:b/>
                <w:sz w:val="24"/>
                <w:szCs w:val="24"/>
              </w:rPr>
              <w:t>Всього по м. Соледар</w:t>
            </w:r>
          </w:p>
        </w:tc>
        <w:tc>
          <w:tcPr>
            <w:tcW w:w="1843" w:type="dxa"/>
          </w:tcPr>
          <w:p w:rsidR="008373D9" w:rsidRPr="00C600C5" w:rsidRDefault="008373D9" w:rsidP="00A2148E"/>
        </w:tc>
        <w:tc>
          <w:tcPr>
            <w:tcW w:w="1276" w:type="dxa"/>
          </w:tcPr>
          <w:p w:rsidR="008373D9" w:rsidRPr="00835C82" w:rsidRDefault="008373D9" w:rsidP="00835C82">
            <w:pPr>
              <w:jc w:val="center"/>
              <w:rPr>
                <w:b/>
                <w:sz w:val="24"/>
                <w:szCs w:val="24"/>
              </w:rPr>
            </w:pPr>
            <w:r w:rsidRPr="00835C82">
              <w:rPr>
                <w:b/>
                <w:sz w:val="24"/>
                <w:szCs w:val="24"/>
              </w:rPr>
              <w:t>1252,0</w:t>
            </w:r>
          </w:p>
        </w:tc>
        <w:tc>
          <w:tcPr>
            <w:tcW w:w="1134" w:type="dxa"/>
          </w:tcPr>
          <w:p w:rsidR="008373D9" w:rsidRPr="00835C82" w:rsidRDefault="008373D9" w:rsidP="00835C82">
            <w:pPr>
              <w:jc w:val="center"/>
              <w:rPr>
                <w:b/>
                <w:sz w:val="24"/>
                <w:szCs w:val="24"/>
              </w:rPr>
            </w:pPr>
            <w:r w:rsidRPr="00835C82">
              <w:rPr>
                <w:b/>
                <w:sz w:val="24"/>
                <w:szCs w:val="24"/>
              </w:rPr>
              <w:t>578,0</w:t>
            </w:r>
          </w:p>
        </w:tc>
        <w:tc>
          <w:tcPr>
            <w:tcW w:w="1134" w:type="dxa"/>
          </w:tcPr>
          <w:p w:rsidR="008373D9" w:rsidRPr="00835C82" w:rsidRDefault="008373D9" w:rsidP="00835C82">
            <w:pPr>
              <w:jc w:val="center"/>
              <w:rPr>
                <w:b/>
                <w:sz w:val="24"/>
                <w:szCs w:val="24"/>
              </w:rPr>
            </w:pPr>
            <w:r w:rsidRPr="00835C82">
              <w:rPr>
                <w:b/>
                <w:sz w:val="24"/>
                <w:szCs w:val="24"/>
              </w:rPr>
              <w:t>387,0</w:t>
            </w:r>
          </w:p>
        </w:tc>
        <w:tc>
          <w:tcPr>
            <w:tcW w:w="1134" w:type="dxa"/>
          </w:tcPr>
          <w:p w:rsidR="008373D9" w:rsidRPr="00835C82" w:rsidRDefault="008373D9" w:rsidP="00835C82">
            <w:pPr>
              <w:jc w:val="center"/>
              <w:rPr>
                <w:b/>
                <w:sz w:val="24"/>
                <w:szCs w:val="24"/>
              </w:rPr>
            </w:pPr>
            <w:r w:rsidRPr="00835C82">
              <w:rPr>
                <w:b/>
                <w:sz w:val="24"/>
                <w:szCs w:val="24"/>
              </w:rPr>
              <w:t>622,0</w:t>
            </w:r>
          </w:p>
        </w:tc>
        <w:tc>
          <w:tcPr>
            <w:tcW w:w="992" w:type="dxa"/>
          </w:tcPr>
          <w:p w:rsidR="008373D9" w:rsidRPr="00835C82" w:rsidRDefault="008373D9" w:rsidP="00835C82">
            <w:pPr>
              <w:jc w:val="center"/>
              <w:rPr>
                <w:b/>
                <w:sz w:val="24"/>
                <w:szCs w:val="24"/>
              </w:rPr>
            </w:pPr>
            <w:r w:rsidRPr="00835C82">
              <w:rPr>
                <w:b/>
                <w:sz w:val="24"/>
                <w:szCs w:val="24"/>
              </w:rPr>
              <w:t>413,0</w:t>
            </w:r>
          </w:p>
        </w:tc>
        <w:tc>
          <w:tcPr>
            <w:tcW w:w="1353" w:type="dxa"/>
          </w:tcPr>
          <w:p w:rsidR="008373D9" w:rsidRPr="00835C82" w:rsidRDefault="008373D9" w:rsidP="00835C82">
            <w:pPr>
              <w:jc w:val="center"/>
              <w:rPr>
                <w:b/>
                <w:sz w:val="24"/>
                <w:szCs w:val="24"/>
              </w:rPr>
            </w:pPr>
            <w:r w:rsidRPr="00835C82">
              <w:rPr>
                <w:b/>
                <w:sz w:val="24"/>
                <w:szCs w:val="24"/>
              </w:rPr>
              <w:t>3252,0</w:t>
            </w:r>
          </w:p>
        </w:tc>
      </w:tr>
      <w:tr w:rsidR="008373D9" w:rsidTr="00835C82">
        <w:tc>
          <w:tcPr>
            <w:tcW w:w="14786" w:type="dxa"/>
            <w:gridSpan w:val="9"/>
          </w:tcPr>
          <w:p w:rsidR="008373D9" w:rsidRPr="00835C82" w:rsidRDefault="008373D9" w:rsidP="00835C82">
            <w:pPr>
              <w:jc w:val="center"/>
              <w:rPr>
                <w:sz w:val="24"/>
                <w:szCs w:val="24"/>
              </w:rPr>
            </w:pPr>
            <w:r w:rsidRPr="00835C82">
              <w:rPr>
                <w:b/>
                <w:sz w:val="24"/>
                <w:szCs w:val="24"/>
              </w:rPr>
              <w:t>м. Часів Яр</w:t>
            </w:r>
          </w:p>
        </w:tc>
      </w:tr>
      <w:tr w:rsidR="008373D9" w:rsidRPr="00DE7552" w:rsidTr="00835C82">
        <w:tc>
          <w:tcPr>
            <w:tcW w:w="532" w:type="dxa"/>
          </w:tcPr>
          <w:p w:rsidR="008373D9" w:rsidRPr="00835C82" w:rsidRDefault="008373D9" w:rsidP="00A2148E">
            <w:pPr>
              <w:rPr>
                <w:sz w:val="24"/>
                <w:szCs w:val="24"/>
              </w:rPr>
            </w:pPr>
            <w:r w:rsidRPr="00835C82">
              <w:rPr>
                <w:sz w:val="24"/>
                <w:szCs w:val="24"/>
              </w:rPr>
              <w:t>1.</w:t>
            </w:r>
          </w:p>
        </w:tc>
        <w:tc>
          <w:tcPr>
            <w:tcW w:w="5388" w:type="dxa"/>
          </w:tcPr>
          <w:p w:rsidR="008373D9" w:rsidRPr="00835C82" w:rsidRDefault="008373D9" w:rsidP="00A2148E">
            <w:pPr>
              <w:rPr>
                <w:b/>
                <w:sz w:val="24"/>
                <w:szCs w:val="24"/>
              </w:rPr>
            </w:pPr>
            <w:r w:rsidRPr="00835C82">
              <w:rPr>
                <w:sz w:val="24"/>
                <w:szCs w:val="24"/>
              </w:rPr>
              <w:t>Виконання капітальних ремонтів ліній зовнішнього освітлення вулиць, провулків, прибудинкових територій, парків, скверів</w:t>
            </w:r>
          </w:p>
        </w:tc>
        <w:tc>
          <w:tcPr>
            <w:tcW w:w="1843" w:type="dxa"/>
          </w:tcPr>
          <w:p w:rsidR="008373D9" w:rsidRPr="00835C82" w:rsidRDefault="008373D9" w:rsidP="00835C82">
            <w:pPr>
              <w:jc w:val="center"/>
              <w:rPr>
                <w:sz w:val="22"/>
                <w:szCs w:val="22"/>
              </w:rPr>
            </w:pPr>
            <w:r w:rsidRPr="00835C82">
              <w:rPr>
                <w:sz w:val="22"/>
                <w:szCs w:val="22"/>
              </w:rPr>
              <w:t>Часовоярська міська рада</w:t>
            </w:r>
          </w:p>
        </w:tc>
        <w:tc>
          <w:tcPr>
            <w:tcW w:w="1276" w:type="dxa"/>
          </w:tcPr>
          <w:p w:rsidR="008373D9" w:rsidRPr="00835C82" w:rsidRDefault="008373D9" w:rsidP="00835C82">
            <w:pPr>
              <w:jc w:val="center"/>
              <w:rPr>
                <w:sz w:val="24"/>
                <w:szCs w:val="24"/>
              </w:rPr>
            </w:pPr>
            <w:r w:rsidRPr="00835C82">
              <w:rPr>
                <w:sz w:val="24"/>
                <w:szCs w:val="24"/>
              </w:rPr>
              <w:t>680,0</w:t>
            </w:r>
          </w:p>
        </w:tc>
        <w:tc>
          <w:tcPr>
            <w:tcW w:w="1134" w:type="dxa"/>
          </w:tcPr>
          <w:p w:rsidR="008373D9" w:rsidRPr="00835C82" w:rsidRDefault="008373D9" w:rsidP="00835C82">
            <w:pPr>
              <w:jc w:val="center"/>
              <w:rPr>
                <w:sz w:val="24"/>
                <w:szCs w:val="24"/>
              </w:rPr>
            </w:pPr>
            <w:r w:rsidRPr="00835C82">
              <w:rPr>
                <w:sz w:val="24"/>
                <w:szCs w:val="24"/>
              </w:rPr>
              <w:t>390,0</w:t>
            </w:r>
          </w:p>
        </w:tc>
        <w:tc>
          <w:tcPr>
            <w:tcW w:w="1134" w:type="dxa"/>
          </w:tcPr>
          <w:p w:rsidR="008373D9" w:rsidRPr="00835C82" w:rsidRDefault="008373D9" w:rsidP="00835C82">
            <w:pPr>
              <w:jc w:val="center"/>
              <w:rPr>
                <w:sz w:val="24"/>
                <w:szCs w:val="24"/>
              </w:rPr>
            </w:pPr>
            <w:r w:rsidRPr="00835C82">
              <w:rPr>
                <w:sz w:val="24"/>
                <w:szCs w:val="24"/>
              </w:rPr>
              <w:t>790,0</w:t>
            </w:r>
          </w:p>
        </w:tc>
        <w:tc>
          <w:tcPr>
            <w:tcW w:w="1134" w:type="dxa"/>
          </w:tcPr>
          <w:p w:rsidR="008373D9" w:rsidRPr="00835C82" w:rsidRDefault="008373D9" w:rsidP="00835C82">
            <w:pPr>
              <w:jc w:val="center"/>
              <w:rPr>
                <w:sz w:val="24"/>
                <w:szCs w:val="24"/>
              </w:rPr>
            </w:pPr>
            <w:r w:rsidRPr="00835C82">
              <w:rPr>
                <w:sz w:val="24"/>
                <w:szCs w:val="24"/>
              </w:rPr>
              <w:t>440,0</w:t>
            </w:r>
          </w:p>
        </w:tc>
        <w:tc>
          <w:tcPr>
            <w:tcW w:w="992" w:type="dxa"/>
          </w:tcPr>
          <w:p w:rsidR="008373D9" w:rsidRPr="00835C82" w:rsidRDefault="008373D9" w:rsidP="00835C82">
            <w:pPr>
              <w:jc w:val="center"/>
              <w:rPr>
                <w:sz w:val="24"/>
                <w:szCs w:val="24"/>
              </w:rPr>
            </w:pPr>
            <w:r w:rsidRPr="00835C82">
              <w:rPr>
                <w:sz w:val="24"/>
                <w:szCs w:val="24"/>
              </w:rPr>
              <w:t>940,0</w:t>
            </w:r>
          </w:p>
        </w:tc>
        <w:tc>
          <w:tcPr>
            <w:tcW w:w="1353" w:type="dxa"/>
          </w:tcPr>
          <w:p w:rsidR="008373D9" w:rsidRPr="00835C82" w:rsidRDefault="008373D9" w:rsidP="00835C82">
            <w:pPr>
              <w:jc w:val="center"/>
              <w:rPr>
                <w:sz w:val="24"/>
                <w:szCs w:val="24"/>
              </w:rPr>
            </w:pPr>
            <w:r w:rsidRPr="00835C82">
              <w:rPr>
                <w:sz w:val="24"/>
                <w:szCs w:val="24"/>
              </w:rPr>
              <w:t>3240,0</w:t>
            </w:r>
          </w:p>
        </w:tc>
      </w:tr>
      <w:tr w:rsidR="008373D9" w:rsidRPr="00DE7552" w:rsidTr="00835C82">
        <w:tc>
          <w:tcPr>
            <w:tcW w:w="532" w:type="dxa"/>
          </w:tcPr>
          <w:p w:rsidR="008373D9" w:rsidRPr="00835C82" w:rsidRDefault="008373D9" w:rsidP="00A2148E">
            <w:pPr>
              <w:rPr>
                <w:sz w:val="24"/>
                <w:szCs w:val="24"/>
              </w:rPr>
            </w:pPr>
            <w:r w:rsidRPr="00835C82">
              <w:rPr>
                <w:sz w:val="24"/>
                <w:szCs w:val="24"/>
              </w:rPr>
              <w:t>2.</w:t>
            </w:r>
          </w:p>
        </w:tc>
        <w:tc>
          <w:tcPr>
            <w:tcW w:w="5388" w:type="dxa"/>
          </w:tcPr>
          <w:p w:rsidR="008373D9" w:rsidRPr="00835C82" w:rsidRDefault="008373D9" w:rsidP="00A2148E">
            <w:pPr>
              <w:rPr>
                <w:b/>
                <w:sz w:val="24"/>
                <w:szCs w:val="24"/>
              </w:rPr>
            </w:pPr>
            <w:r w:rsidRPr="00835C82">
              <w:rPr>
                <w:sz w:val="24"/>
                <w:szCs w:val="24"/>
              </w:rPr>
              <w:t>Придбання телескопічного підйомника АП-18 для обслуговування ліній зовнішнього освітлення</w:t>
            </w:r>
          </w:p>
        </w:tc>
        <w:tc>
          <w:tcPr>
            <w:tcW w:w="1843" w:type="dxa"/>
          </w:tcPr>
          <w:p w:rsidR="008373D9" w:rsidRPr="00835C82" w:rsidRDefault="008373D9" w:rsidP="00835C82">
            <w:pPr>
              <w:jc w:val="center"/>
              <w:rPr>
                <w:sz w:val="22"/>
                <w:szCs w:val="22"/>
              </w:rPr>
            </w:pPr>
            <w:r w:rsidRPr="00835C82">
              <w:rPr>
                <w:sz w:val="22"/>
                <w:szCs w:val="22"/>
              </w:rPr>
              <w:t>Часовоярська міська рада</w:t>
            </w:r>
          </w:p>
        </w:tc>
        <w:tc>
          <w:tcPr>
            <w:tcW w:w="1276" w:type="dxa"/>
          </w:tcPr>
          <w:p w:rsidR="008373D9" w:rsidRPr="00835C82" w:rsidRDefault="008373D9" w:rsidP="00835C82">
            <w:pPr>
              <w:jc w:val="center"/>
              <w:rPr>
                <w:sz w:val="24"/>
                <w:szCs w:val="24"/>
              </w:rPr>
            </w:pPr>
            <w:r w:rsidRPr="00835C82">
              <w:rPr>
                <w:sz w:val="24"/>
                <w:szCs w:val="24"/>
              </w:rPr>
              <w:t>950,0</w:t>
            </w:r>
          </w:p>
        </w:tc>
        <w:tc>
          <w:tcPr>
            <w:tcW w:w="1134" w:type="dxa"/>
          </w:tcPr>
          <w:p w:rsidR="008373D9" w:rsidRPr="00835C82" w:rsidRDefault="008373D9" w:rsidP="00835C82">
            <w:pPr>
              <w:jc w:val="center"/>
              <w:rPr>
                <w:sz w:val="24"/>
                <w:szCs w:val="24"/>
              </w:rPr>
            </w:pPr>
            <w:r w:rsidRPr="00835C82">
              <w:rPr>
                <w:sz w:val="24"/>
                <w:szCs w:val="24"/>
              </w:rPr>
              <w:t>-</w:t>
            </w:r>
          </w:p>
        </w:tc>
        <w:tc>
          <w:tcPr>
            <w:tcW w:w="1134" w:type="dxa"/>
          </w:tcPr>
          <w:p w:rsidR="008373D9" w:rsidRPr="00835C82" w:rsidRDefault="008373D9" w:rsidP="00835C82">
            <w:pPr>
              <w:jc w:val="center"/>
              <w:rPr>
                <w:sz w:val="24"/>
                <w:szCs w:val="24"/>
              </w:rPr>
            </w:pPr>
            <w:r w:rsidRPr="00835C82">
              <w:rPr>
                <w:sz w:val="24"/>
                <w:szCs w:val="24"/>
              </w:rPr>
              <w:t>-</w:t>
            </w:r>
          </w:p>
        </w:tc>
        <w:tc>
          <w:tcPr>
            <w:tcW w:w="1134" w:type="dxa"/>
          </w:tcPr>
          <w:p w:rsidR="008373D9" w:rsidRPr="00835C82" w:rsidRDefault="008373D9" w:rsidP="00835C82">
            <w:pPr>
              <w:jc w:val="center"/>
              <w:rPr>
                <w:sz w:val="24"/>
                <w:szCs w:val="24"/>
              </w:rPr>
            </w:pPr>
            <w:r w:rsidRPr="00835C82">
              <w:rPr>
                <w:sz w:val="24"/>
                <w:szCs w:val="24"/>
              </w:rPr>
              <w:t>-</w:t>
            </w:r>
          </w:p>
        </w:tc>
        <w:tc>
          <w:tcPr>
            <w:tcW w:w="992" w:type="dxa"/>
          </w:tcPr>
          <w:p w:rsidR="008373D9" w:rsidRPr="00835C82" w:rsidRDefault="008373D9" w:rsidP="00835C82">
            <w:pPr>
              <w:jc w:val="center"/>
              <w:rPr>
                <w:sz w:val="24"/>
                <w:szCs w:val="24"/>
              </w:rPr>
            </w:pPr>
            <w:r w:rsidRPr="00835C82">
              <w:rPr>
                <w:sz w:val="24"/>
                <w:szCs w:val="24"/>
              </w:rPr>
              <w:t>-</w:t>
            </w:r>
          </w:p>
        </w:tc>
        <w:tc>
          <w:tcPr>
            <w:tcW w:w="1353" w:type="dxa"/>
          </w:tcPr>
          <w:p w:rsidR="008373D9" w:rsidRPr="00835C82" w:rsidRDefault="008373D9" w:rsidP="00835C82">
            <w:pPr>
              <w:jc w:val="center"/>
              <w:rPr>
                <w:sz w:val="24"/>
                <w:szCs w:val="24"/>
              </w:rPr>
            </w:pPr>
            <w:r w:rsidRPr="00835C82">
              <w:rPr>
                <w:sz w:val="24"/>
                <w:szCs w:val="24"/>
              </w:rPr>
              <w:t>950,0</w:t>
            </w:r>
          </w:p>
        </w:tc>
      </w:tr>
      <w:tr w:rsidR="008373D9" w:rsidRPr="00DE7552" w:rsidTr="00835C82">
        <w:tc>
          <w:tcPr>
            <w:tcW w:w="532" w:type="dxa"/>
          </w:tcPr>
          <w:p w:rsidR="008373D9" w:rsidRPr="00835C82" w:rsidRDefault="008373D9" w:rsidP="00A2148E">
            <w:pPr>
              <w:rPr>
                <w:sz w:val="24"/>
                <w:szCs w:val="24"/>
              </w:rPr>
            </w:pPr>
            <w:r w:rsidRPr="00835C82">
              <w:rPr>
                <w:sz w:val="24"/>
                <w:szCs w:val="24"/>
              </w:rPr>
              <w:t>3.</w:t>
            </w:r>
          </w:p>
        </w:tc>
        <w:tc>
          <w:tcPr>
            <w:tcW w:w="5388" w:type="dxa"/>
          </w:tcPr>
          <w:p w:rsidR="008373D9" w:rsidRPr="00835C82" w:rsidRDefault="008373D9" w:rsidP="00A2148E">
            <w:pPr>
              <w:rPr>
                <w:b/>
                <w:sz w:val="24"/>
                <w:szCs w:val="24"/>
              </w:rPr>
            </w:pPr>
            <w:r w:rsidRPr="00835C82">
              <w:rPr>
                <w:sz w:val="24"/>
                <w:szCs w:val="24"/>
              </w:rPr>
              <w:t>Проведення поточних ремонтів та утримання ліній зовнішнього освітлення</w:t>
            </w:r>
          </w:p>
        </w:tc>
        <w:tc>
          <w:tcPr>
            <w:tcW w:w="1843" w:type="dxa"/>
          </w:tcPr>
          <w:p w:rsidR="008373D9" w:rsidRPr="00835C82" w:rsidRDefault="008373D9" w:rsidP="00835C82">
            <w:pPr>
              <w:jc w:val="center"/>
              <w:rPr>
                <w:sz w:val="22"/>
                <w:szCs w:val="22"/>
              </w:rPr>
            </w:pPr>
            <w:r w:rsidRPr="00835C82">
              <w:rPr>
                <w:sz w:val="22"/>
                <w:szCs w:val="22"/>
              </w:rPr>
              <w:t>Часовоярська міська рада</w:t>
            </w:r>
          </w:p>
        </w:tc>
        <w:tc>
          <w:tcPr>
            <w:tcW w:w="1276" w:type="dxa"/>
          </w:tcPr>
          <w:p w:rsidR="008373D9" w:rsidRPr="00835C82" w:rsidRDefault="008373D9" w:rsidP="00835C82">
            <w:pPr>
              <w:jc w:val="center"/>
              <w:rPr>
                <w:sz w:val="24"/>
                <w:szCs w:val="24"/>
              </w:rPr>
            </w:pPr>
            <w:r w:rsidRPr="00835C82">
              <w:rPr>
                <w:sz w:val="24"/>
                <w:szCs w:val="24"/>
              </w:rPr>
              <w:t>80,0</w:t>
            </w:r>
          </w:p>
        </w:tc>
        <w:tc>
          <w:tcPr>
            <w:tcW w:w="1134" w:type="dxa"/>
          </w:tcPr>
          <w:p w:rsidR="008373D9" w:rsidRPr="00835C82" w:rsidRDefault="008373D9" w:rsidP="00835C82">
            <w:pPr>
              <w:jc w:val="center"/>
              <w:rPr>
                <w:sz w:val="24"/>
                <w:szCs w:val="24"/>
              </w:rPr>
            </w:pPr>
            <w:r w:rsidRPr="00835C82">
              <w:rPr>
                <w:sz w:val="24"/>
                <w:szCs w:val="24"/>
              </w:rPr>
              <w:t>80,0</w:t>
            </w:r>
          </w:p>
        </w:tc>
        <w:tc>
          <w:tcPr>
            <w:tcW w:w="1134" w:type="dxa"/>
          </w:tcPr>
          <w:p w:rsidR="008373D9" w:rsidRPr="00835C82" w:rsidRDefault="008373D9" w:rsidP="00835C82">
            <w:pPr>
              <w:jc w:val="center"/>
              <w:rPr>
                <w:sz w:val="24"/>
                <w:szCs w:val="24"/>
              </w:rPr>
            </w:pPr>
            <w:r w:rsidRPr="00835C82">
              <w:rPr>
                <w:sz w:val="24"/>
                <w:szCs w:val="24"/>
              </w:rPr>
              <w:t>100,0</w:t>
            </w:r>
          </w:p>
        </w:tc>
        <w:tc>
          <w:tcPr>
            <w:tcW w:w="1134" w:type="dxa"/>
          </w:tcPr>
          <w:p w:rsidR="008373D9" w:rsidRPr="00835C82" w:rsidRDefault="008373D9" w:rsidP="00835C82">
            <w:pPr>
              <w:jc w:val="center"/>
              <w:rPr>
                <w:sz w:val="24"/>
                <w:szCs w:val="24"/>
              </w:rPr>
            </w:pPr>
            <w:r w:rsidRPr="00835C82">
              <w:rPr>
                <w:sz w:val="24"/>
                <w:szCs w:val="24"/>
              </w:rPr>
              <w:t>120,0</w:t>
            </w:r>
          </w:p>
        </w:tc>
        <w:tc>
          <w:tcPr>
            <w:tcW w:w="992" w:type="dxa"/>
          </w:tcPr>
          <w:p w:rsidR="008373D9" w:rsidRPr="00835C82" w:rsidRDefault="008373D9" w:rsidP="00835C82">
            <w:pPr>
              <w:jc w:val="center"/>
              <w:rPr>
                <w:sz w:val="24"/>
                <w:szCs w:val="24"/>
              </w:rPr>
            </w:pPr>
            <w:r w:rsidRPr="00835C82">
              <w:rPr>
                <w:sz w:val="24"/>
                <w:szCs w:val="24"/>
              </w:rPr>
              <w:t>120,0</w:t>
            </w:r>
          </w:p>
        </w:tc>
        <w:tc>
          <w:tcPr>
            <w:tcW w:w="1353" w:type="dxa"/>
          </w:tcPr>
          <w:p w:rsidR="008373D9" w:rsidRPr="00835C82" w:rsidRDefault="008373D9" w:rsidP="00835C82">
            <w:pPr>
              <w:jc w:val="center"/>
              <w:rPr>
                <w:sz w:val="24"/>
                <w:szCs w:val="24"/>
              </w:rPr>
            </w:pPr>
            <w:r w:rsidRPr="00835C82">
              <w:rPr>
                <w:sz w:val="24"/>
                <w:szCs w:val="24"/>
              </w:rPr>
              <w:t>500,0</w:t>
            </w:r>
          </w:p>
        </w:tc>
      </w:tr>
      <w:tr w:rsidR="008373D9" w:rsidRPr="00DE7552" w:rsidTr="00835C82">
        <w:tc>
          <w:tcPr>
            <w:tcW w:w="532" w:type="dxa"/>
          </w:tcPr>
          <w:p w:rsidR="008373D9" w:rsidRPr="00835C82" w:rsidRDefault="008373D9" w:rsidP="00A2148E">
            <w:pPr>
              <w:rPr>
                <w:sz w:val="24"/>
                <w:szCs w:val="24"/>
              </w:rPr>
            </w:pPr>
          </w:p>
        </w:tc>
        <w:tc>
          <w:tcPr>
            <w:tcW w:w="5388" w:type="dxa"/>
          </w:tcPr>
          <w:p w:rsidR="008373D9" w:rsidRPr="00835C82" w:rsidRDefault="008373D9" w:rsidP="00A2148E">
            <w:pPr>
              <w:rPr>
                <w:b/>
                <w:sz w:val="24"/>
                <w:szCs w:val="24"/>
              </w:rPr>
            </w:pPr>
            <w:r w:rsidRPr="00835C82">
              <w:rPr>
                <w:b/>
                <w:sz w:val="24"/>
                <w:szCs w:val="24"/>
              </w:rPr>
              <w:t>Всього по м. Часів Яр</w:t>
            </w:r>
          </w:p>
        </w:tc>
        <w:tc>
          <w:tcPr>
            <w:tcW w:w="1843" w:type="dxa"/>
          </w:tcPr>
          <w:p w:rsidR="008373D9" w:rsidRPr="00C600C5" w:rsidRDefault="008373D9" w:rsidP="00A2148E"/>
        </w:tc>
        <w:tc>
          <w:tcPr>
            <w:tcW w:w="1276" w:type="dxa"/>
          </w:tcPr>
          <w:p w:rsidR="008373D9" w:rsidRPr="00835C82" w:rsidRDefault="008373D9" w:rsidP="00835C82">
            <w:pPr>
              <w:jc w:val="center"/>
              <w:rPr>
                <w:b/>
                <w:sz w:val="24"/>
                <w:szCs w:val="24"/>
              </w:rPr>
            </w:pPr>
            <w:r w:rsidRPr="00835C82">
              <w:rPr>
                <w:b/>
                <w:sz w:val="24"/>
                <w:szCs w:val="24"/>
              </w:rPr>
              <w:t>1710,0</w:t>
            </w:r>
          </w:p>
        </w:tc>
        <w:tc>
          <w:tcPr>
            <w:tcW w:w="1134" w:type="dxa"/>
          </w:tcPr>
          <w:p w:rsidR="008373D9" w:rsidRPr="00835C82" w:rsidRDefault="008373D9" w:rsidP="00835C82">
            <w:pPr>
              <w:jc w:val="center"/>
              <w:rPr>
                <w:b/>
                <w:sz w:val="24"/>
                <w:szCs w:val="24"/>
              </w:rPr>
            </w:pPr>
            <w:r w:rsidRPr="00835C82">
              <w:rPr>
                <w:b/>
                <w:sz w:val="24"/>
                <w:szCs w:val="24"/>
              </w:rPr>
              <w:t>470,0</w:t>
            </w:r>
          </w:p>
        </w:tc>
        <w:tc>
          <w:tcPr>
            <w:tcW w:w="1134" w:type="dxa"/>
          </w:tcPr>
          <w:p w:rsidR="008373D9" w:rsidRPr="00835C82" w:rsidRDefault="008373D9" w:rsidP="00835C82">
            <w:pPr>
              <w:jc w:val="center"/>
              <w:rPr>
                <w:b/>
                <w:sz w:val="24"/>
                <w:szCs w:val="24"/>
              </w:rPr>
            </w:pPr>
            <w:r w:rsidRPr="00835C82">
              <w:rPr>
                <w:b/>
                <w:sz w:val="24"/>
                <w:szCs w:val="24"/>
              </w:rPr>
              <w:t>890,0</w:t>
            </w:r>
          </w:p>
        </w:tc>
        <w:tc>
          <w:tcPr>
            <w:tcW w:w="1134" w:type="dxa"/>
          </w:tcPr>
          <w:p w:rsidR="008373D9" w:rsidRPr="00835C82" w:rsidRDefault="008373D9" w:rsidP="00835C82">
            <w:pPr>
              <w:jc w:val="center"/>
              <w:rPr>
                <w:b/>
                <w:sz w:val="24"/>
                <w:szCs w:val="24"/>
              </w:rPr>
            </w:pPr>
            <w:r w:rsidRPr="00835C82">
              <w:rPr>
                <w:b/>
                <w:sz w:val="24"/>
                <w:szCs w:val="24"/>
              </w:rPr>
              <w:t>560,0</w:t>
            </w:r>
          </w:p>
        </w:tc>
        <w:tc>
          <w:tcPr>
            <w:tcW w:w="992" w:type="dxa"/>
          </w:tcPr>
          <w:p w:rsidR="008373D9" w:rsidRPr="00835C82" w:rsidRDefault="008373D9" w:rsidP="00835C82">
            <w:pPr>
              <w:jc w:val="center"/>
              <w:rPr>
                <w:b/>
                <w:sz w:val="24"/>
                <w:szCs w:val="24"/>
              </w:rPr>
            </w:pPr>
            <w:r w:rsidRPr="00835C82">
              <w:rPr>
                <w:b/>
                <w:sz w:val="24"/>
                <w:szCs w:val="24"/>
              </w:rPr>
              <w:t>1060,0</w:t>
            </w:r>
          </w:p>
        </w:tc>
        <w:tc>
          <w:tcPr>
            <w:tcW w:w="1353" w:type="dxa"/>
          </w:tcPr>
          <w:p w:rsidR="008373D9" w:rsidRPr="00835C82" w:rsidRDefault="008373D9" w:rsidP="00835C82">
            <w:pPr>
              <w:jc w:val="center"/>
              <w:rPr>
                <w:b/>
                <w:sz w:val="24"/>
                <w:szCs w:val="24"/>
              </w:rPr>
            </w:pPr>
            <w:r w:rsidRPr="00835C82">
              <w:rPr>
                <w:b/>
                <w:sz w:val="24"/>
                <w:szCs w:val="24"/>
              </w:rPr>
              <w:t>4690,0</w:t>
            </w:r>
          </w:p>
        </w:tc>
      </w:tr>
      <w:tr w:rsidR="008373D9" w:rsidRPr="00DE7552" w:rsidTr="00835C82">
        <w:tc>
          <w:tcPr>
            <w:tcW w:w="532" w:type="dxa"/>
          </w:tcPr>
          <w:p w:rsidR="008373D9" w:rsidRPr="00835C82" w:rsidRDefault="008373D9" w:rsidP="00A2148E">
            <w:pPr>
              <w:rPr>
                <w:sz w:val="24"/>
                <w:szCs w:val="24"/>
              </w:rPr>
            </w:pPr>
          </w:p>
        </w:tc>
        <w:tc>
          <w:tcPr>
            <w:tcW w:w="5388" w:type="dxa"/>
          </w:tcPr>
          <w:p w:rsidR="008373D9" w:rsidRPr="00835C82" w:rsidRDefault="008373D9" w:rsidP="00A2148E">
            <w:pPr>
              <w:rPr>
                <w:b/>
                <w:sz w:val="24"/>
                <w:szCs w:val="24"/>
              </w:rPr>
            </w:pPr>
            <w:r w:rsidRPr="00835C82">
              <w:rPr>
                <w:b/>
                <w:sz w:val="24"/>
                <w:szCs w:val="24"/>
              </w:rPr>
              <w:t>Разом Артемівська міська рада</w:t>
            </w:r>
          </w:p>
        </w:tc>
        <w:tc>
          <w:tcPr>
            <w:tcW w:w="1843" w:type="dxa"/>
          </w:tcPr>
          <w:p w:rsidR="008373D9" w:rsidRPr="00C600C5" w:rsidRDefault="008373D9" w:rsidP="00A2148E"/>
        </w:tc>
        <w:tc>
          <w:tcPr>
            <w:tcW w:w="1276" w:type="dxa"/>
          </w:tcPr>
          <w:p w:rsidR="008373D9" w:rsidRPr="00835C82" w:rsidRDefault="008373D9" w:rsidP="00835C82">
            <w:pPr>
              <w:jc w:val="center"/>
              <w:rPr>
                <w:b/>
                <w:sz w:val="24"/>
                <w:szCs w:val="24"/>
              </w:rPr>
            </w:pPr>
            <w:r>
              <w:rPr>
                <w:b/>
                <w:sz w:val="24"/>
                <w:szCs w:val="24"/>
              </w:rPr>
              <w:t>138</w:t>
            </w:r>
            <w:r w:rsidRPr="00835C82">
              <w:rPr>
                <w:b/>
                <w:sz w:val="24"/>
                <w:szCs w:val="24"/>
              </w:rPr>
              <w:t>85,2</w:t>
            </w:r>
          </w:p>
        </w:tc>
        <w:tc>
          <w:tcPr>
            <w:tcW w:w="1134" w:type="dxa"/>
          </w:tcPr>
          <w:p w:rsidR="008373D9" w:rsidRPr="00835C82" w:rsidRDefault="008373D9" w:rsidP="00835C82">
            <w:pPr>
              <w:jc w:val="center"/>
              <w:rPr>
                <w:b/>
                <w:sz w:val="24"/>
                <w:szCs w:val="24"/>
              </w:rPr>
            </w:pPr>
            <w:r>
              <w:rPr>
                <w:b/>
                <w:sz w:val="24"/>
                <w:szCs w:val="24"/>
              </w:rPr>
              <w:t>51</w:t>
            </w:r>
            <w:r w:rsidRPr="00835C82">
              <w:rPr>
                <w:b/>
                <w:sz w:val="24"/>
                <w:szCs w:val="24"/>
              </w:rPr>
              <w:t>59,6</w:t>
            </w:r>
          </w:p>
        </w:tc>
        <w:tc>
          <w:tcPr>
            <w:tcW w:w="1134" w:type="dxa"/>
          </w:tcPr>
          <w:p w:rsidR="008373D9" w:rsidRPr="00835C82" w:rsidRDefault="008373D9" w:rsidP="00835C82">
            <w:pPr>
              <w:jc w:val="center"/>
              <w:rPr>
                <w:b/>
                <w:sz w:val="24"/>
                <w:szCs w:val="24"/>
              </w:rPr>
            </w:pPr>
            <w:r>
              <w:rPr>
                <w:b/>
                <w:sz w:val="24"/>
                <w:szCs w:val="24"/>
              </w:rPr>
              <w:t>54</w:t>
            </w:r>
            <w:r w:rsidRPr="00835C82">
              <w:rPr>
                <w:b/>
                <w:sz w:val="24"/>
                <w:szCs w:val="24"/>
              </w:rPr>
              <w:t>97,0</w:t>
            </w:r>
          </w:p>
        </w:tc>
        <w:tc>
          <w:tcPr>
            <w:tcW w:w="1134" w:type="dxa"/>
          </w:tcPr>
          <w:p w:rsidR="008373D9" w:rsidRPr="00835C82" w:rsidRDefault="008373D9" w:rsidP="00835C82">
            <w:pPr>
              <w:jc w:val="center"/>
              <w:rPr>
                <w:b/>
                <w:sz w:val="24"/>
                <w:szCs w:val="24"/>
              </w:rPr>
            </w:pPr>
            <w:r>
              <w:rPr>
                <w:b/>
                <w:sz w:val="24"/>
                <w:szCs w:val="24"/>
              </w:rPr>
              <w:t>51</w:t>
            </w:r>
            <w:r w:rsidRPr="00835C82">
              <w:rPr>
                <w:b/>
                <w:sz w:val="24"/>
                <w:szCs w:val="24"/>
              </w:rPr>
              <w:t>02,0</w:t>
            </w:r>
          </w:p>
        </w:tc>
        <w:tc>
          <w:tcPr>
            <w:tcW w:w="992" w:type="dxa"/>
          </w:tcPr>
          <w:p w:rsidR="008373D9" w:rsidRPr="00835C82" w:rsidRDefault="008373D9" w:rsidP="00835C82">
            <w:pPr>
              <w:jc w:val="center"/>
              <w:rPr>
                <w:b/>
                <w:sz w:val="24"/>
                <w:szCs w:val="24"/>
              </w:rPr>
            </w:pPr>
            <w:r>
              <w:rPr>
                <w:b/>
                <w:sz w:val="24"/>
                <w:szCs w:val="24"/>
              </w:rPr>
              <w:t>55</w:t>
            </w:r>
            <w:r w:rsidRPr="00835C82">
              <w:rPr>
                <w:b/>
                <w:sz w:val="24"/>
                <w:szCs w:val="24"/>
              </w:rPr>
              <w:t>93,0</w:t>
            </w:r>
          </w:p>
        </w:tc>
        <w:tc>
          <w:tcPr>
            <w:tcW w:w="1353" w:type="dxa"/>
          </w:tcPr>
          <w:p w:rsidR="008373D9" w:rsidRPr="00835C82" w:rsidRDefault="008373D9" w:rsidP="00835C82">
            <w:pPr>
              <w:jc w:val="center"/>
              <w:rPr>
                <w:b/>
                <w:sz w:val="24"/>
                <w:szCs w:val="24"/>
              </w:rPr>
            </w:pPr>
            <w:r>
              <w:rPr>
                <w:b/>
                <w:sz w:val="24"/>
                <w:szCs w:val="24"/>
              </w:rPr>
              <w:t>35</w:t>
            </w:r>
            <w:r w:rsidRPr="00835C82">
              <w:rPr>
                <w:b/>
                <w:sz w:val="24"/>
                <w:szCs w:val="24"/>
              </w:rPr>
              <w:t>236,8</w:t>
            </w:r>
          </w:p>
        </w:tc>
      </w:tr>
    </w:tbl>
    <w:p w:rsidR="008373D9" w:rsidRPr="00B3504E" w:rsidRDefault="008373D9" w:rsidP="00A2148E">
      <w:pPr>
        <w:pStyle w:val="NoSpacing"/>
        <w:rPr>
          <w:rFonts w:ascii="Times New Roman" w:hAnsi="Times New Roman"/>
          <w:sz w:val="28"/>
          <w:szCs w:val="28"/>
          <w:lang w:val="uk-UA"/>
        </w:rPr>
        <w:sectPr w:rsidR="008373D9" w:rsidRPr="00B3504E" w:rsidSect="00A2148E">
          <w:pgSz w:w="16838" w:h="11906" w:orient="landscape"/>
          <w:pgMar w:top="851" w:right="907" w:bottom="1701" w:left="907" w:header="709" w:footer="709" w:gutter="0"/>
          <w:cols w:space="708"/>
          <w:docGrid w:linePitch="360"/>
        </w:sectPr>
      </w:pPr>
    </w:p>
    <w:p w:rsidR="008373D9" w:rsidRDefault="008373D9" w:rsidP="00A2148E">
      <w:pPr>
        <w:pStyle w:val="NoSpacing"/>
        <w:jc w:val="both"/>
        <w:rPr>
          <w:rFonts w:ascii="Times New Roman" w:hAnsi="Times New Roman"/>
          <w:sz w:val="28"/>
          <w:szCs w:val="28"/>
          <w:lang w:val="uk-UA"/>
        </w:rPr>
      </w:pPr>
      <w:r>
        <w:rPr>
          <w:rFonts w:ascii="Times New Roman" w:hAnsi="Times New Roman"/>
          <w:sz w:val="28"/>
          <w:szCs w:val="28"/>
          <w:lang w:val="uk-UA"/>
        </w:rPr>
        <w:t>Очікувані результати. У разі виконання заходів вирішується ряд важливих питань:</w:t>
      </w:r>
    </w:p>
    <w:p w:rsidR="008373D9" w:rsidRDefault="008373D9" w:rsidP="00A2148E">
      <w:pPr>
        <w:pStyle w:val="NoSpacing"/>
        <w:numPr>
          <w:ilvl w:val="0"/>
          <w:numId w:val="12"/>
        </w:numPr>
        <w:jc w:val="both"/>
        <w:rPr>
          <w:rFonts w:ascii="Times New Roman" w:hAnsi="Times New Roman"/>
          <w:sz w:val="28"/>
          <w:szCs w:val="28"/>
          <w:lang w:val="uk-UA"/>
        </w:rPr>
      </w:pPr>
      <w:r>
        <w:rPr>
          <w:rFonts w:ascii="Times New Roman" w:hAnsi="Times New Roman"/>
          <w:sz w:val="28"/>
          <w:szCs w:val="28"/>
          <w:lang w:val="uk-UA"/>
        </w:rPr>
        <w:t>економія електроенергії;</w:t>
      </w:r>
    </w:p>
    <w:p w:rsidR="008373D9" w:rsidRDefault="008373D9" w:rsidP="00A2148E">
      <w:pPr>
        <w:pStyle w:val="NoSpacing"/>
        <w:numPr>
          <w:ilvl w:val="0"/>
          <w:numId w:val="12"/>
        </w:numPr>
        <w:jc w:val="both"/>
        <w:rPr>
          <w:rFonts w:ascii="Times New Roman" w:hAnsi="Times New Roman"/>
          <w:sz w:val="28"/>
          <w:szCs w:val="28"/>
          <w:lang w:val="uk-UA"/>
        </w:rPr>
      </w:pPr>
      <w:r>
        <w:rPr>
          <w:rFonts w:ascii="Times New Roman" w:hAnsi="Times New Roman"/>
          <w:sz w:val="28"/>
          <w:szCs w:val="28"/>
          <w:lang w:val="uk-UA"/>
        </w:rPr>
        <w:t xml:space="preserve">покращується світловий потік; </w:t>
      </w:r>
    </w:p>
    <w:p w:rsidR="008373D9" w:rsidRDefault="008373D9" w:rsidP="00A2148E">
      <w:pPr>
        <w:pStyle w:val="NoSpacing"/>
        <w:numPr>
          <w:ilvl w:val="0"/>
          <w:numId w:val="12"/>
        </w:numPr>
        <w:jc w:val="both"/>
        <w:rPr>
          <w:rFonts w:ascii="Times New Roman" w:hAnsi="Times New Roman"/>
          <w:sz w:val="28"/>
          <w:szCs w:val="28"/>
          <w:lang w:val="uk-UA"/>
        </w:rPr>
      </w:pPr>
      <w:r>
        <w:rPr>
          <w:rFonts w:ascii="Times New Roman" w:hAnsi="Times New Roman"/>
          <w:sz w:val="28"/>
          <w:szCs w:val="28"/>
          <w:lang w:val="uk-UA"/>
        </w:rPr>
        <w:t>збільшується довговічність ламп;</w:t>
      </w:r>
    </w:p>
    <w:p w:rsidR="008373D9" w:rsidRDefault="008373D9" w:rsidP="00A2148E">
      <w:pPr>
        <w:pStyle w:val="NoSpacing"/>
        <w:numPr>
          <w:ilvl w:val="0"/>
          <w:numId w:val="12"/>
        </w:numPr>
        <w:jc w:val="both"/>
        <w:rPr>
          <w:rFonts w:ascii="Times New Roman" w:hAnsi="Times New Roman"/>
          <w:sz w:val="28"/>
          <w:szCs w:val="28"/>
          <w:lang w:val="uk-UA"/>
        </w:rPr>
      </w:pPr>
      <w:r>
        <w:rPr>
          <w:rFonts w:ascii="Times New Roman" w:hAnsi="Times New Roman"/>
          <w:sz w:val="28"/>
          <w:szCs w:val="28"/>
          <w:lang w:val="uk-UA"/>
        </w:rPr>
        <w:t>поліпшується оперативне та ефективне керування вуличним освітленням;</w:t>
      </w:r>
    </w:p>
    <w:p w:rsidR="008373D9" w:rsidRDefault="008373D9" w:rsidP="00A2148E">
      <w:pPr>
        <w:pStyle w:val="NoSpacing"/>
        <w:numPr>
          <w:ilvl w:val="0"/>
          <w:numId w:val="12"/>
        </w:numPr>
        <w:jc w:val="both"/>
        <w:rPr>
          <w:rFonts w:ascii="Times New Roman" w:hAnsi="Times New Roman"/>
          <w:sz w:val="28"/>
          <w:szCs w:val="28"/>
          <w:lang w:val="uk-UA"/>
        </w:rPr>
      </w:pPr>
      <w:r>
        <w:rPr>
          <w:rFonts w:ascii="Times New Roman" w:hAnsi="Times New Roman"/>
          <w:sz w:val="28"/>
          <w:szCs w:val="28"/>
          <w:lang w:val="uk-UA"/>
        </w:rPr>
        <w:t>зменшуються обсяги видатків та утримання системи вуличного освітлення;</w:t>
      </w:r>
    </w:p>
    <w:p w:rsidR="008373D9" w:rsidRDefault="008373D9" w:rsidP="00A2148E">
      <w:pPr>
        <w:pStyle w:val="NoSpacing"/>
        <w:numPr>
          <w:ilvl w:val="0"/>
          <w:numId w:val="12"/>
        </w:numPr>
        <w:jc w:val="both"/>
        <w:rPr>
          <w:rFonts w:ascii="Times New Roman" w:hAnsi="Times New Roman"/>
          <w:sz w:val="28"/>
          <w:szCs w:val="28"/>
          <w:lang w:val="uk-UA"/>
        </w:rPr>
      </w:pPr>
      <w:r>
        <w:rPr>
          <w:rFonts w:ascii="Times New Roman" w:hAnsi="Times New Roman"/>
          <w:sz w:val="28"/>
          <w:szCs w:val="28"/>
          <w:lang w:val="uk-UA"/>
        </w:rPr>
        <w:t>покращується благоустрій міст Бахмута, Соледара, Часів Яра.</w:t>
      </w:r>
    </w:p>
    <w:p w:rsidR="008373D9" w:rsidRDefault="008373D9" w:rsidP="00A2148E">
      <w:pPr>
        <w:pStyle w:val="NoSpacing"/>
        <w:ind w:left="360"/>
        <w:jc w:val="both"/>
        <w:rPr>
          <w:rFonts w:ascii="Times New Roman" w:hAnsi="Times New Roman"/>
          <w:sz w:val="28"/>
          <w:szCs w:val="28"/>
          <w:lang w:val="uk-UA"/>
        </w:rPr>
      </w:pPr>
      <w:r>
        <w:rPr>
          <w:rFonts w:ascii="Times New Roman" w:hAnsi="Times New Roman"/>
          <w:sz w:val="28"/>
          <w:szCs w:val="28"/>
          <w:lang w:val="uk-UA"/>
        </w:rPr>
        <w:t xml:space="preserve">Фінансується Програма за кошти місцевого бюджету, державного </w:t>
      </w:r>
    </w:p>
    <w:p w:rsidR="008373D9" w:rsidRDefault="008373D9" w:rsidP="00A2148E">
      <w:pPr>
        <w:pStyle w:val="NoSpacing"/>
        <w:jc w:val="both"/>
        <w:rPr>
          <w:rFonts w:ascii="Times New Roman" w:hAnsi="Times New Roman"/>
          <w:sz w:val="28"/>
          <w:szCs w:val="28"/>
          <w:lang w:val="uk-UA"/>
        </w:rPr>
      </w:pPr>
      <w:r>
        <w:rPr>
          <w:rFonts w:ascii="Times New Roman" w:hAnsi="Times New Roman"/>
          <w:sz w:val="28"/>
          <w:szCs w:val="28"/>
          <w:lang w:val="uk-UA"/>
        </w:rPr>
        <w:t>бюджету, кошти підприємств, інших джерел, що не заборонені чинним законодавством.</w:t>
      </w:r>
    </w:p>
    <w:p w:rsidR="008373D9" w:rsidRDefault="008373D9" w:rsidP="00A2148E">
      <w:pPr>
        <w:pStyle w:val="NoSpacing"/>
        <w:rPr>
          <w:rFonts w:ascii="Times New Roman" w:hAnsi="Times New Roman"/>
          <w:sz w:val="28"/>
          <w:szCs w:val="28"/>
          <w:lang w:val="uk-UA"/>
        </w:rPr>
      </w:pPr>
      <w:r>
        <w:rPr>
          <w:rFonts w:ascii="Times New Roman" w:hAnsi="Times New Roman"/>
          <w:sz w:val="28"/>
          <w:szCs w:val="28"/>
          <w:lang w:val="uk-UA"/>
        </w:rPr>
        <w:tab/>
        <w:t xml:space="preserve">Орієнтована вартість Програми – 35 236,8  </w:t>
      </w:r>
      <w:r w:rsidRPr="00AE4A35">
        <w:rPr>
          <w:rFonts w:ascii="Times New Roman" w:hAnsi="Times New Roman"/>
          <w:sz w:val="28"/>
          <w:szCs w:val="28"/>
          <w:lang w:val="uk-UA"/>
        </w:rPr>
        <w:t xml:space="preserve">тис. грн. </w:t>
      </w:r>
    </w:p>
    <w:p w:rsidR="008373D9" w:rsidRDefault="008373D9" w:rsidP="00A2148E">
      <w:pPr>
        <w:pStyle w:val="NoSpacing"/>
        <w:rPr>
          <w:rFonts w:ascii="Times New Roman" w:hAnsi="Times New Roman"/>
          <w:sz w:val="28"/>
          <w:szCs w:val="28"/>
          <w:lang w:val="uk-UA"/>
        </w:rPr>
      </w:pPr>
      <w:r>
        <w:rPr>
          <w:rFonts w:ascii="Times New Roman" w:hAnsi="Times New Roman"/>
          <w:sz w:val="28"/>
          <w:szCs w:val="28"/>
          <w:lang w:val="uk-UA"/>
        </w:rPr>
        <w:tab/>
        <w:t>Орієнтований термін реалізації Програми – 5 років.</w:t>
      </w:r>
    </w:p>
    <w:p w:rsidR="008373D9" w:rsidRDefault="008373D9" w:rsidP="00A2148E">
      <w:pPr>
        <w:pStyle w:val="NoSpacing"/>
        <w:rPr>
          <w:rFonts w:ascii="Times New Roman" w:hAnsi="Times New Roman"/>
          <w:sz w:val="28"/>
          <w:szCs w:val="28"/>
          <w:lang w:val="uk-UA"/>
        </w:rPr>
      </w:pPr>
    </w:p>
    <w:p w:rsidR="008373D9" w:rsidRPr="00F57E2C" w:rsidRDefault="008373D9" w:rsidP="00A2148E">
      <w:pPr>
        <w:pStyle w:val="NoSpacing"/>
        <w:jc w:val="center"/>
        <w:rPr>
          <w:rFonts w:ascii="Times New Roman" w:hAnsi="Times New Roman"/>
          <w:b/>
          <w:sz w:val="28"/>
          <w:szCs w:val="28"/>
          <w:lang w:val="uk-UA"/>
        </w:rPr>
      </w:pPr>
      <w:r>
        <w:rPr>
          <w:rFonts w:ascii="Times New Roman" w:hAnsi="Times New Roman"/>
          <w:b/>
          <w:sz w:val="28"/>
          <w:szCs w:val="28"/>
          <w:lang w:val="uk-UA"/>
        </w:rPr>
        <w:t xml:space="preserve">7. </w:t>
      </w:r>
      <w:r w:rsidRPr="00F57E2C">
        <w:rPr>
          <w:rFonts w:ascii="Times New Roman" w:hAnsi="Times New Roman"/>
          <w:b/>
          <w:sz w:val="28"/>
          <w:szCs w:val="28"/>
          <w:lang w:val="uk-UA"/>
        </w:rPr>
        <w:t>Організація управління та контролю за станом виконання Програми</w:t>
      </w:r>
    </w:p>
    <w:p w:rsidR="008373D9" w:rsidRDefault="008373D9" w:rsidP="00A2148E">
      <w:pPr>
        <w:pStyle w:val="NoSpacing"/>
        <w:rPr>
          <w:rFonts w:ascii="Times New Roman" w:hAnsi="Times New Roman"/>
          <w:sz w:val="28"/>
          <w:szCs w:val="28"/>
        </w:rPr>
      </w:pPr>
    </w:p>
    <w:p w:rsidR="008373D9" w:rsidRDefault="008373D9" w:rsidP="00A2148E">
      <w:pPr>
        <w:pStyle w:val="NoSpacing"/>
        <w:ind w:firstLine="708"/>
        <w:jc w:val="both"/>
        <w:rPr>
          <w:rFonts w:ascii="Times New Roman" w:hAnsi="Times New Roman"/>
          <w:sz w:val="28"/>
          <w:szCs w:val="28"/>
          <w:lang w:val="uk-UA"/>
        </w:rPr>
      </w:pPr>
      <w:r>
        <w:rPr>
          <w:rFonts w:ascii="Times New Roman" w:hAnsi="Times New Roman"/>
          <w:sz w:val="28"/>
          <w:szCs w:val="28"/>
          <w:lang w:val="uk-UA"/>
        </w:rPr>
        <w:t>7.1 Організація управління за станом виконання Програми покладається на відділ розвитку міського господарства Артемівської міської ради, відділ охорони здоров</w:t>
      </w:r>
      <w:r w:rsidRPr="00160285">
        <w:rPr>
          <w:rFonts w:ascii="Times New Roman" w:hAnsi="Times New Roman"/>
          <w:sz w:val="28"/>
          <w:szCs w:val="28"/>
        </w:rPr>
        <w:t>’</w:t>
      </w:r>
      <w:r>
        <w:rPr>
          <w:rFonts w:ascii="Times New Roman" w:hAnsi="Times New Roman"/>
          <w:sz w:val="28"/>
          <w:szCs w:val="28"/>
          <w:lang w:val="uk-UA"/>
        </w:rPr>
        <w:t>я Артемівської міської ради, відділ культури Артемівської міської ради, відділ освіти Артемівської міської ради, комітет по фізичній культурі і спорту Артемівської міської ради, Соледарську міську раду, Часовоярську міську раду, якими планується залучення до її виконання комунальних підприємств, підрядних та підвідомчих організацій.</w:t>
      </w:r>
    </w:p>
    <w:p w:rsidR="008373D9" w:rsidRDefault="008373D9" w:rsidP="00A2148E">
      <w:pPr>
        <w:pStyle w:val="NoSpacing"/>
        <w:ind w:firstLine="708"/>
        <w:jc w:val="both"/>
        <w:rPr>
          <w:rFonts w:ascii="Times New Roman" w:hAnsi="Times New Roman"/>
          <w:sz w:val="28"/>
          <w:szCs w:val="28"/>
          <w:lang w:val="uk-UA"/>
        </w:rPr>
      </w:pPr>
      <w:r>
        <w:rPr>
          <w:rFonts w:ascii="Times New Roman" w:hAnsi="Times New Roman"/>
          <w:sz w:val="28"/>
          <w:szCs w:val="28"/>
          <w:lang w:val="uk-UA"/>
        </w:rPr>
        <w:t>7.2 Відділ розвитку міського господарства Артемівської міської ради щорічно надає звіт Артемівській міській раді про хід виконання заходів Програми.</w:t>
      </w:r>
    </w:p>
    <w:p w:rsidR="008373D9" w:rsidRDefault="008373D9" w:rsidP="00A2148E">
      <w:pPr>
        <w:pStyle w:val="NoSpacing"/>
        <w:ind w:firstLine="708"/>
        <w:jc w:val="both"/>
        <w:rPr>
          <w:rFonts w:ascii="Times New Roman" w:hAnsi="Times New Roman"/>
          <w:sz w:val="28"/>
          <w:szCs w:val="28"/>
          <w:lang w:val="uk-UA"/>
        </w:rPr>
      </w:pPr>
      <w:r>
        <w:rPr>
          <w:rFonts w:ascii="Times New Roman" w:hAnsi="Times New Roman"/>
          <w:sz w:val="28"/>
          <w:szCs w:val="28"/>
          <w:lang w:val="uk-UA"/>
        </w:rPr>
        <w:t>7.3 Контролюють виконання Програми постійні комісії Артемівської міської ради: з питань житлово-комунального господарства, екології, транспорту і зв</w:t>
      </w:r>
      <w:r w:rsidRPr="00E032B9">
        <w:rPr>
          <w:rFonts w:ascii="Times New Roman" w:hAnsi="Times New Roman"/>
          <w:sz w:val="28"/>
          <w:szCs w:val="28"/>
          <w:lang w:val="uk-UA"/>
        </w:rPr>
        <w:t>’</w:t>
      </w:r>
      <w:r>
        <w:rPr>
          <w:rFonts w:ascii="Times New Roman" w:hAnsi="Times New Roman"/>
          <w:sz w:val="28"/>
          <w:szCs w:val="28"/>
          <w:lang w:val="uk-UA"/>
        </w:rPr>
        <w:t>язку; з питань економічної і інвестиційної політики, бюджету і фінансів.</w:t>
      </w:r>
    </w:p>
    <w:p w:rsidR="008373D9" w:rsidRPr="00A075AF" w:rsidRDefault="008373D9" w:rsidP="00A2148E">
      <w:pPr>
        <w:pStyle w:val="NoSpacing"/>
        <w:jc w:val="both"/>
        <w:rPr>
          <w:rFonts w:ascii="Times New Roman" w:hAnsi="Times New Roman"/>
          <w:i/>
          <w:sz w:val="28"/>
          <w:szCs w:val="28"/>
          <w:lang w:val="uk-UA"/>
        </w:rPr>
      </w:pPr>
      <w:r w:rsidRPr="00A075AF">
        <w:rPr>
          <w:rFonts w:ascii="Times New Roman" w:hAnsi="Times New Roman"/>
          <w:i/>
          <w:sz w:val="28"/>
          <w:szCs w:val="28"/>
          <w:lang w:val="uk-UA"/>
        </w:rPr>
        <w:t>Програма «Світле місто» на території Артемівської міської ради на 2016-2020 роки розроблена робочою групою, склад якої затверджений розпорядженням міського голови від 30.11.2015 № 231рр.</w:t>
      </w:r>
    </w:p>
    <w:p w:rsidR="008373D9" w:rsidRDefault="008373D9" w:rsidP="00A2148E">
      <w:pPr>
        <w:pStyle w:val="NoSpacing"/>
        <w:rPr>
          <w:rFonts w:ascii="Times New Roman" w:hAnsi="Times New Roman"/>
          <w:sz w:val="28"/>
          <w:szCs w:val="28"/>
          <w:lang w:val="uk-UA"/>
        </w:rPr>
      </w:pPr>
    </w:p>
    <w:p w:rsidR="008373D9" w:rsidRDefault="008373D9" w:rsidP="00A2148E">
      <w:pPr>
        <w:pStyle w:val="NoSpacing"/>
        <w:rPr>
          <w:rFonts w:ascii="Times New Roman" w:hAnsi="Times New Roman"/>
          <w:sz w:val="28"/>
          <w:szCs w:val="28"/>
          <w:lang w:val="uk-UA"/>
        </w:rPr>
      </w:pPr>
    </w:p>
    <w:p w:rsidR="008373D9" w:rsidRDefault="008373D9" w:rsidP="00A2148E">
      <w:pPr>
        <w:pStyle w:val="NoSpacing"/>
        <w:rPr>
          <w:rFonts w:ascii="Times New Roman" w:hAnsi="Times New Roman"/>
          <w:sz w:val="28"/>
          <w:szCs w:val="28"/>
          <w:lang w:val="uk-UA"/>
        </w:rPr>
      </w:pPr>
      <w:r>
        <w:rPr>
          <w:rFonts w:ascii="Times New Roman" w:hAnsi="Times New Roman"/>
          <w:sz w:val="28"/>
          <w:szCs w:val="28"/>
          <w:lang w:val="uk-UA"/>
        </w:rPr>
        <w:t>Голова робочої групи з розробки проекту</w:t>
      </w:r>
    </w:p>
    <w:p w:rsidR="008373D9" w:rsidRDefault="008373D9" w:rsidP="00A2148E">
      <w:pPr>
        <w:pStyle w:val="NoSpacing"/>
        <w:rPr>
          <w:rFonts w:ascii="Times New Roman" w:hAnsi="Times New Roman"/>
          <w:sz w:val="28"/>
          <w:szCs w:val="28"/>
          <w:lang w:val="uk-UA"/>
        </w:rPr>
      </w:pPr>
      <w:r>
        <w:rPr>
          <w:rFonts w:ascii="Times New Roman" w:hAnsi="Times New Roman"/>
          <w:sz w:val="28"/>
          <w:szCs w:val="28"/>
          <w:lang w:val="uk-UA"/>
        </w:rPr>
        <w:t xml:space="preserve">Програми «Світле місто» на території </w:t>
      </w:r>
    </w:p>
    <w:p w:rsidR="008373D9" w:rsidRDefault="008373D9" w:rsidP="00A2148E">
      <w:pPr>
        <w:pStyle w:val="NoSpacing"/>
        <w:rPr>
          <w:rFonts w:ascii="Times New Roman" w:hAnsi="Times New Roman"/>
          <w:sz w:val="28"/>
          <w:szCs w:val="28"/>
          <w:lang w:val="uk-UA"/>
        </w:rPr>
      </w:pPr>
      <w:r>
        <w:rPr>
          <w:rFonts w:ascii="Times New Roman" w:hAnsi="Times New Roman"/>
          <w:sz w:val="28"/>
          <w:szCs w:val="28"/>
          <w:lang w:val="uk-UA"/>
        </w:rPr>
        <w:t>Артемівської міської ради на 2016-2020 роки,</w:t>
      </w:r>
    </w:p>
    <w:p w:rsidR="008373D9" w:rsidRDefault="008373D9" w:rsidP="00A2148E">
      <w:pPr>
        <w:pStyle w:val="NoSpacing"/>
        <w:rPr>
          <w:rFonts w:ascii="Times New Roman" w:hAnsi="Times New Roman"/>
          <w:sz w:val="28"/>
          <w:szCs w:val="28"/>
          <w:lang w:val="uk-UA"/>
        </w:rPr>
      </w:pPr>
      <w:r>
        <w:rPr>
          <w:rFonts w:ascii="Times New Roman" w:hAnsi="Times New Roman"/>
          <w:sz w:val="28"/>
          <w:szCs w:val="28"/>
          <w:lang w:val="uk-UA"/>
        </w:rPr>
        <w:t>заступник міського голови                                                  О. А. Головкіна</w:t>
      </w:r>
    </w:p>
    <w:p w:rsidR="008373D9" w:rsidRDefault="008373D9" w:rsidP="00A2148E">
      <w:pPr>
        <w:pStyle w:val="NoSpacing"/>
        <w:rPr>
          <w:rFonts w:ascii="Times New Roman" w:hAnsi="Times New Roman"/>
          <w:sz w:val="28"/>
          <w:szCs w:val="28"/>
          <w:lang w:val="uk-UA"/>
        </w:rPr>
      </w:pPr>
    </w:p>
    <w:p w:rsidR="008373D9" w:rsidRDefault="008373D9" w:rsidP="00A2148E">
      <w:pPr>
        <w:pStyle w:val="NoSpacing"/>
        <w:rPr>
          <w:rFonts w:ascii="Times New Roman" w:hAnsi="Times New Roman"/>
          <w:sz w:val="28"/>
          <w:szCs w:val="28"/>
          <w:lang w:val="uk-UA"/>
        </w:rPr>
      </w:pPr>
      <w:r>
        <w:rPr>
          <w:rFonts w:ascii="Times New Roman" w:hAnsi="Times New Roman"/>
          <w:sz w:val="28"/>
          <w:szCs w:val="28"/>
          <w:lang w:val="uk-UA"/>
        </w:rPr>
        <w:t>Керуючий справами виконкому</w:t>
      </w:r>
    </w:p>
    <w:p w:rsidR="008373D9" w:rsidRPr="004F49F3" w:rsidRDefault="008373D9" w:rsidP="00A2148E">
      <w:pPr>
        <w:pStyle w:val="NoSpacing"/>
        <w:rPr>
          <w:rFonts w:ascii="Times New Roman" w:hAnsi="Times New Roman"/>
          <w:sz w:val="28"/>
          <w:szCs w:val="28"/>
          <w:lang w:val="uk-UA"/>
        </w:rPr>
      </w:pPr>
      <w:r>
        <w:rPr>
          <w:rFonts w:ascii="Times New Roman" w:hAnsi="Times New Roman"/>
          <w:sz w:val="28"/>
          <w:szCs w:val="28"/>
          <w:lang w:val="uk-UA"/>
        </w:rPr>
        <w:t>Артемівської міської ради                                                    Т.І. Недашковська</w:t>
      </w:r>
    </w:p>
    <w:p w:rsidR="008373D9" w:rsidRPr="00A2148E" w:rsidRDefault="008373D9"/>
    <w:sectPr w:rsidR="008373D9" w:rsidRPr="00A2148E" w:rsidSect="003C1F8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73D9" w:rsidRDefault="008373D9">
      <w:r>
        <w:separator/>
      </w:r>
    </w:p>
  </w:endnote>
  <w:endnote w:type="continuationSeparator" w:id="1">
    <w:p w:rsidR="008373D9" w:rsidRDefault="008373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3D9" w:rsidRDefault="008373D9">
    <w:pPr>
      <w:pStyle w:val="Footer"/>
      <w:jc w:val="right"/>
    </w:pPr>
    <w:fldSimple w:instr="PAGE   \* MERGEFORMAT">
      <w:r>
        <w:rPr>
          <w:noProof/>
        </w:rPr>
        <w:t>1</w:t>
      </w:r>
    </w:fldSimple>
  </w:p>
  <w:p w:rsidR="008373D9" w:rsidRDefault="008373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73D9" w:rsidRDefault="008373D9">
      <w:r>
        <w:separator/>
      </w:r>
    </w:p>
  </w:footnote>
  <w:footnote w:type="continuationSeparator" w:id="1">
    <w:p w:rsidR="008373D9" w:rsidRDefault="008373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26668"/>
    <w:multiLevelType w:val="hybridMultilevel"/>
    <w:tmpl w:val="AF781A06"/>
    <w:lvl w:ilvl="0" w:tplc="B616E7C2">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506EB2"/>
    <w:multiLevelType w:val="hybridMultilevel"/>
    <w:tmpl w:val="561283CE"/>
    <w:lvl w:ilvl="0" w:tplc="B616E7C2">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DC32EBE"/>
    <w:multiLevelType w:val="hybridMultilevel"/>
    <w:tmpl w:val="A3F0B350"/>
    <w:lvl w:ilvl="0" w:tplc="B616E7C2">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5F7FF7"/>
    <w:multiLevelType w:val="hybridMultilevel"/>
    <w:tmpl w:val="0BCE27CC"/>
    <w:lvl w:ilvl="0" w:tplc="B616E7C2">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1256BA"/>
    <w:multiLevelType w:val="hybridMultilevel"/>
    <w:tmpl w:val="0204BD40"/>
    <w:lvl w:ilvl="0" w:tplc="B616E7C2">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447549"/>
    <w:multiLevelType w:val="hybridMultilevel"/>
    <w:tmpl w:val="1C7AFB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A016065"/>
    <w:multiLevelType w:val="hybridMultilevel"/>
    <w:tmpl w:val="14567B9E"/>
    <w:lvl w:ilvl="0" w:tplc="45369CC0">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0314818"/>
    <w:multiLevelType w:val="hybridMultilevel"/>
    <w:tmpl w:val="56AEA31A"/>
    <w:lvl w:ilvl="0" w:tplc="6A44429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425D39B1"/>
    <w:multiLevelType w:val="hybridMultilevel"/>
    <w:tmpl w:val="71AEA59E"/>
    <w:lvl w:ilvl="0" w:tplc="F09AC580">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0E23F6"/>
    <w:multiLevelType w:val="hybridMultilevel"/>
    <w:tmpl w:val="6F465E0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A7F65AF"/>
    <w:multiLevelType w:val="hybridMultilevel"/>
    <w:tmpl w:val="1D20DB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B16046D"/>
    <w:multiLevelType w:val="hybridMultilevel"/>
    <w:tmpl w:val="BC58F906"/>
    <w:lvl w:ilvl="0" w:tplc="D2E89320">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B37668A"/>
    <w:multiLevelType w:val="hybridMultilevel"/>
    <w:tmpl w:val="DBE0AE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CAE25FA"/>
    <w:multiLevelType w:val="hybridMultilevel"/>
    <w:tmpl w:val="D8C81D54"/>
    <w:lvl w:ilvl="0" w:tplc="0584D2B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5F51781"/>
    <w:multiLevelType w:val="hybridMultilevel"/>
    <w:tmpl w:val="D78CB076"/>
    <w:lvl w:ilvl="0" w:tplc="428EAE6C">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11"/>
  </w:num>
  <w:num w:numId="5">
    <w:abstractNumId w:val="13"/>
  </w:num>
  <w:num w:numId="6">
    <w:abstractNumId w:val="2"/>
  </w:num>
  <w:num w:numId="7">
    <w:abstractNumId w:val="6"/>
  </w:num>
  <w:num w:numId="8">
    <w:abstractNumId w:val="14"/>
  </w:num>
  <w:num w:numId="9">
    <w:abstractNumId w:val="1"/>
  </w:num>
  <w:num w:numId="10">
    <w:abstractNumId w:val="4"/>
  </w:num>
  <w:num w:numId="11">
    <w:abstractNumId w:val="3"/>
  </w:num>
  <w:num w:numId="12">
    <w:abstractNumId w:val="0"/>
  </w:num>
  <w:num w:numId="13">
    <w:abstractNumId w:val="9"/>
  </w:num>
  <w:num w:numId="14">
    <w:abstractNumId w:val="12"/>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525A"/>
    <w:rsid w:val="000164E4"/>
    <w:rsid w:val="00076F63"/>
    <w:rsid w:val="000C10A7"/>
    <w:rsid w:val="000C2ED4"/>
    <w:rsid w:val="000F35A6"/>
    <w:rsid w:val="00160285"/>
    <w:rsid w:val="001B1F9D"/>
    <w:rsid w:val="001B3E07"/>
    <w:rsid w:val="001D7FF5"/>
    <w:rsid w:val="001F12DB"/>
    <w:rsid w:val="00220145"/>
    <w:rsid w:val="00220578"/>
    <w:rsid w:val="002400C0"/>
    <w:rsid w:val="002402EE"/>
    <w:rsid w:val="002534DB"/>
    <w:rsid w:val="00263EAE"/>
    <w:rsid w:val="00277809"/>
    <w:rsid w:val="002F03DC"/>
    <w:rsid w:val="002F1E53"/>
    <w:rsid w:val="003019D4"/>
    <w:rsid w:val="00314C0D"/>
    <w:rsid w:val="003526DD"/>
    <w:rsid w:val="003930FA"/>
    <w:rsid w:val="003C1CC3"/>
    <w:rsid w:val="003C1F82"/>
    <w:rsid w:val="003C6F7A"/>
    <w:rsid w:val="003D7EBD"/>
    <w:rsid w:val="00421C42"/>
    <w:rsid w:val="00460C83"/>
    <w:rsid w:val="004637F4"/>
    <w:rsid w:val="00465B29"/>
    <w:rsid w:val="004C0A09"/>
    <w:rsid w:val="004F49F3"/>
    <w:rsid w:val="00503DE7"/>
    <w:rsid w:val="00536C57"/>
    <w:rsid w:val="005556E8"/>
    <w:rsid w:val="00590692"/>
    <w:rsid w:val="005A5B82"/>
    <w:rsid w:val="00600371"/>
    <w:rsid w:val="00613A22"/>
    <w:rsid w:val="00695E1F"/>
    <w:rsid w:val="0070441E"/>
    <w:rsid w:val="007209D4"/>
    <w:rsid w:val="0074425B"/>
    <w:rsid w:val="00746ECD"/>
    <w:rsid w:val="007805ED"/>
    <w:rsid w:val="007C4664"/>
    <w:rsid w:val="00835C82"/>
    <w:rsid w:val="008373D9"/>
    <w:rsid w:val="0085770D"/>
    <w:rsid w:val="008C4DC0"/>
    <w:rsid w:val="009F3C49"/>
    <w:rsid w:val="00A04203"/>
    <w:rsid w:val="00A075AF"/>
    <w:rsid w:val="00A07DC9"/>
    <w:rsid w:val="00A2148E"/>
    <w:rsid w:val="00A370EE"/>
    <w:rsid w:val="00A37F8B"/>
    <w:rsid w:val="00AE4A35"/>
    <w:rsid w:val="00AE6A71"/>
    <w:rsid w:val="00B04D41"/>
    <w:rsid w:val="00B3504E"/>
    <w:rsid w:val="00B62ECE"/>
    <w:rsid w:val="00B71FF6"/>
    <w:rsid w:val="00C600C5"/>
    <w:rsid w:val="00C614B9"/>
    <w:rsid w:val="00C746F1"/>
    <w:rsid w:val="00C901BB"/>
    <w:rsid w:val="00CE73B0"/>
    <w:rsid w:val="00CF284B"/>
    <w:rsid w:val="00D063AC"/>
    <w:rsid w:val="00D54E2D"/>
    <w:rsid w:val="00D87F8E"/>
    <w:rsid w:val="00DA611E"/>
    <w:rsid w:val="00DE6073"/>
    <w:rsid w:val="00DE7552"/>
    <w:rsid w:val="00DF598F"/>
    <w:rsid w:val="00E032B9"/>
    <w:rsid w:val="00E06460"/>
    <w:rsid w:val="00E82B4F"/>
    <w:rsid w:val="00E8525A"/>
    <w:rsid w:val="00F257AE"/>
    <w:rsid w:val="00F57E2C"/>
    <w:rsid w:val="00F75486"/>
    <w:rsid w:val="00FC2896"/>
    <w:rsid w:val="00FD1ED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25A"/>
    <w:rPr>
      <w:rFonts w:ascii="Times New Roman" w:eastAsia="Times New Roman" w:hAnsi="Times New Roman"/>
      <w:sz w:val="20"/>
      <w:szCs w:val="20"/>
      <w:lang w:val="uk-UA"/>
    </w:rPr>
  </w:style>
  <w:style w:type="paragraph" w:styleId="Heading1">
    <w:name w:val="heading 1"/>
    <w:basedOn w:val="Normal"/>
    <w:next w:val="Normal"/>
    <w:link w:val="Heading1Char"/>
    <w:uiPriority w:val="99"/>
    <w:qFormat/>
    <w:rsid w:val="00E8525A"/>
    <w:pPr>
      <w:keepNext/>
      <w:outlineLvl w:val="0"/>
    </w:pPr>
    <w:rPr>
      <w:sz w:val="28"/>
    </w:rPr>
  </w:style>
  <w:style w:type="paragraph" w:styleId="Heading2">
    <w:name w:val="heading 2"/>
    <w:basedOn w:val="Normal"/>
    <w:next w:val="Normal"/>
    <w:link w:val="Heading2Char"/>
    <w:uiPriority w:val="99"/>
    <w:qFormat/>
    <w:rsid w:val="00A2148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E8525A"/>
    <w:pPr>
      <w:keepNext/>
      <w:jc w:val="center"/>
      <w:outlineLvl w:val="2"/>
    </w:pPr>
    <w:rPr>
      <w:b/>
      <w:sz w:val="32"/>
    </w:rPr>
  </w:style>
  <w:style w:type="paragraph" w:styleId="Heading5">
    <w:name w:val="heading 5"/>
    <w:basedOn w:val="Normal"/>
    <w:next w:val="Normal"/>
    <w:link w:val="Heading5Char"/>
    <w:uiPriority w:val="99"/>
    <w:qFormat/>
    <w:rsid w:val="00A2148E"/>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A2148E"/>
    <w:pPr>
      <w:spacing w:before="240" w:after="60"/>
      <w:outlineLvl w:val="5"/>
    </w:pPr>
    <w:rPr>
      <w:b/>
      <w:bCs/>
      <w:sz w:val="22"/>
      <w:szCs w:val="22"/>
    </w:rPr>
  </w:style>
  <w:style w:type="paragraph" w:styleId="Heading7">
    <w:name w:val="heading 7"/>
    <w:basedOn w:val="Normal"/>
    <w:next w:val="Normal"/>
    <w:link w:val="Heading7Char"/>
    <w:uiPriority w:val="99"/>
    <w:qFormat/>
    <w:rsid w:val="00A2148E"/>
    <w:pPr>
      <w:keepNext/>
      <w:keepLines/>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A2148E"/>
    <w:pPr>
      <w:keepNext/>
      <w:keepLines/>
      <w:spacing w:before="200"/>
      <w:outlineLvl w:val="7"/>
    </w:pPr>
    <w:rPr>
      <w:rFonts w:ascii="Cambria" w:hAnsi="Cambria"/>
      <w:color w:val="4040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8525A"/>
    <w:rPr>
      <w:rFonts w:ascii="Times New Roman" w:hAnsi="Times New Roman" w:cs="Times New Roman"/>
      <w:sz w:val="20"/>
      <w:szCs w:val="20"/>
      <w:lang w:val="uk-UA" w:eastAsia="ru-RU"/>
    </w:rPr>
  </w:style>
  <w:style w:type="character" w:customStyle="1" w:styleId="Heading2Char">
    <w:name w:val="Heading 2 Char"/>
    <w:basedOn w:val="DefaultParagraphFont"/>
    <w:link w:val="Heading2"/>
    <w:uiPriority w:val="99"/>
    <w:locked/>
    <w:rsid w:val="00A2148E"/>
    <w:rPr>
      <w:rFonts w:ascii="Arial" w:hAnsi="Arial" w:cs="Arial"/>
      <w:b/>
      <w:bCs/>
      <w:i/>
      <w:iCs/>
      <w:sz w:val="28"/>
      <w:szCs w:val="28"/>
      <w:lang w:val="uk-UA" w:eastAsia="ru-RU"/>
    </w:rPr>
  </w:style>
  <w:style w:type="character" w:customStyle="1" w:styleId="Heading3Char">
    <w:name w:val="Heading 3 Char"/>
    <w:basedOn w:val="DefaultParagraphFont"/>
    <w:link w:val="Heading3"/>
    <w:uiPriority w:val="99"/>
    <w:locked/>
    <w:rsid w:val="00E8525A"/>
    <w:rPr>
      <w:rFonts w:ascii="Times New Roman" w:hAnsi="Times New Roman" w:cs="Times New Roman"/>
      <w:b/>
      <w:sz w:val="20"/>
      <w:szCs w:val="20"/>
      <w:lang w:val="uk-UA" w:eastAsia="ru-RU"/>
    </w:rPr>
  </w:style>
  <w:style w:type="character" w:customStyle="1" w:styleId="Heading5Char">
    <w:name w:val="Heading 5 Char"/>
    <w:basedOn w:val="DefaultParagraphFont"/>
    <w:link w:val="Heading5"/>
    <w:uiPriority w:val="99"/>
    <w:locked/>
    <w:rsid w:val="00A2148E"/>
    <w:rPr>
      <w:rFonts w:ascii="Cambria" w:hAnsi="Cambria" w:cs="Times New Roman"/>
      <w:color w:val="243F60"/>
      <w:sz w:val="20"/>
      <w:szCs w:val="20"/>
      <w:lang w:val="uk-UA" w:eastAsia="ru-RU"/>
    </w:rPr>
  </w:style>
  <w:style w:type="character" w:customStyle="1" w:styleId="Heading6Char">
    <w:name w:val="Heading 6 Char"/>
    <w:basedOn w:val="DefaultParagraphFont"/>
    <w:link w:val="Heading6"/>
    <w:uiPriority w:val="99"/>
    <w:locked/>
    <w:rsid w:val="00A2148E"/>
    <w:rPr>
      <w:rFonts w:ascii="Times New Roman" w:hAnsi="Times New Roman" w:cs="Times New Roman"/>
      <w:b/>
      <w:bCs/>
      <w:lang w:val="uk-UA" w:eastAsia="ru-RU"/>
    </w:rPr>
  </w:style>
  <w:style w:type="character" w:customStyle="1" w:styleId="Heading7Char">
    <w:name w:val="Heading 7 Char"/>
    <w:basedOn w:val="DefaultParagraphFont"/>
    <w:link w:val="Heading7"/>
    <w:uiPriority w:val="99"/>
    <w:locked/>
    <w:rsid w:val="00A2148E"/>
    <w:rPr>
      <w:rFonts w:ascii="Cambria" w:hAnsi="Cambria" w:cs="Times New Roman"/>
      <w:i/>
      <w:iCs/>
      <w:color w:val="404040"/>
      <w:sz w:val="20"/>
      <w:szCs w:val="20"/>
      <w:lang w:val="uk-UA" w:eastAsia="ru-RU"/>
    </w:rPr>
  </w:style>
  <w:style w:type="character" w:customStyle="1" w:styleId="Heading8Char">
    <w:name w:val="Heading 8 Char"/>
    <w:basedOn w:val="DefaultParagraphFont"/>
    <w:link w:val="Heading8"/>
    <w:uiPriority w:val="99"/>
    <w:locked/>
    <w:rsid w:val="00A2148E"/>
    <w:rPr>
      <w:rFonts w:ascii="Cambria" w:hAnsi="Cambria" w:cs="Times New Roman"/>
      <w:color w:val="404040"/>
      <w:sz w:val="20"/>
      <w:szCs w:val="20"/>
      <w:lang w:val="uk-UA" w:eastAsia="ru-RU"/>
    </w:rPr>
  </w:style>
  <w:style w:type="paragraph" w:styleId="Header">
    <w:name w:val="header"/>
    <w:basedOn w:val="Normal"/>
    <w:link w:val="HeaderChar"/>
    <w:uiPriority w:val="99"/>
    <w:rsid w:val="00E8525A"/>
    <w:pPr>
      <w:tabs>
        <w:tab w:val="center" w:pos="4153"/>
        <w:tab w:val="right" w:pos="8306"/>
      </w:tabs>
    </w:pPr>
    <w:rPr>
      <w:sz w:val="28"/>
    </w:rPr>
  </w:style>
  <w:style w:type="character" w:customStyle="1" w:styleId="HeaderChar">
    <w:name w:val="Header Char"/>
    <w:basedOn w:val="DefaultParagraphFont"/>
    <w:link w:val="Header"/>
    <w:uiPriority w:val="99"/>
    <w:locked/>
    <w:rsid w:val="00E8525A"/>
    <w:rPr>
      <w:rFonts w:ascii="Times New Roman" w:hAnsi="Times New Roman" w:cs="Times New Roman"/>
      <w:sz w:val="20"/>
      <w:szCs w:val="20"/>
      <w:lang w:val="uk-UA" w:eastAsia="ru-RU"/>
    </w:rPr>
  </w:style>
  <w:style w:type="paragraph" w:styleId="BalloonText">
    <w:name w:val="Balloon Text"/>
    <w:basedOn w:val="Normal"/>
    <w:link w:val="BalloonTextChar"/>
    <w:uiPriority w:val="99"/>
    <w:semiHidden/>
    <w:rsid w:val="00E852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8525A"/>
    <w:rPr>
      <w:rFonts w:ascii="Tahoma" w:hAnsi="Tahoma" w:cs="Tahoma"/>
      <w:sz w:val="16"/>
      <w:szCs w:val="16"/>
      <w:lang w:val="uk-UA" w:eastAsia="ru-RU"/>
    </w:rPr>
  </w:style>
  <w:style w:type="paragraph" w:customStyle="1" w:styleId="1">
    <w:name w:val="Обычный1"/>
    <w:uiPriority w:val="99"/>
    <w:rsid w:val="00A2148E"/>
    <w:pPr>
      <w:spacing w:before="100" w:after="100"/>
    </w:pPr>
    <w:rPr>
      <w:rFonts w:ascii="Times New Roman" w:eastAsia="Times New Roman" w:hAnsi="Times New Roman"/>
      <w:sz w:val="24"/>
      <w:szCs w:val="20"/>
    </w:rPr>
  </w:style>
  <w:style w:type="paragraph" w:styleId="PlainText">
    <w:name w:val="Plain Text"/>
    <w:basedOn w:val="Normal"/>
    <w:link w:val="PlainTextChar"/>
    <w:uiPriority w:val="99"/>
    <w:rsid w:val="00A2148E"/>
    <w:rPr>
      <w:rFonts w:ascii="Courier New" w:hAnsi="Courier New"/>
      <w:lang w:val="ru-RU"/>
    </w:rPr>
  </w:style>
  <w:style w:type="character" w:customStyle="1" w:styleId="PlainTextChar">
    <w:name w:val="Plain Text Char"/>
    <w:basedOn w:val="DefaultParagraphFont"/>
    <w:link w:val="PlainText"/>
    <w:uiPriority w:val="99"/>
    <w:locked/>
    <w:rsid w:val="00A2148E"/>
    <w:rPr>
      <w:rFonts w:ascii="Courier New" w:hAnsi="Courier New" w:cs="Times New Roman"/>
      <w:sz w:val="20"/>
      <w:szCs w:val="20"/>
      <w:lang w:eastAsia="ru-RU"/>
    </w:rPr>
  </w:style>
  <w:style w:type="table" w:styleId="TableGrid">
    <w:name w:val="Table Grid"/>
    <w:basedOn w:val="TableNormal"/>
    <w:uiPriority w:val="99"/>
    <w:rsid w:val="00A2148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A2148E"/>
    <w:pPr>
      <w:ind w:left="720"/>
      <w:contextualSpacing/>
    </w:pPr>
    <w:rPr>
      <w:sz w:val="24"/>
      <w:szCs w:val="24"/>
      <w:lang w:val="ru-RU"/>
    </w:rPr>
  </w:style>
  <w:style w:type="paragraph" w:styleId="NoSpacing">
    <w:name w:val="No Spacing"/>
    <w:uiPriority w:val="99"/>
    <w:qFormat/>
    <w:rsid w:val="00A2148E"/>
    <w:rPr>
      <w:lang w:eastAsia="en-US"/>
    </w:rPr>
  </w:style>
  <w:style w:type="paragraph" w:styleId="Footer">
    <w:name w:val="footer"/>
    <w:basedOn w:val="Normal"/>
    <w:link w:val="FooterChar"/>
    <w:uiPriority w:val="99"/>
    <w:rsid w:val="00A2148E"/>
    <w:pPr>
      <w:tabs>
        <w:tab w:val="center" w:pos="4677"/>
        <w:tab w:val="right" w:pos="9355"/>
      </w:tabs>
    </w:pPr>
    <w:rPr>
      <w:sz w:val="24"/>
      <w:szCs w:val="24"/>
      <w:lang w:val="ru-RU"/>
    </w:rPr>
  </w:style>
  <w:style w:type="character" w:customStyle="1" w:styleId="FooterChar">
    <w:name w:val="Footer Char"/>
    <w:basedOn w:val="DefaultParagraphFont"/>
    <w:link w:val="Footer"/>
    <w:uiPriority w:val="99"/>
    <w:locked/>
    <w:rsid w:val="00A2148E"/>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TotalTime>
  <Pages>14</Pages>
  <Words>3237</Words>
  <Characters>18453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ch09</cp:lastModifiedBy>
  <cp:revision>16</cp:revision>
  <cp:lastPrinted>2016-03-16T11:54:00Z</cp:lastPrinted>
  <dcterms:created xsi:type="dcterms:W3CDTF">2016-03-09T12:36:00Z</dcterms:created>
  <dcterms:modified xsi:type="dcterms:W3CDTF">2016-03-21T12:00:00Z</dcterms:modified>
</cp:coreProperties>
</file>