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20CAA" w:rsidRPr="00D43A5B" w:rsidRDefault="00D817A0" w:rsidP="00B47A4C">
      <w:pPr>
        <w:tabs>
          <w:tab w:val="left" w:pos="567"/>
        </w:tabs>
        <w:jc w:val="center"/>
        <w:rPr>
          <w:lang w:val="uk-UA"/>
        </w:rPr>
      </w:pPr>
      <w:r>
        <w:rPr>
          <w:rFonts w:ascii="Pragmatica" w:hAnsi="Pragmatica"/>
          <w:b/>
          <w:noProof/>
          <w:spacing w:val="10"/>
          <w:sz w:val="36"/>
          <w:lang w:val="uk-UA" w:eastAsia="ru-RU"/>
        </w:rPr>
        <w:pict>
          <v:shape id="Рисунок 1" o:spid="_x0000_i1025" type="#_x0000_t75" style="width:27pt;height:38.25pt;visibility:visible">
            <v:imagedata r:id="rId6" o:title="" gain="86232f"/>
          </v:shape>
        </w:pict>
      </w:r>
    </w:p>
    <w:p w:rsidR="00C20CAA" w:rsidRPr="00D43A5B" w:rsidRDefault="00C20CAA" w:rsidP="00B47A4C">
      <w:pPr>
        <w:tabs>
          <w:tab w:val="left" w:pos="567"/>
        </w:tabs>
        <w:jc w:val="center"/>
        <w:rPr>
          <w:lang w:val="uk-UA"/>
        </w:rPr>
      </w:pPr>
    </w:p>
    <w:p w:rsidR="00C20CAA" w:rsidRPr="00D43A5B" w:rsidRDefault="00C20CAA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D43A5B">
        <w:rPr>
          <w:b/>
          <w:sz w:val="36"/>
          <w:szCs w:val="32"/>
          <w:lang w:val="uk-UA"/>
        </w:rPr>
        <w:t>У К Р А Ї Н А</w:t>
      </w:r>
    </w:p>
    <w:p w:rsidR="00C20CAA" w:rsidRPr="00D43A5B" w:rsidRDefault="00C20CAA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C20CAA" w:rsidRPr="00D43A5B" w:rsidRDefault="007C34F5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Б а х м у т</w:t>
      </w:r>
      <w:r w:rsidR="00C20CAA" w:rsidRPr="00D43A5B">
        <w:rPr>
          <w:b/>
          <w:sz w:val="36"/>
          <w:szCs w:val="32"/>
          <w:lang w:val="uk-UA"/>
        </w:rPr>
        <w:t xml:space="preserve"> с ь к а   м і с ь к а  р а д а</w:t>
      </w:r>
    </w:p>
    <w:p w:rsidR="00C20CAA" w:rsidRPr="00D43A5B" w:rsidRDefault="00C20CAA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C20CAA" w:rsidRPr="00D43A5B" w:rsidRDefault="008F04A8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8</w:t>
      </w:r>
      <w:r w:rsidRPr="004142B2">
        <w:rPr>
          <w:b/>
          <w:sz w:val="40"/>
        </w:rPr>
        <w:t>5</w:t>
      </w:r>
      <w:r w:rsidR="00C20CAA" w:rsidRPr="00D43A5B">
        <w:rPr>
          <w:b/>
          <w:sz w:val="40"/>
          <w:lang w:val="uk-UA"/>
        </w:rPr>
        <w:t xml:space="preserve"> СЕСІЯ  6  СКЛИКАННЯ</w:t>
      </w:r>
    </w:p>
    <w:p w:rsidR="00C20CAA" w:rsidRPr="00D43A5B" w:rsidRDefault="00C20CAA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C20CAA" w:rsidRPr="00D43A5B" w:rsidRDefault="00C20CAA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D43A5B">
        <w:rPr>
          <w:b/>
          <w:sz w:val="44"/>
          <w:szCs w:val="44"/>
          <w:lang w:val="uk-UA"/>
        </w:rPr>
        <w:t>Р І Ш Е Н Н Я</w:t>
      </w:r>
    </w:p>
    <w:p w:rsidR="00C20CAA" w:rsidRPr="00D43A5B" w:rsidRDefault="00C20CAA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C20CAA" w:rsidRPr="004C01BA" w:rsidRDefault="007C34F5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F601C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.05</w:t>
      </w:r>
      <w:r w:rsidR="00C20CAA" w:rsidRPr="00D43A5B">
        <w:rPr>
          <w:sz w:val="28"/>
          <w:szCs w:val="28"/>
          <w:lang w:val="uk-UA"/>
        </w:rPr>
        <w:t>.</w:t>
      </w:r>
      <w:r w:rsidR="007D778F">
        <w:rPr>
          <w:sz w:val="28"/>
          <w:szCs w:val="28"/>
          <w:lang w:val="uk-UA"/>
        </w:rPr>
        <w:t>201</w:t>
      </w:r>
      <w:r w:rsidR="007D778F" w:rsidRPr="00F601C8">
        <w:rPr>
          <w:sz w:val="28"/>
          <w:szCs w:val="28"/>
          <w:lang w:val="uk-UA"/>
        </w:rPr>
        <w:t>6</w:t>
      </w:r>
      <w:r w:rsidR="002F6FEC">
        <w:rPr>
          <w:sz w:val="28"/>
          <w:szCs w:val="28"/>
          <w:lang w:val="uk-UA"/>
        </w:rPr>
        <w:t xml:space="preserve"> № 6/</w:t>
      </w:r>
      <w:r w:rsidR="008F04A8">
        <w:rPr>
          <w:sz w:val="28"/>
          <w:szCs w:val="28"/>
          <w:lang w:val="uk-UA"/>
        </w:rPr>
        <w:t>8</w:t>
      </w:r>
      <w:r w:rsidR="008F04A8" w:rsidRPr="00C30FFE">
        <w:rPr>
          <w:sz w:val="28"/>
          <w:szCs w:val="28"/>
        </w:rPr>
        <w:t>5</w:t>
      </w:r>
      <w:r w:rsidR="00C20CAA" w:rsidRPr="00D43A5B">
        <w:rPr>
          <w:sz w:val="28"/>
          <w:szCs w:val="28"/>
          <w:lang w:val="uk-UA"/>
        </w:rPr>
        <w:t>-</w:t>
      </w:r>
      <w:r w:rsidR="00E208B1">
        <w:rPr>
          <w:sz w:val="28"/>
          <w:szCs w:val="28"/>
          <w:lang w:val="uk-UA"/>
        </w:rPr>
        <w:t>1508</w:t>
      </w:r>
    </w:p>
    <w:p w:rsidR="00C20CAA" w:rsidRPr="00D43A5B" w:rsidRDefault="00C20CAA" w:rsidP="00B47A4C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D43A5B">
        <w:rPr>
          <w:sz w:val="28"/>
          <w:szCs w:val="28"/>
          <w:lang w:val="uk-UA"/>
        </w:rPr>
        <w:t xml:space="preserve">м. </w:t>
      </w:r>
      <w:r w:rsidR="007C34F5">
        <w:rPr>
          <w:sz w:val="28"/>
          <w:szCs w:val="28"/>
          <w:lang w:val="uk-UA"/>
        </w:rPr>
        <w:t>Бахмут</w:t>
      </w:r>
    </w:p>
    <w:p w:rsidR="00C20CAA" w:rsidRPr="00D43A5B" w:rsidRDefault="00C20CAA" w:rsidP="00B47A4C">
      <w:pPr>
        <w:tabs>
          <w:tab w:val="left" w:pos="6375"/>
        </w:tabs>
        <w:jc w:val="both"/>
        <w:rPr>
          <w:i/>
          <w:lang w:val="uk-UA"/>
        </w:rPr>
      </w:pPr>
    </w:p>
    <w:p w:rsidR="00937850" w:rsidRDefault="00C20CAA" w:rsidP="00937850">
      <w:pPr>
        <w:jc w:val="both"/>
        <w:rPr>
          <w:b/>
          <w:i/>
          <w:sz w:val="28"/>
          <w:szCs w:val="28"/>
          <w:lang w:val="uk-UA"/>
        </w:rPr>
      </w:pPr>
      <w:r w:rsidRPr="00D43A5B">
        <w:rPr>
          <w:b/>
          <w:i/>
          <w:sz w:val="28"/>
          <w:szCs w:val="28"/>
          <w:lang w:val="uk-UA"/>
        </w:rPr>
        <w:t>Про</w:t>
      </w:r>
      <w:r w:rsidR="00F601C8">
        <w:rPr>
          <w:b/>
          <w:i/>
          <w:sz w:val="28"/>
          <w:szCs w:val="28"/>
          <w:lang w:val="uk-UA"/>
        </w:rPr>
        <w:t xml:space="preserve"> перейменування</w:t>
      </w:r>
      <w:r w:rsidRPr="00D43A5B">
        <w:rPr>
          <w:b/>
          <w:i/>
          <w:sz w:val="28"/>
          <w:szCs w:val="28"/>
          <w:lang w:val="uk-UA"/>
        </w:rPr>
        <w:t xml:space="preserve"> </w:t>
      </w:r>
      <w:r w:rsidR="00937850">
        <w:rPr>
          <w:b/>
          <w:i/>
          <w:sz w:val="28"/>
          <w:szCs w:val="28"/>
          <w:lang w:val="uk-UA"/>
        </w:rPr>
        <w:t xml:space="preserve">міської лікарні </w:t>
      </w:r>
    </w:p>
    <w:p w:rsidR="00F601C8" w:rsidRDefault="00937850" w:rsidP="00937850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№2 м. Артемівська </w:t>
      </w:r>
      <w:r w:rsidR="00F601C8">
        <w:rPr>
          <w:b/>
          <w:i/>
          <w:sz w:val="28"/>
          <w:szCs w:val="28"/>
          <w:lang w:val="uk-UA"/>
        </w:rPr>
        <w:t xml:space="preserve">та </w:t>
      </w:r>
      <w:r w:rsidR="00C20CAA" w:rsidRPr="00D43A5B">
        <w:rPr>
          <w:b/>
          <w:i/>
          <w:sz w:val="28"/>
          <w:szCs w:val="28"/>
          <w:lang w:val="uk-UA"/>
        </w:rPr>
        <w:t xml:space="preserve">затвердження </w:t>
      </w:r>
    </w:p>
    <w:p w:rsidR="00C20CAA" w:rsidRPr="00D43A5B" w:rsidRDefault="00AE4515" w:rsidP="00404335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її </w:t>
      </w:r>
      <w:r w:rsidR="00C20CAA" w:rsidRPr="00D43A5B">
        <w:rPr>
          <w:b/>
          <w:i/>
          <w:sz w:val="28"/>
          <w:szCs w:val="28"/>
          <w:lang w:val="uk-UA"/>
        </w:rPr>
        <w:t>Стату</w:t>
      </w:r>
      <w:r w:rsidR="00095561">
        <w:rPr>
          <w:b/>
          <w:i/>
          <w:sz w:val="28"/>
          <w:szCs w:val="28"/>
          <w:lang w:val="uk-UA"/>
        </w:rPr>
        <w:t>ту</w:t>
      </w:r>
      <w:r w:rsidR="00C20CAA" w:rsidRPr="00D43A5B">
        <w:rPr>
          <w:b/>
          <w:i/>
          <w:sz w:val="28"/>
          <w:szCs w:val="28"/>
          <w:lang w:val="uk-UA"/>
        </w:rPr>
        <w:t xml:space="preserve"> у новій редакції</w:t>
      </w:r>
    </w:p>
    <w:p w:rsidR="00C20CAA" w:rsidRPr="00D43A5B" w:rsidRDefault="00C20CAA" w:rsidP="007B26E8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ru-RU"/>
        </w:rPr>
      </w:pPr>
    </w:p>
    <w:p w:rsidR="00C20CAA" w:rsidRPr="00D43A5B" w:rsidRDefault="00BD6D97" w:rsidP="00A6466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Розглянувши</w:t>
      </w:r>
      <w:r w:rsidR="00C20CAA" w:rsidRPr="00D43A5B">
        <w:rPr>
          <w:sz w:val="28"/>
          <w:szCs w:val="28"/>
          <w:lang w:val="uk-UA" w:eastAsia="ru-RU"/>
        </w:rPr>
        <w:t xml:space="preserve"> </w:t>
      </w:r>
      <w:r w:rsidR="00824FAD" w:rsidRPr="00D43A5B">
        <w:rPr>
          <w:sz w:val="28"/>
          <w:szCs w:val="28"/>
          <w:lang w:val="uk-UA" w:eastAsia="ru-RU"/>
        </w:rPr>
        <w:t>службову записку</w:t>
      </w:r>
      <w:r w:rsidR="00C20CAA" w:rsidRPr="00D43A5B">
        <w:rPr>
          <w:sz w:val="28"/>
          <w:szCs w:val="28"/>
          <w:lang w:val="uk-UA" w:eastAsia="ru-RU"/>
        </w:rPr>
        <w:t xml:space="preserve"> від </w:t>
      </w:r>
      <w:r w:rsidR="00FF15D1">
        <w:rPr>
          <w:sz w:val="28"/>
          <w:szCs w:val="28"/>
          <w:lang w:val="uk-UA" w:eastAsia="ru-RU"/>
        </w:rPr>
        <w:t>21</w:t>
      </w:r>
      <w:r w:rsidR="007C34F5">
        <w:rPr>
          <w:sz w:val="28"/>
          <w:szCs w:val="28"/>
          <w:lang w:val="uk-UA" w:eastAsia="ru-RU"/>
        </w:rPr>
        <w:t>.04</w:t>
      </w:r>
      <w:r w:rsidR="00C20CAA" w:rsidRPr="00D43A5B">
        <w:rPr>
          <w:sz w:val="28"/>
          <w:szCs w:val="28"/>
          <w:lang w:val="uk-UA" w:eastAsia="ru-RU"/>
        </w:rPr>
        <w:t>.201</w:t>
      </w:r>
      <w:r w:rsidR="00215095" w:rsidRPr="00FE398F">
        <w:rPr>
          <w:color w:val="000000" w:themeColor="text1"/>
          <w:sz w:val="28"/>
          <w:szCs w:val="28"/>
          <w:lang w:val="uk-UA" w:eastAsia="ru-RU"/>
        </w:rPr>
        <w:t>6</w:t>
      </w:r>
      <w:r w:rsidR="00C20CAA" w:rsidRPr="00FE398F">
        <w:rPr>
          <w:color w:val="000000" w:themeColor="text1"/>
          <w:sz w:val="28"/>
          <w:szCs w:val="28"/>
          <w:lang w:val="uk-UA" w:eastAsia="ru-RU"/>
        </w:rPr>
        <w:t xml:space="preserve"> </w:t>
      </w:r>
      <w:r w:rsidR="00C20CAA" w:rsidRPr="00D43A5B">
        <w:rPr>
          <w:sz w:val="28"/>
          <w:szCs w:val="28"/>
          <w:lang w:val="uk-UA" w:eastAsia="ru-RU"/>
        </w:rPr>
        <w:t xml:space="preserve">№ </w:t>
      </w:r>
      <w:r w:rsidR="000D6D99">
        <w:rPr>
          <w:sz w:val="28"/>
          <w:szCs w:val="28"/>
          <w:lang w:val="uk-UA" w:eastAsia="ru-RU"/>
        </w:rPr>
        <w:t>01-1799-06</w:t>
      </w:r>
      <w:r w:rsidR="00C20CAA" w:rsidRPr="00D43A5B">
        <w:rPr>
          <w:sz w:val="28"/>
          <w:szCs w:val="28"/>
          <w:lang w:val="uk-UA" w:eastAsia="ru-RU"/>
        </w:rPr>
        <w:t xml:space="preserve"> </w:t>
      </w:r>
      <w:r w:rsidR="00C30FFE">
        <w:rPr>
          <w:sz w:val="28"/>
          <w:szCs w:val="28"/>
          <w:lang w:val="uk-UA" w:eastAsia="ru-RU"/>
        </w:rPr>
        <w:t>Управління</w:t>
      </w:r>
      <w:r w:rsidR="00C30FFE" w:rsidRPr="00D43A5B">
        <w:rPr>
          <w:sz w:val="28"/>
          <w:szCs w:val="28"/>
          <w:lang w:val="uk-UA" w:eastAsia="ru-RU"/>
        </w:rPr>
        <w:t xml:space="preserve"> охорони здоров’я </w:t>
      </w:r>
      <w:r w:rsidR="00C30FFE">
        <w:rPr>
          <w:sz w:val="28"/>
          <w:szCs w:val="28"/>
          <w:lang w:val="uk-UA" w:eastAsia="ru-RU"/>
        </w:rPr>
        <w:t>Бахмутської</w:t>
      </w:r>
      <w:r w:rsidR="00C30FFE" w:rsidRPr="00D43A5B">
        <w:rPr>
          <w:sz w:val="28"/>
          <w:szCs w:val="28"/>
          <w:lang w:val="uk-UA" w:eastAsia="ru-RU"/>
        </w:rPr>
        <w:t xml:space="preserve"> міської ради </w:t>
      </w:r>
      <w:r w:rsidR="00AE4515">
        <w:rPr>
          <w:sz w:val="28"/>
          <w:szCs w:val="28"/>
          <w:lang w:val="uk-UA"/>
        </w:rPr>
        <w:t>п</w:t>
      </w:r>
      <w:r w:rsidR="007C34F5">
        <w:rPr>
          <w:sz w:val="28"/>
          <w:szCs w:val="28"/>
          <w:lang w:val="uk-UA"/>
        </w:rPr>
        <w:t xml:space="preserve">ро перейменування </w:t>
      </w:r>
      <w:r w:rsidR="00937850">
        <w:rPr>
          <w:sz w:val="28"/>
          <w:szCs w:val="28"/>
          <w:lang w:val="uk-UA"/>
        </w:rPr>
        <w:t>міської лікарні №2 м. Артемівська</w:t>
      </w:r>
      <w:r w:rsidR="007C34F5">
        <w:rPr>
          <w:sz w:val="28"/>
          <w:szCs w:val="28"/>
          <w:lang w:val="uk-UA"/>
        </w:rPr>
        <w:t xml:space="preserve"> та затвердження </w:t>
      </w:r>
      <w:r w:rsidR="00AE4515">
        <w:rPr>
          <w:sz w:val="28"/>
          <w:szCs w:val="28"/>
          <w:lang w:val="uk-UA"/>
        </w:rPr>
        <w:t xml:space="preserve">її </w:t>
      </w:r>
      <w:r w:rsidR="007C34F5">
        <w:rPr>
          <w:sz w:val="28"/>
          <w:szCs w:val="28"/>
          <w:lang w:val="uk-UA"/>
        </w:rPr>
        <w:t>Статуту у новій редакції</w:t>
      </w:r>
      <w:r w:rsidR="00C20CAA" w:rsidRPr="00D43A5B">
        <w:rPr>
          <w:sz w:val="28"/>
          <w:szCs w:val="28"/>
          <w:lang w:val="uk-UA" w:eastAsia="ru-RU"/>
        </w:rPr>
        <w:t xml:space="preserve">, </w:t>
      </w:r>
      <w:r w:rsidR="001523DE">
        <w:rPr>
          <w:sz w:val="28"/>
          <w:szCs w:val="28"/>
          <w:lang w:val="uk-UA" w:eastAsia="ru-RU"/>
        </w:rPr>
        <w:t xml:space="preserve">та заслухавши начальника Управління охорони здоров’я Бахмутської міської ради Миронову О.О. з цього питання, </w:t>
      </w:r>
      <w:r w:rsidR="00C20CAA" w:rsidRPr="00D43A5B">
        <w:rPr>
          <w:sz w:val="28"/>
          <w:szCs w:val="28"/>
          <w:lang w:val="uk-UA" w:eastAsia="ru-RU"/>
        </w:rPr>
        <w:t xml:space="preserve">відповідно до </w:t>
      </w:r>
      <w:r w:rsidR="00C20CAA" w:rsidRPr="00D43A5B">
        <w:rPr>
          <w:sz w:val="28"/>
          <w:szCs w:val="28"/>
          <w:shd w:val="clear" w:color="auto" w:fill="F9F9F9"/>
          <w:lang w:val="uk-UA"/>
        </w:rPr>
        <w:t>Цивільного кодексу України від 16.01.2003 № 435-ІV із внесеними до нього змінами, Господарського кодексу України від 16.01.2003 № 436-ІV із внесеними до нього змінами,</w:t>
      </w:r>
      <w:r w:rsidR="00C20CAA" w:rsidRPr="00D43A5B">
        <w:rPr>
          <w:sz w:val="28"/>
          <w:szCs w:val="28"/>
          <w:lang w:val="uk-UA" w:eastAsia="ru-RU"/>
        </w:rPr>
        <w:t xml:space="preserve"> Податкового кодексу України від 02.12.2010 № 2755-VI із внесеними до нього змінами, Законів України: від 19.11.1992 № 2801-ХІІ «Основи законодавства України про охорону здоров’я» із внесеними до нього змінами, «Про держа</w:t>
      </w:r>
      <w:r w:rsidR="0036077D">
        <w:rPr>
          <w:sz w:val="28"/>
          <w:szCs w:val="28"/>
          <w:lang w:val="uk-UA" w:eastAsia="ru-RU"/>
        </w:rPr>
        <w:t>вну реєстрацію юридичних осіб,</w:t>
      </w:r>
      <w:r w:rsidR="00C20CAA" w:rsidRPr="00D43A5B">
        <w:rPr>
          <w:sz w:val="28"/>
          <w:szCs w:val="28"/>
          <w:lang w:val="uk-UA" w:eastAsia="ru-RU"/>
        </w:rPr>
        <w:t xml:space="preserve"> фізичних осіб-підприємців</w:t>
      </w:r>
      <w:r w:rsidR="00824FAD" w:rsidRPr="00D43A5B">
        <w:rPr>
          <w:sz w:val="28"/>
          <w:szCs w:val="28"/>
          <w:lang w:val="uk-UA" w:eastAsia="ru-RU"/>
        </w:rPr>
        <w:t xml:space="preserve"> та громадських формувань</w:t>
      </w:r>
      <w:r w:rsidR="00C20CAA" w:rsidRPr="00D43A5B">
        <w:rPr>
          <w:sz w:val="28"/>
          <w:szCs w:val="28"/>
          <w:lang w:val="uk-UA" w:eastAsia="ru-RU"/>
        </w:rPr>
        <w:t xml:space="preserve">» </w:t>
      </w:r>
      <w:r w:rsidR="007D778F">
        <w:rPr>
          <w:sz w:val="28"/>
          <w:szCs w:val="28"/>
          <w:lang w:val="uk-UA" w:eastAsia="ru-RU"/>
        </w:rPr>
        <w:t>в редакції від 26.11.2015 № 835-</w:t>
      </w:r>
      <w:r w:rsidR="007D778F">
        <w:rPr>
          <w:sz w:val="28"/>
          <w:szCs w:val="28"/>
          <w:lang w:val="en-US" w:eastAsia="ru-RU"/>
        </w:rPr>
        <w:t>VII</w:t>
      </w:r>
      <w:r w:rsidR="00C20CAA" w:rsidRPr="00D43A5B">
        <w:rPr>
          <w:sz w:val="28"/>
          <w:szCs w:val="28"/>
          <w:lang w:val="uk-UA" w:eastAsia="ru-RU"/>
        </w:rPr>
        <w:t xml:space="preserve">, постанови Кабінету Міністрів України від 17.02.2010 № 208 «Деякі питання удосконалення системи охорони здоров'я» із внесеними до неї змінами, </w:t>
      </w:r>
      <w:r w:rsidR="00C30FFE">
        <w:rPr>
          <w:sz w:val="28"/>
          <w:szCs w:val="28"/>
          <w:lang w:val="uk-UA" w:eastAsia="ru-RU"/>
        </w:rPr>
        <w:t>рішення Бахмутської міської ради від 23.03.2016 № 6</w:t>
      </w:r>
      <w:r w:rsidR="00C30FFE" w:rsidRPr="00B5622E">
        <w:rPr>
          <w:sz w:val="28"/>
          <w:szCs w:val="28"/>
          <w:lang w:val="uk-UA" w:eastAsia="ru-RU"/>
        </w:rPr>
        <w:t xml:space="preserve">/82-1443 </w:t>
      </w:r>
      <w:r w:rsidR="00C30FFE">
        <w:rPr>
          <w:sz w:val="28"/>
          <w:szCs w:val="28"/>
          <w:lang w:val="uk-UA" w:eastAsia="ru-RU"/>
        </w:rPr>
        <w:t xml:space="preserve">«Про перейменування Артемівської міської ради та її виконавчого комітету», </w:t>
      </w:r>
      <w:r w:rsidR="00C20CAA" w:rsidRPr="00D43A5B">
        <w:rPr>
          <w:sz w:val="28"/>
          <w:szCs w:val="28"/>
          <w:lang w:val="uk-UA" w:eastAsia="ru-RU"/>
        </w:rPr>
        <w:t xml:space="preserve">керуючись ст. ст. </w:t>
      </w:r>
      <w:r w:rsidR="007D778F">
        <w:rPr>
          <w:sz w:val="28"/>
          <w:szCs w:val="28"/>
          <w:lang w:val="uk-UA" w:eastAsia="ru-RU"/>
        </w:rPr>
        <w:t>17</w:t>
      </w:r>
      <w:r w:rsidR="00C20CAA" w:rsidRPr="00D43A5B">
        <w:rPr>
          <w:sz w:val="28"/>
          <w:szCs w:val="28"/>
          <w:lang w:val="uk-UA" w:eastAsia="ru-RU"/>
        </w:rPr>
        <w:t>,</w:t>
      </w:r>
      <w:r w:rsidR="0036077D">
        <w:rPr>
          <w:sz w:val="28"/>
          <w:szCs w:val="28"/>
          <w:lang w:val="uk-UA" w:eastAsia="ru-RU"/>
        </w:rPr>
        <w:t xml:space="preserve"> 26,</w:t>
      </w:r>
      <w:r w:rsidR="00C20CAA" w:rsidRPr="00D43A5B">
        <w:rPr>
          <w:sz w:val="28"/>
          <w:szCs w:val="28"/>
          <w:lang w:val="uk-UA" w:eastAsia="ru-RU"/>
        </w:rPr>
        <w:t xml:space="preserve"> 60 Закону України від 21.05.1997 № 280/97-ВР «Про місцеве самоврядування в Україні» із внесеними до нього змінами, </w:t>
      </w:r>
      <w:r w:rsidR="00C30FFE">
        <w:rPr>
          <w:sz w:val="28"/>
          <w:szCs w:val="28"/>
          <w:lang w:val="uk-UA" w:eastAsia="ru-RU"/>
        </w:rPr>
        <w:t>Бахмутська</w:t>
      </w:r>
      <w:r w:rsidR="00C20CAA" w:rsidRPr="00D43A5B">
        <w:rPr>
          <w:sz w:val="28"/>
          <w:szCs w:val="28"/>
          <w:lang w:val="uk-UA" w:eastAsia="ru-RU"/>
        </w:rPr>
        <w:t xml:space="preserve"> міська рада</w:t>
      </w:r>
    </w:p>
    <w:p w:rsidR="00C20CAA" w:rsidRPr="00D43A5B" w:rsidRDefault="00C20CAA" w:rsidP="007B26E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</w:p>
    <w:p w:rsidR="00C20CAA" w:rsidRDefault="00C20CAA" w:rsidP="007B26E8">
      <w:pPr>
        <w:suppressAutoHyphens w:val="0"/>
        <w:ind w:firstLine="360"/>
        <w:rPr>
          <w:b/>
          <w:sz w:val="28"/>
          <w:szCs w:val="28"/>
          <w:lang w:val="uk-UA" w:eastAsia="ru-RU"/>
        </w:rPr>
      </w:pPr>
      <w:r w:rsidRPr="00D43A5B">
        <w:rPr>
          <w:b/>
          <w:sz w:val="28"/>
          <w:szCs w:val="28"/>
          <w:lang w:val="uk-UA" w:eastAsia="ru-RU"/>
        </w:rPr>
        <w:t>ВИРІШИЛА:</w:t>
      </w:r>
    </w:p>
    <w:p w:rsidR="00F601C8" w:rsidRPr="00D43A5B" w:rsidRDefault="00F601C8" w:rsidP="007B26E8">
      <w:pPr>
        <w:suppressAutoHyphens w:val="0"/>
        <w:ind w:firstLine="360"/>
        <w:rPr>
          <w:b/>
          <w:sz w:val="28"/>
          <w:szCs w:val="28"/>
          <w:lang w:val="uk-UA" w:eastAsia="ru-RU"/>
        </w:rPr>
      </w:pPr>
    </w:p>
    <w:p w:rsidR="007C34F5" w:rsidRPr="0022744D" w:rsidRDefault="007C34F5" w:rsidP="007C34F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Перейменувати </w:t>
      </w:r>
      <w:r w:rsidR="00937850">
        <w:rPr>
          <w:sz w:val="28"/>
          <w:szCs w:val="28"/>
          <w:lang w:val="uk-UA"/>
        </w:rPr>
        <w:t>міську лікарню №2 м. Артемівська</w:t>
      </w:r>
      <w:r>
        <w:rPr>
          <w:sz w:val="28"/>
          <w:szCs w:val="28"/>
          <w:lang w:val="uk-UA"/>
        </w:rPr>
        <w:t xml:space="preserve"> в </w:t>
      </w:r>
      <w:r w:rsidR="00577253">
        <w:rPr>
          <w:sz w:val="28"/>
          <w:szCs w:val="28"/>
          <w:lang w:val="uk-UA"/>
        </w:rPr>
        <w:t>к</w:t>
      </w:r>
      <w:r w:rsidR="00672574" w:rsidRPr="0022744D">
        <w:rPr>
          <w:sz w:val="28"/>
          <w:szCs w:val="28"/>
          <w:lang w:val="uk-UA"/>
        </w:rPr>
        <w:t>омунальний заклад охорони здоров</w:t>
      </w:r>
      <w:r w:rsidR="00672574" w:rsidRPr="00035376">
        <w:rPr>
          <w:sz w:val="28"/>
          <w:szCs w:val="28"/>
          <w:lang w:val="uk-UA"/>
        </w:rPr>
        <w:t>`</w:t>
      </w:r>
      <w:r w:rsidR="00672574" w:rsidRPr="0022744D">
        <w:rPr>
          <w:sz w:val="28"/>
          <w:szCs w:val="28"/>
          <w:lang w:val="uk-UA"/>
        </w:rPr>
        <w:t>я «</w:t>
      </w:r>
      <w:r w:rsidR="003757E0">
        <w:rPr>
          <w:sz w:val="28"/>
          <w:szCs w:val="28"/>
          <w:lang w:val="uk-UA"/>
        </w:rPr>
        <w:t>М</w:t>
      </w:r>
      <w:r w:rsidR="00937850">
        <w:rPr>
          <w:sz w:val="28"/>
          <w:szCs w:val="28"/>
          <w:lang w:val="uk-UA"/>
        </w:rPr>
        <w:t>іська лікарня №2 м. Бахмута</w:t>
      </w:r>
      <w:r w:rsidR="00672574" w:rsidRPr="0022744D">
        <w:rPr>
          <w:sz w:val="28"/>
          <w:szCs w:val="28"/>
          <w:lang w:val="uk-UA"/>
        </w:rPr>
        <w:t>».</w:t>
      </w:r>
    </w:p>
    <w:p w:rsidR="007C34F5" w:rsidRPr="000A433F" w:rsidRDefault="007C34F5" w:rsidP="007C34F5">
      <w:pPr>
        <w:ind w:left="567"/>
        <w:jc w:val="both"/>
        <w:rPr>
          <w:sz w:val="28"/>
          <w:szCs w:val="28"/>
          <w:lang w:val="uk-UA"/>
        </w:rPr>
      </w:pPr>
    </w:p>
    <w:p w:rsidR="007C34F5" w:rsidRDefault="007C34F5" w:rsidP="009378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Pr="000A433F">
        <w:rPr>
          <w:sz w:val="28"/>
          <w:szCs w:val="28"/>
          <w:lang w:val="uk-UA"/>
        </w:rPr>
        <w:t xml:space="preserve">. Затвердити </w:t>
      </w:r>
      <w:r w:rsidR="00F601C8">
        <w:rPr>
          <w:sz w:val="28"/>
          <w:szCs w:val="28"/>
          <w:lang w:val="uk-UA"/>
        </w:rPr>
        <w:t>Статут</w:t>
      </w:r>
      <w:r w:rsidRPr="000A433F">
        <w:rPr>
          <w:sz w:val="28"/>
          <w:szCs w:val="28"/>
          <w:lang w:val="uk-UA"/>
        </w:rPr>
        <w:t xml:space="preserve"> </w:t>
      </w:r>
      <w:r w:rsidR="00577253">
        <w:rPr>
          <w:sz w:val="28"/>
          <w:szCs w:val="28"/>
          <w:lang w:val="uk-UA"/>
        </w:rPr>
        <w:t>к</w:t>
      </w:r>
      <w:r w:rsidR="0022744D">
        <w:rPr>
          <w:sz w:val="28"/>
          <w:szCs w:val="28"/>
          <w:lang w:val="uk-UA"/>
        </w:rPr>
        <w:t>омунальн</w:t>
      </w:r>
      <w:r w:rsidR="005F5408">
        <w:rPr>
          <w:sz w:val="28"/>
          <w:szCs w:val="28"/>
          <w:lang w:val="uk-UA"/>
        </w:rPr>
        <w:t>ого</w:t>
      </w:r>
      <w:r w:rsidR="00672574" w:rsidRPr="0022744D">
        <w:rPr>
          <w:sz w:val="28"/>
          <w:szCs w:val="28"/>
          <w:lang w:val="uk-UA"/>
        </w:rPr>
        <w:t xml:space="preserve"> заклад</w:t>
      </w:r>
      <w:r w:rsidR="005F5408">
        <w:rPr>
          <w:sz w:val="28"/>
          <w:szCs w:val="28"/>
          <w:lang w:val="uk-UA"/>
        </w:rPr>
        <w:t>у</w:t>
      </w:r>
      <w:r w:rsidR="00672574" w:rsidRPr="0022744D">
        <w:rPr>
          <w:sz w:val="28"/>
          <w:szCs w:val="28"/>
          <w:lang w:val="uk-UA"/>
        </w:rPr>
        <w:t xml:space="preserve"> охорони здоров</w:t>
      </w:r>
      <w:r w:rsidR="00672574" w:rsidRPr="0022744D">
        <w:rPr>
          <w:sz w:val="28"/>
          <w:szCs w:val="28"/>
        </w:rPr>
        <w:t>`</w:t>
      </w:r>
      <w:r w:rsidR="00672574" w:rsidRPr="0022744D">
        <w:rPr>
          <w:sz w:val="28"/>
          <w:szCs w:val="28"/>
          <w:lang w:val="uk-UA"/>
        </w:rPr>
        <w:t xml:space="preserve">я </w:t>
      </w:r>
      <w:r w:rsidR="00937850" w:rsidRPr="0022744D">
        <w:rPr>
          <w:sz w:val="28"/>
          <w:szCs w:val="28"/>
          <w:lang w:val="uk-UA"/>
        </w:rPr>
        <w:t>«</w:t>
      </w:r>
      <w:r w:rsidR="003757E0">
        <w:rPr>
          <w:sz w:val="28"/>
          <w:szCs w:val="28"/>
          <w:lang w:val="uk-UA"/>
        </w:rPr>
        <w:t>М</w:t>
      </w:r>
      <w:r w:rsidR="00937850">
        <w:rPr>
          <w:sz w:val="28"/>
          <w:szCs w:val="28"/>
          <w:lang w:val="uk-UA"/>
        </w:rPr>
        <w:t>іська лікарня №2 м. Бахмута</w:t>
      </w:r>
      <w:r w:rsidR="00937850" w:rsidRPr="0022744D">
        <w:rPr>
          <w:sz w:val="28"/>
          <w:szCs w:val="28"/>
          <w:lang w:val="uk-UA"/>
        </w:rPr>
        <w:t>»</w:t>
      </w:r>
      <w:r w:rsidR="00937850">
        <w:rPr>
          <w:sz w:val="28"/>
          <w:szCs w:val="28"/>
          <w:lang w:val="uk-UA"/>
        </w:rPr>
        <w:t xml:space="preserve"> </w:t>
      </w:r>
      <w:r w:rsidR="00672574" w:rsidRPr="0022744D">
        <w:rPr>
          <w:sz w:val="28"/>
          <w:szCs w:val="28"/>
          <w:lang w:val="uk-UA"/>
        </w:rPr>
        <w:t>у</w:t>
      </w:r>
      <w:r w:rsidRPr="0022744D">
        <w:rPr>
          <w:sz w:val="28"/>
          <w:szCs w:val="28"/>
          <w:lang w:val="uk-UA"/>
        </w:rPr>
        <w:t xml:space="preserve"> новій редакції</w:t>
      </w:r>
      <w:r w:rsidRPr="00A97A91">
        <w:rPr>
          <w:i/>
          <w:sz w:val="28"/>
          <w:szCs w:val="28"/>
          <w:lang w:val="uk-UA"/>
        </w:rPr>
        <w:t xml:space="preserve"> </w:t>
      </w:r>
      <w:r w:rsidRPr="000A433F">
        <w:rPr>
          <w:sz w:val="28"/>
          <w:szCs w:val="28"/>
          <w:lang w:val="uk-UA"/>
        </w:rPr>
        <w:t>(додається).</w:t>
      </w:r>
    </w:p>
    <w:p w:rsidR="007C34F5" w:rsidRDefault="007C34F5" w:rsidP="007C34F5">
      <w:pPr>
        <w:ind w:firstLine="567"/>
        <w:jc w:val="both"/>
        <w:rPr>
          <w:sz w:val="28"/>
          <w:szCs w:val="28"/>
          <w:lang w:val="uk-UA"/>
        </w:rPr>
      </w:pPr>
    </w:p>
    <w:p w:rsidR="007C34F5" w:rsidRPr="00D43A5B" w:rsidRDefault="007C34F5" w:rsidP="007C34F5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</w:t>
      </w:r>
      <w:r w:rsidRPr="00D43A5B">
        <w:rPr>
          <w:sz w:val="28"/>
          <w:szCs w:val="28"/>
          <w:lang w:val="uk-UA" w:eastAsia="ru-RU"/>
        </w:rPr>
        <w:t xml:space="preserve">. </w:t>
      </w:r>
      <w:r w:rsidR="00F601C8">
        <w:rPr>
          <w:sz w:val="28"/>
          <w:szCs w:val="28"/>
          <w:lang w:val="uk-UA" w:eastAsia="ru-RU"/>
        </w:rPr>
        <w:t xml:space="preserve">Головному лікарю </w:t>
      </w:r>
      <w:r w:rsidR="00937850">
        <w:rPr>
          <w:sz w:val="28"/>
          <w:szCs w:val="28"/>
          <w:lang w:val="uk-UA" w:eastAsia="ru-RU"/>
        </w:rPr>
        <w:t>міської лікарні №2 м. Артемівська</w:t>
      </w:r>
      <w:r w:rsidR="00F601C8">
        <w:rPr>
          <w:sz w:val="28"/>
          <w:szCs w:val="28"/>
          <w:lang w:val="uk-UA" w:eastAsia="ru-RU"/>
        </w:rPr>
        <w:t xml:space="preserve"> </w:t>
      </w:r>
      <w:r w:rsidR="00AE4515">
        <w:rPr>
          <w:sz w:val="28"/>
          <w:szCs w:val="28"/>
          <w:lang w:val="uk-UA" w:eastAsia="ru-RU"/>
        </w:rPr>
        <w:t>Лисенку</w:t>
      </w:r>
      <w:r w:rsidR="00937850">
        <w:rPr>
          <w:sz w:val="28"/>
          <w:szCs w:val="28"/>
          <w:lang w:val="uk-UA" w:eastAsia="ru-RU"/>
        </w:rPr>
        <w:t xml:space="preserve"> К.І</w:t>
      </w:r>
      <w:r w:rsidRPr="00D43A5B">
        <w:rPr>
          <w:sz w:val="28"/>
          <w:szCs w:val="28"/>
          <w:lang w:val="uk-UA" w:eastAsia="ru-RU"/>
        </w:rPr>
        <w:t xml:space="preserve">. надати </w:t>
      </w:r>
      <w:r w:rsidR="00F601C8" w:rsidRPr="0022744D">
        <w:rPr>
          <w:sz w:val="28"/>
          <w:szCs w:val="28"/>
          <w:lang w:val="uk-UA" w:eastAsia="ru-RU"/>
        </w:rPr>
        <w:t>Статут</w:t>
      </w:r>
      <w:r w:rsidRPr="0022744D">
        <w:rPr>
          <w:sz w:val="28"/>
          <w:szCs w:val="28"/>
          <w:lang w:val="uk-UA" w:eastAsia="ru-RU"/>
        </w:rPr>
        <w:t xml:space="preserve"> </w:t>
      </w:r>
      <w:r w:rsidR="00577253">
        <w:rPr>
          <w:sz w:val="28"/>
          <w:szCs w:val="28"/>
          <w:lang w:val="uk-UA"/>
        </w:rPr>
        <w:t>к</w:t>
      </w:r>
      <w:r w:rsidR="005F5408">
        <w:rPr>
          <w:sz w:val="28"/>
          <w:szCs w:val="28"/>
          <w:lang w:val="uk-UA"/>
        </w:rPr>
        <w:t>омунального</w:t>
      </w:r>
      <w:r w:rsidR="00672574" w:rsidRPr="0022744D">
        <w:rPr>
          <w:sz w:val="28"/>
          <w:szCs w:val="28"/>
          <w:lang w:val="uk-UA"/>
        </w:rPr>
        <w:t xml:space="preserve"> заклад</w:t>
      </w:r>
      <w:r w:rsidR="005F5408">
        <w:rPr>
          <w:sz w:val="28"/>
          <w:szCs w:val="28"/>
          <w:lang w:val="uk-UA"/>
        </w:rPr>
        <w:t>у</w:t>
      </w:r>
      <w:r w:rsidR="00672574" w:rsidRPr="0022744D">
        <w:rPr>
          <w:sz w:val="28"/>
          <w:szCs w:val="28"/>
          <w:lang w:val="uk-UA"/>
        </w:rPr>
        <w:t xml:space="preserve"> охорони здоров`я </w:t>
      </w:r>
      <w:r w:rsidR="00937850" w:rsidRPr="0022744D">
        <w:rPr>
          <w:sz w:val="28"/>
          <w:szCs w:val="28"/>
          <w:lang w:val="uk-UA"/>
        </w:rPr>
        <w:t>«</w:t>
      </w:r>
      <w:r w:rsidR="003757E0">
        <w:rPr>
          <w:sz w:val="28"/>
          <w:szCs w:val="28"/>
          <w:lang w:val="uk-UA"/>
        </w:rPr>
        <w:t>М</w:t>
      </w:r>
      <w:r w:rsidR="00937850">
        <w:rPr>
          <w:sz w:val="28"/>
          <w:szCs w:val="28"/>
          <w:lang w:val="uk-UA"/>
        </w:rPr>
        <w:t>іська лікарня №2 м. Бахмута</w:t>
      </w:r>
      <w:r w:rsidR="00937850" w:rsidRPr="0022744D">
        <w:rPr>
          <w:sz w:val="28"/>
          <w:szCs w:val="28"/>
          <w:lang w:val="uk-UA"/>
        </w:rPr>
        <w:t>»</w:t>
      </w:r>
      <w:r w:rsidRPr="00D43A5B">
        <w:rPr>
          <w:sz w:val="28"/>
          <w:szCs w:val="28"/>
          <w:lang w:val="uk-UA" w:eastAsia="ru-RU"/>
        </w:rPr>
        <w:t xml:space="preserve">, затверджений </w:t>
      </w:r>
      <w:r>
        <w:rPr>
          <w:sz w:val="28"/>
          <w:szCs w:val="28"/>
          <w:lang w:val="uk-UA" w:eastAsia="ru-RU"/>
        </w:rPr>
        <w:t>цим рішенням</w:t>
      </w:r>
      <w:r w:rsidR="008F04A8" w:rsidRPr="008F04A8">
        <w:rPr>
          <w:sz w:val="28"/>
          <w:szCs w:val="28"/>
          <w:lang w:val="uk-UA"/>
        </w:rPr>
        <w:t xml:space="preserve"> </w:t>
      </w:r>
      <w:r w:rsidR="008F04A8" w:rsidRPr="0022744D">
        <w:rPr>
          <w:sz w:val="28"/>
          <w:szCs w:val="28"/>
          <w:lang w:val="uk-UA"/>
        </w:rPr>
        <w:t>у новій редакції</w:t>
      </w:r>
      <w:r>
        <w:rPr>
          <w:sz w:val="28"/>
          <w:szCs w:val="28"/>
          <w:lang w:val="uk-UA" w:eastAsia="ru-RU"/>
        </w:rPr>
        <w:t xml:space="preserve">, </w:t>
      </w:r>
      <w:r w:rsidRPr="00D43A5B">
        <w:rPr>
          <w:sz w:val="28"/>
          <w:szCs w:val="28"/>
          <w:lang w:val="uk-UA" w:eastAsia="ru-RU"/>
        </w:rPr>
        <w:t>на державну реєстрацію в установленому законодавством порядку.</w:t>
      </w:r>
    </w:p>
    <w:p w:rsidR="007C34F5" w:rsidRPr="000A433F" w:rsidRDefault="007C34F5" w:rsidP="007C34F5">
      <w:pPr>
        <w:jc w:val="both"/>
        <w:rPr>
          <w:sz w:val="28"/>
          <w:szCs w:val="28"/>
          <w:lang w:val="uk-UA"/>
        </w:rPr>
      </w:pPr>
    </w:p>
    <w:p w:rsidR="007C34F5" w:rsidRDefault="007C34F5" w:rsidP="007C34F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4</w:t>
      </w:r>
      <w:r w:rsidRPr="00D43A5B">
        <w:rPr>
          <w:sz w:val="28"/>
          <w:szCs w:val="28"/>
          <w:lang w:val="uk-UA" w:eastAsia="ru-RU"/>
        </w:rPr>
        <w:t xml:space="preserve">. </w:t>
      </w:r>
      <w:r w:rsidRPr="00D43A5B">
        <w:rPr>
          <w:sz w:val="28"/>
          <w:szCs w:val="28"/>
          <w:lang w:val="uk-UA"/>
        </w:rPr>
        <w:t>Вважати такими, що втратили чинність</w:t>
      </w:r>
      <w:r>
        <w:rPr>
          <w:sz w:val="28"/>
          <w:szCs w:val="28"/>
          <w:lang w:val="uk-UA"/>
        </w:rPr>
        <w:t>:</w:t>
      </w:r>
    </w:p>
    <w:p w:rsidR="00B46B99" w:rsidRPr="0040550F" w:rsidRDefault="00B46B99" w:rsidP="007C34F5">
      <w:pPr>
        <w:ind w:firstLine="709"/>
        <w:jc w:val="both"/>
        <w:rPr>
          <w:sz w:val="28"/>
          <w:szCs w:val="28"/>
          <w:lang w:val="uk-UA"/>
        </w:rPr>
      </w:pPr>
      <w:r w:rsidRPr="0040550F">
        <w:rPr>
          <w:sz w:val="28"/>
          <w:szCs w:val="28"/>
          <w:lang w:val="uk-UA"/>
        </w:rPr>
        <w:t xml:space="preserve">- рішення виконкому </w:t>
      </w:r>
      <w:r w:rsidR="00937850" w:rsidRPr="0040550F">
        <w:rPr>
          <w:sz w:val="28"/>
          <w:szCs w:val="28"/>
          <w:lang w:val="uk-UA"/>
        </w:rPr>
        <w:t>Артемівської міської ради від 01.03.2006</w:t>
      </w:r>
      <w:r w:rsidRPr="0040550F">
        <w:rPr>
          <w:sz w:val="28"/>
          <w:szCs w:val="28"/>
          <w:lang w:val="uk-UA"/>
        </w:rPr>
        <w:t xml:space="preserve"> № </w:t>
      </w:r>
      <w:r w:rsidR="00937850" w:rsidRPr="0040550F">
        <w:rPr>
          <w:sz w:val="28"/>
          <w:szCs w:val="28"/>
          <w:lang w:val="uk-UA"/>
        </w:rPr>
        <w:t>158</w:t>
      </w:r>
      <w:r w:rsidRPr="0040550F">
        <w:rPr>
          <w:sz w:val="28"/>
          <w:szCs w:val="28"/>
          <w:lang w:val="uk-UA"/>
        </w:rPr>
        <w:t xml:space="preserve"> «Про затвердження </w:t>
      </w:r>
      <w:r w:rsidR="00FF15D1" w:rsidRPr="0040550F">
        <w:rPr>
          <w:sz w:val="28"/>
          <w:szCs w:val="28"/>
          <w:lang w:val="uk-UA"/>
        </w:rPr>
        <w:t>Статуту М</w:t>
      </w:r>
      <w:r w:rsidR="00937850" w:rsidRPr="0040550F">
        <w:rPr>
          <w:sz w:val="28"/>
          <w:szCs w:val="28"/>
          <w:lang w:val="uk-UA"/>
        </w:rPr>
        <w:t>іської лікарні</w:t>
      </w:r>
      <w:r w:rsidR="00FF15D1" w:rsidRPr="0040550F">
        <w:rPr>
          <w:sz w:val="28"/>
          <w:szCs w:val="28"/>
          <w:lang w:val="uk-UA"/>
        </w:rPr>
        <w:t xml:space="preserve"> №2</w:t>
      </w:r>
      <w:r w:rsidR="00937850" w:rsidRPr="0040550F">
        <w:rPr>
          <w:sz w:val="28"/>
          <w:szCs w:val="28"/>
          <w:lang w:val="uk-UA"/>
        </w:rPr>
        <w:t xml:space="preserve"> м. Артемівська</w:t>
      </w:r>
      <w:r w:rsidRPr="0040550F">
        <w:rPr>
          <w:sz w:val="28"/>
          <w:szCs w:val="28"/>
          <w:lang w:val="uk-UA"/>
        </w:rPr>
        <w:t>;</w:t>
      </w:r>
    </w:p>
    <w:p w:rsidR="00B46B99" w:rsidRPr="006F1230" w:rsidRDefault="006F1230" w:rsidP="00B46B99">
      <w:pPr>
        <w:ind w:firstLine="709"/>
        <w:jc w:val="both"/>
        <w:rPr>
          <w:sz w:val="28"/>
          <w:szCs w:val="28"/>
          <w:lang w:val="uk-UA" w:eastAsia="ru-RU"/>
        </w:rPr>
      </w:pPr>
      <w:r w:rsidRPr="006F1230">
        <w:rPr>
          <w:sz w:val="28"/>
          <w:szCs w:val="28"/>
          <w:lang w:val="uk-UA"/>
        </w:rPr>
        <w:t>- п.п. 1.3.</w:t>
      </w:r>
      <w:r w:rsidR="00B46B99" w:rsidRPr="006F1230">
        <w:rPr>
          <w:sz w:val="28"/>
          <w:szCs w:val="28"/>
          <w:lang w:val="uk-UA"/>
        </w:rPr>
        <w:t xml:space="preserve"> п. 1 рішення Артемівської міської ради від 22.02.2012 № 6/20-324 «Про внесення змін до Статутів комунальних закладів охорони здоров`я Артемівської міської ради» та додаток до нього;</w:t>
      </w:r>
    </w:p>
    <w:p w:rsidR="007C34F5" w:rsidRPr="00FF15D1" w:rsidRDefault="007C34F5" w:rsidP="007C34F5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F40C57">
        <w:rPr>
          <w:sz w:val="28"/>
          <w:szCs w:val="28"/>
          <w:lang w:val="uk-UA"/>
        </w:rPr>
        <w:t xml:space="preserve">-  </w:t>
      </w:r>
      <w:r w:rsidR="00B46B99" w:rsidRPr="00F40C57">
        <w:rPr>
          <w:sz w:val="28"/>
          <w:szCs w:val="28"/>
          <w:lang w:val="uk-UA"/>
        </w:rPr>
        <w:t>рішення Артемівської міської ради від 27.06.2012</w:t>
      </w:r>
      <w:r w:rsidR="006F1230" w:rsidRPr="00F40C57">
        <w:rPr>
          <w:sz w:val="28"/>
          <w:szCs w:val="28"/>
          <w:lang w:val="uk-UA"/>
        </w:rPr>
        <w:t xml:space="preserve"> № 6/25-438</w:t>
      </w:r>
      <w:r w:rsidRPr="00F40C57">
        <w:rPr>
          <w:sz w:val="28"/>
          <w:szCs w:val="28"/>
          <w:lang w:val="uk-UA"/>
        </w:rPr>
        <w:t xml:space="preserve"> «Про </w:t>
      </w:r>
      <w:r w:rsidR="00B46B99" w:rsidRPr="00F40C57">
        <w:rPr>
          <w:sz w:val="28"/>
          <w:szCs w:val="28"/>
          <w:lang w:val="uk-UA"/>
        </w:rPr>
        <w:t xml:space="preserve">внесення змін до Статуту </w:t>
      </w:r>
      <w:r w:rsidR="006F1230" w:rsidRPr="00F40C57">
        <w:rPr>
          <w:sz w:val="28"/>
          <w:szCs w:val="28"/>
          <w:lang w:val="uk-UA"/>
        </w:rPr>
        <w:t>міс</w:t>
      </w:r>
      <w:r w:rsidR="00FF15D1">
        <w:rPr>
          <w:sz w:val="28"/>
          <w:szCs w:val="28"/>
          <w:lang w:val="uk-UA"/>
        </w:rPr>
        <w:t>ької лікарні №2 м. Артемівська»</w:t>
      </w:r>
      <w:r w:rsidR="00FF15D1" w:rsidRPr="00FF15D1">
        <w:rPr>
          <w:sz w:val="28"/>
          <w:szCs w:val="28"/>
          <w:lang w:val="uk-UA"/>
        </w:rPr>
        <w:t>;</w:t>
      </w:r>
    </w:p>
    <w:p w:rsidR="00FF15D1" w:rsidRPr="00FF15D1" w:rsidRDefault="00FF15D1" w:rsidP="007C34F5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FF15D1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п.3. рішення Артемівської міської ради від 29.05.2013 № 6</w:t>
      </w:r>
      <w:r w:rsidRPr="00FF15D1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39 – 702 «Про оптимізацію структури міської лікарні №2 м. Артемівська та внесення змін до її статуту» та додаток до нього.</w:t>
      </w:r>
    </w:p>
    <w:p w:rsidR="007C34F5" w:rsidRPr="00937850" w:rsidRDefault="007C34F5" w:rsidP="007C34F5">
      <w:pPr>
        <w:ind w:firstLine="709"/>
        <w:jc w:val="both"/>
        <w:rPr>
          <w:color w:val="FF0000"/>
          <w:sz w:val="28"/>
          <w:szCs w:val="28"/>
          <w:lang w:val="uk-UA" w:eastAsia="ru-RU"/>
        </w:rPr>
      </w:pPr>
    </w:p>
    <w:p w:rsidR="007C34F5" w:rsidRPr="00D43A5B" w:rsidRDefault="007C34F5" w:rsidP="007C34F5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5</w:t>
      </w:r>
      <w:r w:rsidRPr="00D43A5B">
        <w:rPr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>Організаційне виконання рішення покласти на</w:t>
      </w:r>
      <w:r w:rsidR="00F601C8">
        <w:rPr>
          <w:sz w:val="28"/>
          <w:szCs w:val="28"/>
          <w:lang w:val="uk-UA" w:eastAsia="ru-RU"/>
        </w:rPr>
        <w:t xml:space="preserve"> </w:t>
      </w:r>
      <w:r w:rsidR="004D3A63">
        <w:rPr>
          <w:sz w:val="28"/>
          <w:szCs w:val="28"/>
          <w:lang w:val="uk-UA" w:eastAsia="ru-RU"/>
        </w:rPr>
        <w:t>головного лікаря міської лікарні</w:t>
      </w:r>
      <w:r w:rsidR="00035376">
        <w:rPr>
          <w:sz w:val="28"/>
          <w:szCs w:val="28"/>
          <w:lang w:val="uk-UA" w:eastAsia="ru-RU"/>
        </w:rPr>
        <w:t xml:space="preserve"> №2 м. Артемівська</w:t>
      </w:r>
      <w:r w:rsidR="004D3A63">
        <w:rPr>
          <w:sz w:val="28"/>
          <w:szCs w:val="28"/>
          <w:lang w:val="uk-UA" w:eastAsia="ru-RU"/>
        </w:rPr>
        <w:t xml:space="preserve"> Лисенка К.І.</w:t>
      </w:r>
      <w:r w:rsidR="00F601C8">
        <w:rPr>
          <w:sz w:val="28"/>
          <w:szCs w:val="28"/>
          <w:lang w:val="uk-UA" w:eastAsia="ru-RU"/>
        </w:rPr>
        <w:t>,</w:t>
      </w:r>
      <w:r w:rsidRPr="00D43A5B">
        <w:rPr>
          <w:sz w:val="28"/>
          <w:szCs w:val="28"/>
          <w:lang w:val="uk-UA" w:eastAsia="ru-RU"/>
        </w:rPr>
        <w:t xml:space="preserve"> </w:t>
      </w:r>
      <w:r w:rsidR="00F601C8">
        <w:rPr>
          <w:sz w:val="28"/>
          <w:szCs w:val="28"/>
          <w:lang w:val="uk-UA" w:eastAsia="ru-RU"/>
        </w:rPr>
        <w:t>Управління</w:t>
      </w:r>
      <w:r>
        <w:rPr>
          <w:sz w:val="28"/>
          <w:szCs w:val="28"/>
          <w:lang w:val="uk-UA" w:eastAsia="ru-RU"/>
        </w:rPr>
        <w:t xml:space="preserve"> охорони здоров’я </w:t>
      </w:r>
      <w:r w:rsidR="00F601C8">
        <w:rPr>
          <w:sz w:val="28"/>
          <w:szCs w:val="28"/>
          <w:lang w:val="uk-UA" w:eastAsia="ru-RU"/>
        </w:rPr>
        <w:t>Бахмутської</w:t>
      </w:r>
      <w:r>
        <w:rPr>
          <w:sz w:val="28"/>
          <w:szCs w:val="28"/>
          <w:lang w:val="uk-UA" w:eastAsia="ru-RU"/>
        </w:rPr>
        <w:t xml:space="preserve"> міської ради</w:t>
      </w:r>
      <w:r w:rsidRPr="00D43A5B">
        <w:rPr>
          <w:sz w:val="28"/>
          <w:szCs w:val="28"/>
          <w:lang w:val="uk-UA" w:eastAsia="ru-RU"/>
        </w:rPr>
        <w:t xml:space="preserve"> (М</w:t>
      </w:r>
      <w:r>
        <w:rPr>
          <w:sz w:val="28"/>
          <w:szCs w:val="28"/>
          <w:lang w:val="uk-UA" w:eastAsia="ru-RU"/>
        </w:rPr>
        <w:t>иронова</w:t>
      </w:r>
      <w:r w:rsidRPr="00D43A5B">
        <w:rPr>
          <w:sz w:val="28"/>
          <w:szCs w:val="28"/>
          <w:lang w:val="uk-UA" w:eastAsia="ru-RU"/>
        </w:rPr>
        <w:t>), заступника міського голови Куліш Т.А.</w:t>
      </w:r>
    </w:p>
    <w:p w:rsidR="007C34F5" w:rsidRPr="00D43A5B" w:rsidRDefault="007C34F5" w:rsidP="007C34F5">
      <w:pPr>
        <w:suppressAutoHyphens w:val="0"/>
        <w:ind w:firstLine="360"/>
        <w:jc w:val="both"/>
        <w:rPr>
          <w:sz w:val="28"/>
          <w:szCs w:val="28"/>
          <w:lang w:val="uk-UA" w:eastAsia="ru-RU"/>
        </w:rPr>
      </w:pPr>
    </w:p>
    <w:p w:rsidR="007C34F5" w:rsidRPr="00D43A5B" w:rsidRDefault="007C34F5" w:rsidP="007C34F5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6</w:t>
      </w:r>
      <w:r w:rsidRPr="00D43A5B">
        <w:rPr>
          <w:sz w:val="28"/>
          <w:szCs w:val="28"/>
          <w:lang w:val="uk-UA" w:eastAsia="ru-RU"/>
        </w:rPr>
        <w:t xml:space="preserve">. Контроль за виконанням рішення покласти на постійні комісії </w:t>
      </w:r>
      <w:r w:rsidR="00F601C8">
        <w:rPr>
          <w:sz w:val="28"/>
          <w:szCs w:val="28"/>
          <w:lang w:val="uk-UA" w:eastAsia="ru-RU"/>
        </w:rPr>
        <w:t>Бахмутської</w:t>
      </w:r>
      <w:r w:rsidRPr="00D43A5B">
        <w:rPr>
          <w:sz w:val="28"/>
          <w:szCs w:val="28"/>
          <w:lang w:val="uk-UA" w:eastAsia="ru-RU"/>
        </w:rPr>
        <w:t xml:space="preserve"> міської ради: з питань соціального захисту населення і охорони здоров’я (Красножон),</w:t>
      </w:r>
      <w:r w:rsidRPr="00711303">
        <w:rPr>
          <w:sz w:val="28"/>
          <w:szCs w:val="28"/>
          <w:lang w:val="uk-UA" w:eastAsia="ru-RU"/>
        </w:rPr>
        <w:t xml:space="preserve"> </w:t>
      </w:r>
      <w:r w:rsidR="009A22B8">
        <w:rPr>
          <w:snapToGrid w:val="0"/>
          <w:sz w:val="28"/>
          <w:szCs w:val="28"/>
          <w:lang w:val="uk-UA"/>
        </w:rPr>
        <w:t xml:space="preserve">з питань депутатської діяльності, законності і правопорядку (Захаренко), </w:t>
      </w:r>
      <w:r w:rsidRPr="00D43A5B">
        <w:rPr>
          <w:sz w:val="28"/>
          <w:szCs w:val="28"/>
          <w:lang w:val="uk-UA" w:eastAsia="ru-RU"/>
        </w:rPr>
        <w:t>з питань економічної і інвестиційної політики, б</w:t>
      </w:r>
      <w:r>
        <w:rPr>
          <w:sz w:val="28"/>
          <w:szCs w:val="28"/>
          <w:lang w:val="uk-UA" w:eastAsia="ru-RU"/>
        </w:rPr>
        <w:t xml:space="preserve">юджету і фінансів (Нікітенко), </w:t>
      </w:r>
      <w:r w:rsidRPr="00D43A5B">
        <w:rPr>
          <w:sz w:val="28"/>
          <w:szCs w:val="28"/>
          <w:lang w:val="uk-UA" w:eastAsia="ru-RU"/>
        </w:rPr>
        <w:t xml:space="preserve">секретаря </w:t>
      </w:r>
      <w:r w:rsidR="00F601C8">
        <w:rPr>
          <w:sz w:val="28"/>
          <w:szCs w:val="28"/>
          <w:lang w:val="uk-UA" w:eastAsia="ru-RU"/>
        </w:rPr>
        <w:t>Бахмустської</w:t>
      </w:r>
      <w:r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>міської ради Кіщенко С.І.</w:t>
      </w:r>
    </w:p>
    <w:p w:rsidR="007C34F5" w:rsidRDefault="007C34F5" w:rsidP="007C34F5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F601C8" w:rsidRDefault="00F601C8" w:rsidP="007C34F5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7C34F5" w:rsidRPr="000A433F" w:rsidRDefault="00372123" w:rsidP="007C34F5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 w:rsidR="007C34F5" w:rsidRPr="001272D3">
        <w:rPr>
          <w:b/>
          <w:sz w:val="28"/>
          <w:szCs w:val="28"/>
          <w:lang w:val="uk-UA"/>
        </w:rPr>
        <w:tab/>
      </w:r>
      <w:r w:rsidR="007C34F5" w:rsidRPr="001272D3">
        <w:rPr>
          <w:b/>
          <w:sz w:val="28"/>
          <w:szCs w:val="28"/>
          <w:lang w:val="uk-UA"/>
        </w:rPr>
        <w:tab/>
      </w:r>
      <w:r w:rsidR="007C34F5" w:rsidRPr="001272D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С.І</w:t>
      </w:r>
      <w:r w:rsidR="007C34F5" w:rsidRPr="000A433F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КІЩЕНКО</w:t>
      </w: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D817A0" w:rsidRPr="00E75969" w:rsidRDefault="00D817A0" w:rsidP="00D817A0">
      <w:pPr>
        <w:ind w:left="5760"/>
        <w:rPr>
          <w:b/>
          <w:sz w:val="28"/>
          <w:szCs w:val="22"/>
          <w:lang w:val="uk-UA"/>
        </w:rPr>
      </w:pPr>
      <w:r>
        <w:rPr>
          <w:bCs/>
          <w:szCs w:val="28"/>
          <w:lang w:val="uk-UA"/>
        </w:rPr>
        <w:br w:type="page"/>
      </w:r>
      <w:r w:rsidRPr="00E75969">
        <w:rPr>
          <w:b/>
          <w:sz w:val="28"/>
          <w:szCs w:val="22"/>
          <w:lang w:val="uk-UA"/>
        </w:rPr>
        <w:lastRenderedPageBreak/>
        <w:t xml:space="preserve">ЗАТВЕРДЖЕНО </w:t>
      </w:r>
    </w:p>
    <w:p w:rsidR="00D817A0" w:rsidRDefault="00D817A0" w:rsidP="00D817A0">
      <w:pPr>
        <w:ind w:left="5760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 xml:space="preserve">Рішення Бахмутської </w:t>
      </w:r>
    </w:p>
    <w:p w:rsidR="00D817A0" w:rsidRDefault="00D817A0" w:rsidP="00D817A0">
      <w:pPr>
        <w:ind w:left="5760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>міської ради</w:t>
      </w:r>
    </w:p>
    <w:p w:rsidR="00D817A0" w:rsidRPr="00191707" w:rsidRDefault="00D817A0" w:rsidP="00D817A0">
      <w:pPr>
        <w:ind w:left="4956" w:firstLine="856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25.05.20</w:t>
      </w:r>
      <w:r w:rsidRPr="009F6B4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6р.</w:t>
      </w:r>
      <w:r w:rsidRPr="009F6B4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</w:t>
      </w:r>
      <w:r w:rsidRPr="00D817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85-1508</w:t>
      </w:r>
    </w:p>
    <w:p w:rsidR="00D817A0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Pr="0079409E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Pr="0079409E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Pr="00227641" w:rsidRDefault="00D817A0" w:rsidP="00D817A0">
      <w:pPr>
        <w:pStyle w:val="1"/>
        <w:jc w:val="center"/>
        <w:rPr>
          <w:sz w:val="44"/>
          <w:szCs w:val="44"/>
        </w:rPr>
      </w:pPr>
      <w:r w:rsidRPr="00227641">
        <w:rPr>
          <w:sz w:val="44"/>
          <w:szCs w:val="44"/>
        </w:rPr>
        <w:t>С Т А Т У Т</w:t>
      </w:r>
    </w:p>
    <w:p w:rsidR="00D817A0" w:rsidRPr="0079409E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Pr="00227641" w:rsidRDefault="00D817A0" w:rsidP="00D817A0">
      <w:pPr>
        <w:jc w:val="center"/>
        <w:rPr>
          <w:b/>
          <w:sz w:val="32"/>
          <w:szCs w:val="32"/>
        </w:rPr>
      </w:pPr>
      <w:r w:rsidRPr="00227641">
        <w:rPr>
          <w:b/>
          <w:sz w:val="32"/>
          <w:szCs w:val="32"/>
          <w:lang w:val="uk-UA"/>
        </w:rPr>
        <w:t>КОМУНАЛЬНОГО ЗАКЛАДУ ОХОРОНИ ЗДОРОВ</w:t>
      </w:r>
      <w:r w:rsidRPr="00227641">
        <w:rPr>
          <w:b/>
          <w:sz w:val="32"/>
          <w:szCs w:val="32"/>
        </w:rPr>
        <w:t>’</w:t>
      </w:r>
      <w:r w:rsidRPr="00227641">
        <w:rPr>
          <w:b/>
          <w:sz w:val="32"/>
          <w:szCs w:val="32"/>
          <w:lang w:val="uk-UA"/>
        </w:rPr>
        <w:t xml:space="preserve">Я </w:t>
      </w:r>
    </w:p>
    <w:p w:rsidR="00D817A0" w:rsidRPr="00227641" w:rsidRDefault="00D817A0" w:rsidP="00D817A0">
      <w:pPr>
        <w:jc w:val="center"/>
        <w:rPr>
          <w:b/>
          <w:sz w:val="32"/>
          <w:szCs w:val="32"/>
          <w:lang w:val="uk-UA"/>
        </w:rPr>
      </w:pPr>
      <w:r w:rsidRPr="00227641">
        <w:rPr>
          <w:b/>
          <w:sz w:val="32"/>
          <w:szCs w:val="32"/>
          <w:lang w:val="uk-UA"/>
        </w:rPr>
        <w:t>«МІСЬКА ЛІКАРНЯ № 2 м. БАХМУТА»</w:t>
      </w:r>
    </w:p>
    <w:p w:rsidR="00D817A0" w:rsidRPr="00227641" w:rsidRDefault="00D817A0" w:rsidP="00D817A0">
      <w:pPr>
        <w:jc w:val="center"/>
        <w:rPr>
          <w:b/>
          <w:sz w:val="32"/>
          <w:szCs w:val="32"/>
          <w:lang w:val="uk-UA"/>
        </w:rPr>
      </w:pPr>
    </w:p>
    <w:p w:rsidR="00D817A0" w:rsidRPr="0079409E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Pr="0079409E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Pr="0079409E" w:rsidRDefault="00D817A0" w:rsidP="00D817A0">
      <w:pPr>
        <w:jc w:val="center"/>
        <w:rPr>
          <w:b/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D817A0" w:rsidRDefault="00D817A0" w:rsidP="00D817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2016 рік</w:t>
      </w:r>
    </w:p>
    <w:p w:rsidR="00D817A0" w:rsidRPr="00037176" w:rsidRDefault="00D817A0" w:rsidP="00D817A0">
      <w:pPr>
        <w:jc w:val="center"/>
        <w:rPr>
          <w:b/>
          <w:sz w:val="28"/>
          <w:szCs w:val="28"/>
          <w:lang w:val="uk-UA"/>
        </w:rPr>
      </w:pPr>
      <w:r w:rsidRPr="00037176">
        <w:rPr>
          <w:b/>
          <w:sz w:val="28"/>
          <w:szCs w:val="28"/>
          <w:lang w:val="uk-UA"/>
        </w:rPr>
        <w:t>1. ЗАГАЛЬНІ ПОЛОЖЕННЯ</w:t>
      </w:r>
    </w:p>
    <w:p w:rsidR="00D817A0" w:rsidRPr="0079409E" w:rsidRDefault="00D817A0" w:rsidP="00D817A0">
      <w:pPr>
        <w:ind w:left="360"/>
        <w:jc w:val="center"/>
        <w:rPr>
          <w:sz w:val="28"/>
          <w:szCs w:val="28"/>
          <w:lang w:val="uk-UA"/>
        </w:rPr>
      </w:pPr>
    </w:p>
    <w:p w:rsidR="00D817A0" w:rsidRPr="0079409E" w:rsidRDefault="00D817A0" w:rsidP="00D817A0">
      <w:pPr>
        <w:ind w:firstLine="708"/>
        <w:jc w:val="both"/>
        <w:rPr>
          <w:iCs/>
          <w:color w:val="000000"/>
          <w:sz w:val="28"/>
          <w:szCs w:val="28"/>
          <w:lang w:val="uk-UA"/>
        </w:rPr>
      </w:pPr>
      <w:r w:rsidRPr="0079409E">
        <w:rPr>
          <w:b/>
          <w:sz w:val="28"/>
          <w:szCs w:val="28"/>
          <w:lang w:val="uk-UA"/>
        </w:rPr>
        <w:t>1.1</w:t>
      </w:r>
      <w:r w:rsidRPr="0079409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Комунальний заклад охорони здоров</w:t>
      </w:r>
      <w:r w:rsidRPr="00227641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 «</w:t>
      </w:r>
      <w:r w:rsidRPr="0079409E">
        <w:rPr>
          <w:sz w:val="28"/>
          <w:szCs w:val="28"/>
          <w:lang w:val="uk-UA"/>
        </w:rPr>
        <w:t xml:space="preserve">Міська лікарня № 2 </w:t>
      </w:r>
      <w:r>
        <w:rPr>
          <w:sz w:val="28"/>
          <w:szCs w:val="28"/>
          <w:lang w:val="uk-UA"/>
        </w:rPr>
        <w:br/>
      </w:r>
      <w:r w:rsidRPr="0079409E">
        <w:rPr>
          <w:sz w:val="28"/>
          <w:szCs w:val="28"/>
          <w:lang w:val="uk-UA"/>
        </w:rPr>
        <w:t>м. Бахмута</w:t>
      </w:r>
      <w:r>
        <w:rPr>
          <w:sz w:val="28"/>
          <w:szCs w:val="28"/>
          <w:lang w:val="uk-UA"/>
        </w:rPr>
        <w:t xml:space="preserve">» </w:t>
      </w:r>
      <w:r w:rsidRPr="0079409E">
        <w:rPr>
          <w:sz w:val="28"/>
          <w:szCs w:val="28"/>
          <w:lang w:val="uk-UA"/>
        </w:rPr>
        <w:t>(далі – Лікарня) є комунальним унітарним некомерційним  закладом охорони здоров’я Бахмутської міської ради</w:t>
      </w:r>
      <w:r w:rsidRPr="0079409E">
        <w:rPr>
          <w:iCs/>
          <w:color w:val="000000"/>
          <w:sz w:val="28"/>
          <w:szCs w:val="28"/>
          <w:lang w:val="uk-UA"/>
        </w:rPr>
        <w:t xml:space="preserve">, що забезпечує </w:t>
      </w:r>
      <w:r w:rsidRPr="0079409E">
        <w:rPr>
          <w:sz w:val="28"/>
          <w:szCs w:val="28"/>
          <w:lang w:val="uk-UA"/>
        </w:rPr>
        <w:t xml:space="preserve">надання вторинної </w:t>
      </w:r>
      <w:r>
        <w:rPr>
          <w:sz w:val="28"/>
          <w:szCs w:val="28"/>
          <w:lang w:val="uk-UA"/>
        </w:rPr>
        <w:t>планової, консультативної (</w:t>
      </w:r>
      <w:r w:rsidRPr="0079409E">
        <w:rPr>
          <w:sz w:val="28"/>
          <w:szCs w:val="28"/>
          <w:lang w:val="uk-UA"/>
        </w:rPr>
        <w:t>спеціалізованої ) та невідкладної, у разі потреби, медичної допомоги</w:t>
      </w:r>
      <w:r>
        <w:rPr>
          <w:sz w:val="28"/>
          <w:szCs w:val="28"/>
          <w:lang w:val="uk-UA"/>
        </w:rPr>
        <w:t xml:space="preserve"> населенню</w:t>
      </w:r>
      <w:r w:rsidRPr="0079409E">
        <w:rPr>
          <w:sz w:val="28"/>
          <w:szCs w:val="28"/>
          <w:lang w:val="uk-UA"/>
        </w:rPr>
        <w:t xml:space="preserve"> Бахмутської</w:t>
      </w:r>
      <w:r>
        <w:rPr>
          <w:sz w:val="28"/>
          <w:szCs w:val="28"/>
          <w:lang w:val="uk-UA"/>
        </w:rPr>
        <w:t xml:space="preserve"> міської ради</w:t>
      </w:r>
      <w:r w:rsidRPr="0079409E">
        <w:rPr>
          <w:sz w:val="28"/>
          <w:szCs w:val="28"/>
          <w:lang w:val="uk-UA"/>
        </w:rPr>
        <w:t xml:space="preserve"> (</w:t>
      </w:r>
      <w:r w:rsidRPr="0079409E">
        <w:rPr>
          <w:iCs/>
          <w:color w:val="000000"/>
          <w:sz w:val="28"/>
          <w:szCs w:val="28"/>
          <w:lang w:val="uk-UA"/>
        </w:rPr>
        <w:t>далі – населення).</w:t>
      </w:r>
    </w:p>
    <w:p w:rsidR="00D817A0" w:rsidRPr="0079409E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79409E">
        <w:rPr>
          <w:b/>
          <w:sz w:val="28"/>
          <w:szCs w:val="28"/>
          <w:lang w:val="uk-UA"/>
        </w:rPr>
        <w:t>1.2.</w:t>
      </w:r>
      <w:r w:rsidRPr="0013021B">
        <w:rPr>
          <w:b/>
          <w:sz w:val="28"/>
          <w:szCs w:val="28"/>
          <w:lang w:val="uk-UA"/>
        </w:rPr>
        <w:t xml:space="preserve"> </w:t>
      </w:r>
      <w:r w:rsidRPr="0079409E">
        <w:rPr>
          <w:sz w:val="28"/>
          <w:szCs w:val="28"/>
          <w:lang w:val="uk-UA"/>
        </w:rPr>
        <w:t xml:space="preserve">Лікарня створена рішенням виконкому </w:t>
      </w:r>
      <w:r>
        <w:rPr>
          <w:sz w:val="28"/>
          <w:szCs w:val="28"/>
          <w:lang w:val="uk-UA"/>
        </w:rPr>
        <w:t xml:space="preserve">Бахмутської (до перейменування – Артемівської) міської </w:t>
      </w:r>
      <w:r w:rsidRPr="0079409E">
        <w:rPr>
          <w:sz w:val="28"/>
          <w:szCs w:val="28"/>
          <w:lang w:val="uk-UA"/>
        </w:rPr>
        <w:t>ради протокол № 7 від 13.04. 1960 року (далі - засновник)</w:t>
      </w:r>
      <w:r w:rsidRPr="0079409E">
        <w:rPr>
          <w:color w:val="000000"/>
          <w:sz w:val="28"/>
          <w:szCs w:val="28"/>
          <w:lang w:val="uk-UA"/>
        </w:rPr>
        <w:t>.</w:t>
      </w:r>
    </w:p>
    <w:p w:rsidR="00D817A0" w:rsidRPr="0079409E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79409E">
        <w:rPr>
          <w:b/>
          <w:color w:val="000000"/>
          <w:sz w:val="28"/>
          <w:szCs w:val="28"/>
          <w:lang w:val="uk-UA"/>
        </w:rPr>
        <w:t>1.3.</w:t>
      </w:r>
      <w:r w:rsidRPr="0079409E">
        <w:rPr>
          <w:color w:val="000000"/>
          <w:sz w:val="28"/>
          <w:szCs w:val="28"/>
          <w:lang w:val="uk-UA"/>
        </w:rPr>
        <w:t xml:space="preserve"> </w:t>
      </w:r>
      <w:r w:rsidRPr="0079409E">
        <w:rPr>
          <w:sz w:val="28"/>
          <w:szCs w:val="28"/>
          <w:lang w:val="uk-UA"/>
        </w:rPr>
        <w:t>Лікарня</w:t>
      </w:r>
      <w:r w:rsidRPr="0079409E">
        <w:rPr>
          <w:color w:val="000000"/>
          <w:sz w:val="28"/>
          <w:szCs w:val="28"/>
          <w:lang w:val="uk-UA"/>
        </w:rPr>
        <w:t xml:space="preserve"> заснована н</w:t>
      </w:r>
      <w:r>
        <w:rPr>
          <w:color w:val="000000"/>
          <w:sz w:val="28"/>
          <w:szCs w:val="28"/>
          <w:lang w:val="uk-UA"/>
        </w:rPr>
        <w:t>а базі</w:t>
      </w:r>
      <w:r w:rsidRPr="0079409E">
        <w:rPr>
          <w:color w:val="000000"/>
          <w:sz w:val="28"/>
          <w:szCs w:val="28"/>
          <w:lang w:val="uk-UA"/>
        </w:rPr>
        <w:t xml:space="preserve"> майна комунальної власності </w:t>
      </w:r>
      <w:r w:rsidRPr="0079409E">
        <w:rPr>
          <w:iCs/>
          <w:color w:val="000000"/>
          <w:sz w:val="28"/>
          <w:szCs w:val="28"/>
          <w:lang w:val="uk-UA"/>
        </w:rPr>
        <w:t>територіальної громади м.</w:t>
      </w:r>
      <w:r>
        <w:rPr>
          <w:iCs/>
          <w:color w:val="000000"/>
          <w:sz w:val="28"/>
          <w:szCs w:val="28"/>
          <w:lang w:val="uk-UA"/>
        </w:rPr>
        <w:t xml:space="preserve"> Бахмута</w:t>
      </w:r>
      <w:r w:rsidRPr="0079409E">
        <w:rPr>
          <w:iCs/>
          <w:color w:val="000000"/>
          <w:sz w:val="28"/>
          <w:szCs w:val="28"/>
          <w:lang w:val="uk-UA"/>
        </w:rPr>
        <w:t xml:space="preserve">. </w:t>
      </w:r>
      <w:r w:rsidRPr="0079409E">
        <w:rPr>
          <w:color w:val="000000"/>
          <w:sz w:val="28"/>
          <w:szCs w:val="28"/>
          <w:lang w:val="uk-UA"/>
        </w:rPr>
        <w:t xml:space="preserve">Представником засновника є </w:t>
      </w:r>
      <w:r>
        <w:rPr>
          <w:color w:val="000000"/>
          <w:sz w:val="28"/>
          <w:szCs w:val="28"/>
          <w:lang w:val="uk-UA"/>
        </w:rPr>
        <w:t>Управління</w:t>
      </w:r>
      <w:r w:rsidRPr="0079409E">
        <w:rPr>
          <w:color w:val="000000"/>
          <w:sz w:val="28"/>
          <w:szCs w:val="28"/>
          <w:lang w:val="uk-UA"/>
        </w:rPr>
        <w:t xml:space="preserve"> охорони здоров’я Бахмутської </w:t>
      </w:r>
      <w:r>
        <w:rPr>
          <w:color w:val="000000"/>
          <w:sz w:val="28"/>
          <w:szCs w:val="28"/>
          <w:lang w:val="uk-UA"/>
        </w:rPr>
        <w:t>міської ради</w:t>
      </w:r>
      <w:r w:rsidRPr="0079409E">
        <w:rPr>
          <w:color w:val="000000"/>
          <w:sz w:val="28"/>
          <w:szCs w:val="28"/>
          <w:lang w:val="uk-UA"/>
        </w:rPr>
        <w:t xml:space="preserve"> (далі - уповноважений орган управління). </w:t>
      </w:r>
    </w:p>
    <w:p w:rsidR="00D817A0" w:rsidRPr="00E52A24" w:rsidRDefault="00D817A0" w:rsidP="00D817A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Pr="0079409E">
        <w:rPr>
          <w:b/>
          <w:color w:val="000000"/>
          <w:sz w:val="28"/>
          <w:szCs w:val="28"/>
          <w:lang w:val="uk-UA"/>
        </w:rPr>
        <w:t>1.4.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D43A5B">
        <w:rPr>
          <w:sz w:val="28"/>
          <w:lang w:val="uk-UA"/>
        </w:rPr>
        <w:t>Лік</w:t>
      </w:r>
      <w:r>
        <w:rPr>
          <w:sz w:val="28"/>
          <w:lang w:val="uk-UA"/>
        </w:rPr>
        <w:t xml:space="preserve">арня створена відповідно до </w:t>
      </w:r>
      <w:r>
        <w:rPr>
          <w:sz w:val="28"/>
          <w:szCs w:val="28"/>
          <w:lang w:val="uk-UA"/>
        </w:rPr>
        <w:t>Закону України</w:t>
      </w:r>
      <w:r w:rsidRPr="00D43A5B">
        <w:rPr>
          <w:sz w:val="28"/>
          <w:szCs w:val="28"/>
          <w:lang w:val="uk-UA"/>
        </w:rPr>
        <w:t xml:space="preserve"> від 19.11.1992 № 2801-ХІІ «Основи законодавства України про охорону здоров’я» із внесеними до нього змінами</w:t>
      </w:r>
      <w:r>
        <w:rPr>
          <w:sz w:val="28"/>
          <w:szCs w:val="28"/>
          <w:lang w:val="uk-UA"/>
        </w:rPr>
        <w:t xml:space="preserve">, </w:t>
      </w:r>
      <w:r w:rsidRPr="00D43A5B">
        <w:rPr>
          <w:sz w:val="28"/>
          <w:szCs w:val="28"/>
          <w:shd w:val="clear" w:color="auto" w:fill="F9F9F9"/>
          <w:lang w:val="uk-UA"/>
        </w:rPr>
        <w:t>Цивільного кодексу України від 16.01.2003 № 435-ІV із внесеними до нього змінами, Господарського кодексу України від 16.01.2003 № 436-ІV із внесеними до нього змінами</w:t>
      </w:r>
      <w:r>
        <w:rPr>
          <w:sz w:val="28"/>
          <w:szCs w:val="28"/>
          <w:shd w:val="clear" w:color="auto" w:fill="F9F9F9"/>
          <w:lang w:val="uk-UA"/>
        </w:rPr>
        <w:t>, Податкового кодексу України від 02.12.2010 № 2755-</w:t>
      </w:r>
      <w:r>
        <w:rPr>
          <w:sz w:val="28"/>
          <w:szCs w:val="28"/>
          <w:shd w:val="clear" w:color="auto" w:fill="F9F9F9"/>
          <w:lang w:val="en-US"/>
        </w:rPr>
        <w:t>VI</w:t>
      </w:r>
      <w:r w:rsidRPr="00CF68AE">
        <w:rPr>
          <w:sz w:val="28"/>
          <w:szCs w:val="28"/>
          <w:shd w:val="clear" w:color="auto" w:fill="F9F9F9"/>
          <w:lang w:val="uk-UA"/>
        </w:rPr>
        <w:t xml:space="preserve"> </w:t>
      </w:r>
      <w:r>
        <w:rPr>
          <w:sz w:val="28"/>
          <w:szCs w:val="28"/>
          <w:shd w:val="clear" w:color="auto" w:fill="F9F9F9"/>
          <w:lang w:val="uk-UA"/>
        </w:rPr>
        <w:t>із внесеними до нього змінами.</w:t>
      </w:r>
      <w:r w:rsidRPr="00076AA8">
        <w:rPr>
          <w:sz w:val="28"/>
          <w:szCs w:val="28"/>
          <w:lang w:val="uk-UA"/>
        </w:rPr>
        <w:t xml:space="preserve"> </w:t>
      </w:r>
    </w:p>
    <w:p w:rsidR="00D817A0" w:rsidRDefault="00D817A0" w:rsidP="00D817A0">
      <w:pPr>
        <w:shd w:val="clear" w:color="auto" w:fill="FFFFFF"/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szCs w:val="28"/>
          <w:shd w:val="clear" w:color="auto" w:fill="F9F9F9"/>
          <w:lang w:val="uk-UA"/>
        </w:rPr>
        <w:tab/>
      </w:r>
      <w:r>
        <w:rPr>
          <w:sz w:val="28"/>
          <w:lang w:val="uk-UA"/>
        </w:rPr>
        <w:t>У</w:t>
      </w:r>
      <w:r w:rsidRPr="00D43A5B">
        <w:rPr>
          <w:sz w:val="28"/>
          <w:lang w:val="uk-UA"/>
        </w:rPr>
        <w:t xml:space="preserve"> своїй діяльності</w:t>
      </w:r>
      <w:r>
        <w:rPr>
          <w:sz w:val="28"/>
          <w:lang w:val="uk-UA"/>
        </w:rPr>
        <w:t xml:space="preserve"> Лікарня </w:t>
      </w:r>
      <w:r w:rsidRPr="00D43A5B">
        <w:rPr>
          <w:sz w:val="28"/>
          <w:lang w:val="uk-UA"/>
        </w:rPr>
        <w:t>керується Конституцією України, законами України, постановами Верховної Ради України, актами Президента України та Кабінету Міністрів України, нормативно-правовими актами Міністерства охорони здоров’я України та інших центральних органів виконавчої влади,</w:t>
      </w:r>
      <w:r>
        <w:rPr>
          <w:sz w:val="28"/>
          <w:lang w:val="uk-UA"/>
        </w:rPr>
        <w:t xml:space="preserve"> </w:t>
      </w:r>
      <w:r w:rsidRPr="00C910FD">
        <w:rPr>
          <w:color w:val="000000"/>
          <w:sz w:val="28"/>
          <w:lang w:val="uk-UA"/>
        </w:rPr>
        <w:t>Донецької обласної державної адміністрації, військово-цивільної адміністрації,</w:t>
      </w:r>
      <w:r w:rsidRPr="00D43A5B">
        <w:rPr>
          <w:sz w:val="28"/>
          <w:lang w:val="uk-UA"/>
        </w:rPr>
        <w:t xml:space="preserve"> а також актами </w:t>
      </w:r>
      <w:r>
        <w:rPr>
          <w:sz w:val="28"/>
          <w:lang w:val="uk-UA"/>
        </w:rPr>
        <w:t>Бахмутської</w:t>
      </w:r>
      <w:r w:rsidRPr="00D43A5B">
        <w:rPr>
          <w:sz w:val="28"/>
          <w:lang w:val="uk-UA"/>
        </w:rPr>
        <w:t xml:space="preserve"> міської ради, її виконкому, міського голови, </w:t>
      </w:r>
      <w:r>
        <w:rPr>
          <w:sz w:val="28"/>
          <w:lang w:val="uk-UA"/>
        </w:rPr>
        <w:t>Управління</w:t>
      </w:r>
      <w:r w:rsidRPr="00D43A5B">
        <w:rPr>
          <w:sz w:val="28"/>
          <w:lang w:val="uk-UA"/>
        </w:rPr>
        <w:t xml:space="preserve"> охорони здоров’я </w:t>
      </w:r>
      <w:r>
        <w:rPr>
          <w:sz w:val="28"/>
          <w:lang w:val="uk-UA"/>
        </w:rPr>
        <w:t>Бахмутської</w:t>
      </w:r>
      <w:r w:rsidRPr="00D43A5B">
        <w:rPr>
          <w:sz w:val="28"/>
          <w:lang w:val="uk-UA"/>
        </w:rPr>
        <w:t xml:space="preserve"> міської ради, цим Статутом та іншими нормативно-правовими актами.</w:t>
      </w:r>
    </w:p>
    <w:p w:rsidR="00D817A0" w:rsidRPr="004E3002" w:rsidRDefault="00D817A0" w:rsidP="00D817A0">
      <w:pPr>
        <w:pStyle w:val="a7"/>
        <w:spacing w:before="0" w:after="0"/>
        <w:ind w:firstLine="708"/>
        <w:jc w:val="both"/>
        <w:rPr>
          <w:color w:val="FF0000"/>
          <w:sz w:val="28"/>
          <w:lang w:val="uk-UA"/>
        </w:rPr>
      </w:pPr>
      <w:r w:rsidRPr="004E3002">
        <w:rPr>
          <w:b/>
          <w:color w:val="FF0000"/>
          <w:sz w:val="28"/>
          <w:lang w:val="uk-UA"/>
        </w:rPr>
        <w:t>1.5.</w:t>
      </w:r>
      <w:r w:rsidRPr="004E3002">
        <w:rPr>
          <w:color w:val="FF0000"/>
          <w:sz w:val="28"/>
          <w:lang w:val="uk-UA"/>
        </w:rPr>
        <w:t xml:space="preserve"> Лікарня здійснює господарську некомерційну діяльність з медичної практики, спрямовану на досягнення соціальних та інших результатів, без мети одержання прибутку.</w:t>
      </w:r>
    </w:p>
    <w:p w:rsidR="00D817A0" w:rsidRPr="00714123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714123">
        <w:rPr>
          <w:b/>
          <w:color w:val="000000"/>
          <w:sz w:val="28"/>
          <w:szCs w:val="28"/>
          <w:lang w:val="uk-UA"/>
        </w:rPr>
        <w:t xml:space="preserve">1.6. </w:t>
      </w:r>
      <w:r w:rsidRPr="00714123">
        <w:rPr>
          <w:color w:val="000000"/>
          <w:sz w:val="28"/>
          <w:szCs w:val="28"/>
          <w:lang w:val="uk-UA"/>
        </w:rPr>
        <w:t>Лікарня проходить державну реєстрацію, акредитацію та отримує ліцензію на здійснення медичної практики відповідно до чинного законодавства.</w:t>
      </w:r>
    </w:p>
    <w:p w:rsidR="00D817A0" w:rsidRPr="00714123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714123">
        <w:rPr>
          <w:b/>
          <w:color w:val="000000"/>
          <w:sz w:val="28"/>
          <w:szCs w:val="28"/>
          <w:lang w:val="uk-UA"/>
        </w:rPr>
        <w:t>1.</w:t>
      </w:r>
      <w:r w:rsidRPr="005A1BB3">
        <w:rPr>
          <w:b/>
          <w:color w:val="000000"/>
          <w:sz w:val="28"/>
          <w:szCs w:val="28"/>
        </w:rPr>
        <w:t>7</w:t>
      </w:r>
      <w:r w:rsidRPr="00714123">
        <w:rPr>
          <w:b/>
          <w:color w:val="000000"/>
          <w:sz w:val="28"/>
          <w:szCs w:val="28"/>
          <w:lang w:val="uk-UA"/>
        </w:rPr>
        <w:t xml:space="preserve">. </w:t>
      </w:r>
      <w:r w:rsidRPr="00714123">
        <w:rPr>
          <w:color w:val="000000"/>
          <w:sz w:val="28"/>
          <w:szCs w:val="28"/>
          <w:lang w:val="uk-UA"/>
        </w:rPr>
        <w:t>Даний Статут та внесення змін та доповнень до нього погоджується з уповноваженим органом управління з подальшим затвердженням та реєстрацією у відповідних органах державної влади.</w:t>
      </w:r>
    </w:p>
    <w:p w:rsidR="00D817A0" w:rsidRPr="005A1BB3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Pr="005A1BB3">
        <w:rPr>
          <w:b/>
          <w:color w:val="000000"/>
          <w:sz w:val="28"/>
          <w:szCs w:val="28"/>
        </w:rPr>
        <w:t>8</w:t>
      </w:r>
      <w:r w:rsidRPr="00714123">
        <w:rPr>
          <w:b/>
          <w:color w:val="000000"/>
          <w:sz w:val="28"/>
          <w:szCs w:val="28"/>
          <w:lang w:val="uk-UA"/>
        </w:rPr>
        <w:t xml:space="preserve">. </w:t>
      </w:r>
      <w:r w:rsidRPr="00714123">
        <w:rPr>
          <w:color w:val="000000"/>
          <w:sz w:val="28"/>
          <w:szCs w:val="28"/>
          <w:lang w:val="uk-UA"/>
        </w:rPr>
        <w:t>Лікарня входить до єдиної системи охорони здоров’я України.</w:t>
      </w:r>
    </w:p>
    <w:p w:rsidR="00D817A0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B46026">
        <w:rPr>
          <w:b/>
          <w:color w:val="000000"/>
          <w:sz w:val="28"/>
          <w:szCs w:val="28"/>
        </w:rPr>
        <w:t xml:space="preserve">1.9. </w:t>
      </w:r>
      <w:r>
        <w:rPr>
          <w:color w:val="000000"/>
          <w:sz w:val="28"/>
          <w:szCs w:val="28"/>
          <w:lang w:val="uk-UA"/>
        </w:rPr>
        <w:t>Лікарня є юридичною особою публічного права, має самостійний баланс, поточні рахунки у відділенні Державного казначейства або уповноваженого банку, круглі печатки, штампи, фірмові бланки зі своїм найменуванням та реквізитами, інші атребути юридичної особи.</w:t>
      </w:r>
    </w:p>
    <w:p w:rsidR="00D817A0" w:rsidRPr="000146E0" w:rsidRDefault="00D817A0" w:rsidP="00D817A0">
      <w:pPr>
        <w:jc w:val="both"/>
        <w:rPr>
          <w:color w:val="FF0000"/>
          <w:sz w:val="28"/>
          <w:szCs w:val="28"/>
          <w:lang w:val="uk-UA"/>
        </w:rPr>
      </w:pPr>
    </w:p>
    <w:p w:rsidR="00D817A0" w:rsidRPr="002B5788" w:rsidRDefault="00D817A0" w:rsidP="00D817A0">
      <w:pPr>
        <w:ind w:left="360"/>
        <w:jc w:val="center"/>
        <w:rPr>
          <w:b/>
          <w:sz w:val="28"/>
          <w:szCs w:val="28"/>
          <w:lang w:val="uk-UA"/>
        </w:rPr>
      </w:pPr>
      <w:r w:rsidRPr="00037176">
        <w:rPr>
          <w:b/>
          <w:sz w:val="28"/>
          <w:szCs w:val="28"/>
          <w:lang w:val="uk-UA"/>
        </w:rPr>
        <w:t xml:space="preserve">2. </w:t>
      </w:r>
      <w:r w:rsidRPr="000B3A62">
        <w:rPr>
          <w:b/>
          <w:sz w:val="28"/>
          <w:szCs w:val="28"/>
          <w:lang w:val="uk-UA"/>
        </w:rPr>
        <w:t>НАЙМЕНУВАННЯ ТА МІСЦЕЗНАХОДЖЕННЯ</w:t>
      </w:r>
      <w:r>
        <w:rPr>
          <w:b/>
          <w:sz w:val="28"/>
          <w:szCs w:val="28"/>
          <w:lang w:val="uk-UA"/>
        </w:rPr>
        <w:t xml:space="preserve"> ЛІКАРНІ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2770F8">
        <w:rPr>
          <w:b/>
          <w:sz w:val="28"/>
          <w:szCs w:val="28"/>
          <w:lang w:val="uk-UA"/>
        </w:rPr>
        <w:lastRenderedPageBreak/>
        <w:t>2.1.</w:t>
      </w:r>
      <w:r w:rsidRPr="00037176">
        <w:rPr>
          <w:sz w:val="28"/>
          <w:szCs w:val="28"/>
          <w:lang w:val="uk-UA"/>
        </w:rPr>
        <w:t xml:space="preserve"> Найменування</w:t>
      </w:r>
      <w:r>
        <w:rPr>
          <w:sz w:val="28"/>
          <w:szCs w:val="28"/>
          <w:lang w:val="uk-UA"/>
        </w:rPr>
        <w:t xml:space="preserve"> Лікарні</w:t>
      </w:r>
      <w:r w:rsidRPr="00037176">
        <w:rPr>
          <w:sz w:val="28"/>
          <w:szCs w:val="28"/>
          <w:lang w:val="uk-UA"/>
        </w:rPr>
        <w:t>: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037176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>вне українською мовою: комунальний заклад охорони здоров</w:t>
      </w:r>
      <w:r w:rsidRPr="00882CA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</w:t>
      </w:r>
      <w:r w:rsidRPr="00882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«Міська лікарня № 2 м. Бахмута»</w:t>
      </w:r>
      <w:r w:rsidRPr="00037176">
        <w:rPr>
          <w:sz w:val="28"/>
          <w:szCs w:val="28"/>
          <w:lang w:val="uk-UA"/>
        </w:rPr>
        <w:t>;</w:t>
      </w:r>
    </w:p>
    <w:p w:rsidR="00D817A0" w:rsidRDefault="00D817A0" w:rsidP="00D817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скорочене українською мовою: КЗОЗ </w:t>
      </w:r>
      <w:r w:rsidRPr="0003717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МЛ №2</w:t>
      </w:r>
      <w:r w:rsidRPr="00882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Бахмута</w:t>
      </w:r>
      <w:r w:rsidRPr="00037176">
        <w:rPr>
          <w:sz w:val="28"/>
          <w:szCs w:val="28"/>
          <w:lang w:val="uk-UA"/>
        </w:rPr>
        <w:t>»;</w:t>
      </w:r>
    </w:p>
    <w:p w:rsidR="00D817A0" w:rsidRPr="00707B4C" w:rsidRDefault="00D817A0" w:rsidP="00D817A0">
      <w:pPr>
        <w:ind w:firstLine="708"/>
        <w:jc w:val="both"/>
        <w:rPr>
          <w:sz w:val="28"/>
          <w:lang w:val="uk-UA"/>
        </w:rPr>
      </w:pPr>
      <w:r w:rsidRPr="00707B4C">
        <w:rPr>
          <w:sz w:val="28"/>
          <w:lang w:val="uk-UA"/>
        </w:rPr>
        <w:t xml:space="preserve">повне російською мовою: </w:t>
      </w:r>
      <w:r w:rsidRPr="00185BC5">
        <w:rPr>
          <w:sz w:val="28"/>
        </w:rPr>
        <w:t>комму</w:t>
      </w:r>
      <w:r>
        <w:rPr>
          <w:sz w:val="28"/>
        </w:rPr>
        <w:t>нальное учреждение охраны здоров</w:t>
      </w:r>
      <w:r>
        <w:rPr>
          <w:sz w:val="28"/>
          <w:lang w:val="uk-UA"/>
        </w:rPr>
        <w:t>ь</w:t>
      </w:r>
      <w:r w:rsidRPr="00185BC5">
        <w:rPr>
          <w:sz w:val="28"/>
        </w:rPr>
        <w:t>я «</w:t>
      </w:r>
      <w:r>
        <w:rPr>
          <w:sz w:val="28"/>
          <w:lang w:val="uk-UA"/>
        </w:rPr>
        <w:t>Городская</w:t>
      </w:r>
      <w:r w:rsidRPr="00185BC5">
        <w:rPr>
          <w:sz w:val="28"/>
        </w:rPr>
        <w:t xml:space="preserve"> больница</w:t>
      </w:r>
      <w:r>
        <w:rPr>
          <w:sz w:val="28"/>
          <w:lang w:val="uk-UA"/>
        </w:rPr>
        <w:t xml:space="preserve"> №2 г. Бахмута</w:t>
      </w:r>
      <w:r w:rsidRPr="00185BC5">
        <w:rPr>
          <w:sz w:val="28"/>
        </w:rPr>
        <w:t>»;</w:t>
      </w:r>
    </w:p>
    <w:p w:rsidR="00D817A0" w:rsidRPr="002B5788" w:rsidRDefault="00D817A0" w:rsidP="00D817A0">
      <w:pPr>
        <w:jc w:val="both"/>
        <w:rPr>
          <w:sz w:val="28"/>
          <w:lang w:val="uk-UA"/>
        </w:rPr>
      </w:pPr>
      <w:r w:rsidRPr="00D43A5B">
        <w:rPr>
          <w:sz w:val="28"/>
          <w:lang w:val="uk-UA"/>
        </w:rPr>
        <w:tab/>
        <w:t xml:space="preserve">скорочене російською мовою: </w:t>
      </w:r>
      <w:r>
        <w:rPr>
          <w:sz w:val="28"/>
          <w:lang w:val="uk-UA"/>
        </w:rPr>
        <w:t>КУОЗ</w:t>
      </w:r>
      <w:r w:rsidRPr="00D43A5B">
        <w:rPr>
          <w:sz w:val="28"/>
          <w:lang w:val="uk-UA"/>
        </w:rPr>
        <w:t xml:space="preserve"> </w:t>
      </w:r>
      <w:r>
        <w:rPr>
          <w:sz w:val="28"/>
          <w:lang w:val="uk-UA"/>
        </w:rPr>
        <w:t>«ГБ №2 г. Бахмута»</w:t>
      </w:r>
      <w:r w:rsidRPr="00D43A5B">
        <w:rPr>
          <w:sz w:val="28"/>
          <w:lang w:val="uk-UA"/>
        </w:rPr>
        <w:t>.</w:t>
      </w:r>
    </w:p>
    <w:p w:rsidR="00D817A0" w:rsidRPr="002B5788" w:rsidRDefault="00D817A0" w:rsidP="00D817A0">
      <w:pPr>
        <w:ind w:firstLine="708"/>
        <w:jc w:val="both"/>
        <w:rPr>
          <w:color w:val="FF0000"/>
          <w:lang w:val="uk-UA"/>
        </w:rPr>
      </w:pPr>
      <w:r w:rsidRPr="000146E0">
        <w:rPr>
          <w:b/>
          <w:color w:val="FF0000"/>
          <w:spacing w:val="-1"/>
          <w:sz w:val="28"/>
          <w:szCs w:val="28"/>
          <w:lang w:val="uk-UA"/>
        </w:rPr>
        <w:t>2.2.</w:t>
      </w:r>
      <w:r w:rsidRPr="000146E0">
        <w:rPr>
          <w:color w:val="FF0000"/>
          <w:spacing w:val="-1"/>
          <w:sz w:val="28"/>
          <w:szCs w:val="28"/>
          <w:lang w:val="uk-UA"/>
        </w:rPr>
        <w:t xml:space="preserve"> Місцезнаходження </w:t>
      </w:r>
      <w:r>
        <w:rPr>
          <w:color w:val="FF0000"/>
          <w:spacing w:val="-1"/>
          <w:sz w:val="28"/>
          <w:szCs w:val="28"/>
          <w:lang w:val="uk-UA"/>
        </w:rPr>
        <w:t>Лікарні</w:t>
      </w:r>
      <w:r w:rsidRPr="000146E0">
        <w:rPr>
          <w:color w:val="FF0000"/>
          <w:spacing w:val="-1"/>
          <w:sz w:val="28"/>
          <w:szCs w:val="28"/>
          <w:lang w:val="uk-UA"/>
        </w:rPr>
        <w:t>: 84500</w:t>
      </w:r>
      <w:r>
        <w:rPr>
          <w:color w:val="FF0000"/>
          <w:spacing w:val="-1"/>
          <w:sz w:val="28"/>
          <w:szCs w:val="28"/>
          <w:lang w:val="uk-UA"/>
        </w:rPr>
        <w:t>,</w:t>
      </w:r>
      <w:r w:rsidRPr="0013021B">
        <w:rPr>
          <w:color w:val="FF0000"/>
          <w:spacing w:val="-1"/>
          <w:sz w:val="28"/>
          <w:szCs w:val="28"/>
          <w:lang w:val="uk-UA"/>
        </w:rPr>
        <w:t xml:space="preserve"> </w:t>
      </w:r>
      <w:r w:rsidRPr="000146E0">
        <w:rPr>
          <w:color w:val="FF0000"/>
          <w:spacing w:val="-1"/>
          <w:sz w:val="28"/>
          <w:szCs w:val="28"/>
          <w:lang w:val="uk-UA"/>
        </w:rPr>
        <w:t>Україна,</w:t>
      </w:r>
      <w:r>
        <w:rPr>
          <w:color w:val="FF0000"/>
          <w:spacing w:val="-1"/>
          <w:sz w:val="28"/>
          <w:szCs w:val="28"/>
          <w:lang w:val="uk-UA"/>
        </w:rPr>
        <w:t xml:space="preserve"> </w:t>
      </w:r>
      <w:r w:rsidRPr="000146E0">
        <w:rPr>
          <w:color w:val="FF0000"/>
          <w:spacing w:val="-1"/>
          <w:sz w:val="28"/>
          <w:szCs w:val="28"/>
          <w:lang w:val="uk-UA"/>
        </w:rPr>
        <w:t>Донецька обл.,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br/>
      </w:r>
      <w:r w:rsidRPr="000146E0">
        <w:rPr>
          <w:color w:val="FF0000"/>
          <w:spacing w:val="-1"/>
          <w:sz w:val="28"/>
          <w:szCs w:val="28"/>
          <w:lang w:val="uk-UA"/>
        </w:rPr>
        <w:t>м. Бахмут,</w:t>
      </w:r>
      <w:r>
        <w:rPr>
          <w:color w:val="FF0000"/>
          <w:spacing w:val="-1"/>
          <w:sz w:val="28"/>
          <w:szCs w:val="28"/>
          <w:lang w:val="uk-UA"/>
        </w:rPr>
        <w:t xml:space="preserve"> </w:t>
      </w:r>
      <w:r w:rsidRPr="000146E0">
        <w:rPr>
          <w:color w:val="FF0000"/>
          <w:spacing w:val="-1"/>
          <w:sz w:val="28"/>
          <w:szCs w:val="28"/>
          <w:lang w:val="uk-UA"/>
        </w:rPr>
        <w:t xml:space="preserve">вул. Перемоги, </w:t>
      </w:r>
      <w:r>
        <w:rPr>
          <w:color w:val="FF0000"/>
          <w:spacing w:val="-1"/>
          <w:sz w:val="28"/>
          <w:szCs w:val="28"/>
          <w:lang w:val="uk-UA"/>
        </w:rPr>
        <w:t xml:space="preserve">буд. </w:t>
      </w:r>
      <w:r w:rsidRPr="000146E0">
        <w:rPr>
          <w:color w:val="FF0000"/>
          <w:spacing w:val="-1"/>
          <w:sz w:val="28"/>
          <w:szCs w:val="28"/>
          <w:lang w:val="uk-UA"/>
        </w:rPr>
        <w:t>53</w:t>
      </w:r>
      <w:r>
        <w:rPr>
          <w:color w:val="FF0000"/>
          <w:spacing w:val="-1"/>
          <w:sz w:val="28"/>
          <w:szCs w:val="28"/>
          <w:lang w:val="uk-UA"/>
        </w:rPr>
        <w:t>.</w:t>
      </w:r>
    </w:p>
    <w:p w:rsidR="00D817A0" w:rsidRPr="002B5788" w:rsidRDefault="00D817A0" w:rsidP="00D817A0">
      <w:pPr>
        <w:jc w:val="center"/>
        <w:rPr>
          <w:b/>
          <w:spacing w:val="-1"/>
          <w:lang w:val="uk-UA"/>
        </w:rPr>
      </w:pPr>
    </w:p>
    <w:p w:rsidR="00D817A0" w:rsidRPr="002B5788" w:rsidRDefault="00D817A0" w:rsidP="00D817A0">
      <w:pPr>
        <w:jc w:val="center"/>
        <w:rPr>
          <w:b/>
          <w:spacing w:val="-1"/>
          <w:sz w:val="28"/>
          <w:szCs w:val="28"/>
          <w:lang w:val="uk-UA"/>
        </w:rPr>
      </w:pPr>
      <w:r w:rsidRPr="00037176">
        <w:rPr>
          <w:b/>
          <w:spacing w:val="-1"/>
          <w:sz w:val="28"/>
          <w:szCs w:val="28"/>
          <w:lang w:val="uk-UA"/>
        </w:rPr>
        <w:t>3. МЕТА ТА ПРЕДМЕТ ДІЯЛЬНОСТІ</w:t>
      </w:r>
      <w:r>
        <w:rPr>
          <w:b/>
          <w:spacing w:val="-1"/>
          <w:sz w:val="28"/>
          <w:szCs w:val="28"/>
          <w:lang w:val="uk-UA"/>
        </w:rPr>
        <w:t xml:space="preserve"> ЛІКАРНІ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756923">
        <w:rPr>
          <w:b/>
          <w:sz w:val="28"/>
          <w:szCs w:val="28"/>
          <w:lang w:val="uk-UA"/>
        </w:rPr>
        <w:t>3.1</w:t>
      </w:r>
      <w:r w:rsidRPr="0003717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Лікарня</w:t>
      </w:r>
      <w:r w:rsidRPr="00037176">
        <w:rPr>
          <w:sz w:val="28"/>
          <w:szCs w:val="28"/>
          <w:lang w:val="uk-UA"/>
        </w:rPr>
        <w:t xml:space="preserve"> створен</w:t>
      </w:r>
      <w:r>
        <w:rPr>
          <w:sz w:val="28"/>
          <w:szCs w:val="28"/>
          <w:lang w:val="uk-UA"/>
        </w:rPr>
        <w:t>а</w:t>
      </w:r>
      <w:r w:rsidRPr="00037176">
        <w:rPr>
          <w:sz w:val="28"/>
          <w:szCs w:val="28"/>
          <w:lang w:val="uk-UA"/>
        </w:rPr>
        <w:t xml:space="preserve"> з метою </w:t>
      </w:r>
      <w:r w:rsidRPr="00037176">
        <w:rPr>
          <w:sz w:val="28"/>
          <w:lang w:val="uk-UA"/>
        </w:rPr>
        <w:t xml:space="preserve">реалізації державної політики у сфері охорони здоров’я, що передбачає проведення на </w:t>
      </w:r>
      <w:r w:rsidRPr="00037176">
        <w:rPr>
          <w:spacing w:val="-1"/>
          <w:sz w:val="28"/>
          <w:szCs w:val="28"/>
          <w:lang w:val="uk-UA"/>
        </w:rPr>
        <w:t xml:space="preserve">території </w:t>
      </w:r>
      <w:r>
        <w:rPr>
          <w:spacing w:val="-1"/>
          <w:sz w:val="28"/>
          <w:szCs w:val="28"/>
          <w:lang w:val="uk-UA"/>
        </w:rPr>
        <w:t xml:space="preserve">Бахмутської </w:t>
      </w:r>
      <w:r>
        <w:rPr>
          <w:sz w:val="28"/>
          <w:szCs w:val="28"/>
          <w:lang w:val="uk-UA"/>
        </w:rPr>
        <w:t>територіальної громади</w:t>
      </w:r>
      <w:r w:rsidRPr="00037176">
        <w:rPr>
          <w:spacing w:val="-1"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заходів, спрямованих на:</w:t>
      </w:r>
    </w:p>
    <w:p w:rsidR="00D817A0" w:rsidRPr="00037176" w:rsidRDefault="00D817A0" w:rsidP="00D817A0">
      <w:pPr>
        <w:jc w:val="both"/>
        <w:rPr>
          <w:sz w:val="28"/>
          <w:szCs w:val="28"/>
          <w:lang w:val="uk-UA"/>
        </w:rPr>
      </w:pPr>
      <w:r w:rsidRPr="00D95509">
        <w:rPr>
          <w:sz w:val="28"/>
          <w:szCs w:val="28"/>
        </w:rPr>
        <w:t xml:space="preserve">- </w:t>
      </w:r>
      <w:r w:rsidRPr="00037176">
        <w:rPr>
          <w:sz w:val="28"/>
          <w:szCs w:val="28"/>
          <w:lang w:val="uk-UA"/>
        </w:rPr>
        <w:t xml:space="preserve">забезпечення населення </w:t>
      </w:r>
      <w:proofErr w:type="gramStart"/>
      <w:r w:rsidRPr="00037176">
        <w:rPr>
          <w:sz w:val="28"/>
          <w:szCs w:val="28"/>
          <w:lang w:val="uk-UA"/>
        </w:rPr>
        <w:t>доступною</w:t>
      </w:r>
      <w:proofErr w:type="gramEnd"/>
      <w:r w:rsidRPr="00037176">
        <w:rPr>
          <w:sz w:val="28"/>
          <w:szCs w:val="28"/>
          <w:lang w:val="uk-UA"/>
        </w:rPr>
        <w:t xml:space="preserve">, своєчасною, якісною та ефективною </w:t>
      </w:r>
      <w:r>
        <w:rPr>
          <w:sz w:val="28"/>
          <w:szCs w:val="28"/>
          <w:lang w:val="uk-UA"/>
        </w:rPr>
        <w:t>втор</w:t>
      </w:r>
      <w:r w:rsidRPr="00037176">
        <w:rPr>
          <w:sz w:val="28"/>
          <w:szCs w:val="28"/>
          <w:lang w:val="uk-UA"/>
        </w:rPr>
        <w:t xml:space="preserve">инною </w:t>
      </w:r>
      <w:r>
        <w:rPr>
          <w:sz w:val="28"/>
          <w:szCs w:val="28"/>
          <w:lang w:val="uk-UA"/>
        </w:rPr>
        <w:t xml:space="preserve">плановою кваліфікованою (спеціалізованою) та невідкладною, у разі потреби, </w:t>
      </w:r>
      <w:r w:rsidRPr="00037176">
        <w:rPr>
          <w:sz w:val="28"/>
          <w:szCs w:val="28"/>
          <w:lang w:val="uk-UA"/>
        </w:rPr>
        <w:t>меди</w:t>
      </w:r>
      <w:r>
        <w:rPr>
          <w:sz w:val="28"/>
          <w:szCs w:val="28"/>
          <w:lang w:val="uk-UA"/>
        </w:rPr>
        <w:t>чн</w:t>
      </w:r>
      <w:r w:rsidRPr="00037176">
        <w:rPr>
          <w:sz w:val="28"/>
          <w:szCs w:val="28"/>
          <w:lang w:val="uk-UA"/>
        </w:rPr>
        <w:t>ою допомогою;</w:t>
      </w:r>
    </w:p>
    <w:p w:rsidR="00D817A0" w:rsidRDefault="00D817A0" w:rsidP="00D817A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- </w:t>
      </w:r>
      <w:r w:rsidRPr="00037176">
        <w:rPr>
          <w:bCs/>
          <w:sz w:val="28"/>
          <w:szCs w:val="28"/>
          <w:lang w:val="uk-UA"/>
        </w:rPr>
        <w:t>забезпечення керованості та безперервності медичної допомоги.</w:t>
      </w:r>
    </w:p>
    <w:p w:rsidR="00D817A0" w:rsidRPr="00881988" w:rsidRDefault="00D817A0" w:rsidP="00D817A0">
      <w:pPr>
        <w:pStyle w:val="aa"/>
        <w:ind w:firstLine="708"/>
        <w:jc w:val="both"/>
        <w:rPr>
          <w:rStyle w:val="FontStyle26"/>
          <w:rFonts w:eastAsia="Arial Unicode MS"/>
          <w:b/>
          <w:szCs w:val="28"/>
          <w:lang w:val="uk-UA" w:eastAsia="uk-UA"/>
        </w:rPr>
      </w:pPr>
      <w:r w:rsidRPr="00881988">
        <w:rPr>
          <w:rStyle w:val="FontStyle26"/>
          <w:b/>
          <w:szCs w:val="28"/>
          <w:lang w:val="uk-UA" w:eastAsia="uk-UA"/>
        </w:rPr>
        <w:t>3.2.</w:t>
      </w:r>
      <w:r w:rsidRPr="00881988">
        <w:rPr>
          <w:rStyle w:val="FontStyle26"/>
          <w:szCs w:val="28"/>
          <w:lang w:val="uk-UA" w:eastAsia="uk-UA"/>
        </w:rPr>
        <w:t xml:space="preserve"> Предметом діяльності Лікарні  </w:t>
      </w:r>
      <w:r w:rsidRPr="00881988">
        <w:rPr>
          <w:rStyle w:val="FontStyle13"/>
          <w:szCs w:val="28"/>
          <w:lang w:val="uk-UA" w:eastAsia="uk-UA"/>
        </w:rPr>
        <w:t xml:space="preserve">є </w:t>
      </w:r>
      <w:r w:rsidRPr="00881988">
        <w:rPr>
          <w:rStyle w:val="FontStyle26"/>
          <w:szCs w:val="28"/>
          <w:lang w:val="uk-UA" w:eastAsia="uk-UA"/>
        </w:rPr>
        <w:t xml:space="preserve">здійснення таких </w:t>
      </w:r>
      <w:r w:rsidRPr="00881988">
        <w:rPr>
          <w:rStyle w:val="FontStyle20"/>
          <w:rFonts w:eastAsia="Arial Unicode MS"/>
          <w:b w:val="0"/>
          <w:szCs w:val="28"/>
          <w:lang w:val="uk-UA" w:eastAsia="uk-UA"/>
        </w:rPr>
        <w:t>видів медичної практики:</w:t>
      </w:r>
      <w:r w:rsidRPr="00881988">
        <w:rPr>
          <w:rStyle w:val="FontStyle20"/>
          <w:rFonts w:eastAsia="Arial Unicode MS"/>
          <w:szCs w:val="28"/>
          <w:lang w:val="uk-UA" w:eastAsia="uk-UA"/>
        </w:rPr>
        <w:t xml:space="preserve"> </w:t>
      </w:r>
      <w:r w:rsidRPr="00881988">
        <w:rPr>
          <w:rStyle w:val="FontStyle26"/>
          <w:szCs w:val="28"/>
          <w:lang w:val="uk-UA" w:eastAsia="uk-UA"/>
        </w:rPr>
        <w:t xml:space="preserve">організація і управління </w:t>
      </w:r>
      <w:r w:rsidRPr="00881988">
        <w:rPr>
          <w:rStyle w:val="FontStyle13"/>
          <w:szCs w:val="28"/>
          <w:lang w:val="uk-UA" w:eastAsia="uk-UA"/>
        </w:rPr>
        <w:t xml:space="preserve">охороною здоров'я, </w:t>
      </w:r>
      <w:r w:rsidRPr="00881988">
        <w:rPr>
          <w:rStyle w:val="FontStyle26"/>
          <w:szCs w:val="28"/>
          <w:lang w:val="uk-UA" w:eastAsia="uk-UA"/>
        </w:rPr>
        <w:t xml:space="preserve">хірургія, </w:t>
      </w:r>
      <w:r w:rsidRPr="00881988">
        <w:rPr>
          <w:szCs w:val="28"/>
          <w:lang w:val="uk-UA"/>
        </w:rPr>
        <w:t xml:space="preserve">акушерство і гінекологія, рентгенологія, </w:t>
      </w:r>
      <w:r w:rsidRPr="00881988">
        <w:rPr>
          <w:rStyle w:val="FontStyle26"/>
          <w:szCs w:val="28"/>
          <w:lang w:val="uk-UA" w:eastAsia="uk-UA"/>
        </w:rPr>
        <w:t>отоларингологія, офтальмологія, неврологія, інфекційні хвороби, фізіотерапія, клінічна лабораторна діагностика, клінічна біохімія, кардіологія, травматологія, функціональна діагностика, у</w:t>
      </w:r>
      <w:r w:rsidRPr="00881988">
        <w:rPr>
          <w:szCs w:val="28"/>
          <w:lang w:val="uk-UA"/>
        </w:rPr>
        <w:t xml:space="preserve">льтразвукова діагностика </w:t>
      </w:r>
      <w:r w:rsidRPr="00881988">
        <w:rPr>
          <w:rStyle w:val="FontStyle26"/>
          <w:rFonts w:eastAsia="Arial Unicode MS"/>
          <w:szCs w:val="28"/>
          <w:lang w:val="uk-UA" w:eastAsia="uk-UA"/>
        </w:rPr>
        <w:t>ендоскопія, терапія, бактеріологічна діагностика, придбання, зберігання, відпуск лікарських засобів, виробів медичного призначення; придбання</w:t>
      </w:r>
      <w:r w:rsidRPr="00881988">
        <w:rPr>
          <w:rStyle w:val="FontStyle18"/>
          <w:rFonts w:eastAsia="Arial Unicode MS"/>
          <w:szCs w:val="28"/>
          <w:lang w:val="uk-UA" w:eastAsia="uk-UA"/>
        </w:rPr>
        <w:t xml:space="preserve">, </w:t>
      </w:r>
      <w:r w:rsidRPr="00881988">
        <w:rPr>
          <w:rStyle w:val="FontStyle18"/>
          <w:rFonts w:eastAsia="Arial Unicode MS"/>
          <w:i w:val="0"/>
          <w:szCs w:val="28"/>
          <w:lang w:val="uk-UA" w:eastAsia="uk-UA"/>
        </w:rPr>
        <w:t>зберігання, використання,</w:t>
      </w:r>
      <w:r w:rsidRPr="00881988">
        <w:rPr>
          <w:rStyle w:val="FontStyle18"/>
          <w:rFonts w:eastAsia="Arial Unicode MS"/>
          <w:szCs w:val="28"/>
          <w:lang w:val="uk-UA" w:eastAsia="uk-UA"/>
        </w:rPr>
        <w:t xml:space="preserve"> </w:t>
      </w:r>
      <w:r w:rsidRPr="00881988">
        <w:rPr>
          <w:rStyle w:val="FontStyle26"/>
          <w:rFonts w:eastAsia="Arial Unicode MS"/>
          <w:szCs w:val="28"/>
          <w:lang w:val="uk-UA" w:eastAsia="uk-UA"/>
        </w:rPr>
        <w:t xml:space="preserve">перевезення, відпуск., знищення </w:t>
      </w:r>
      <w:r w:rsidRPr="00881988">
        <w:rPr>
          <w:rStyle w:val="FontStyle13"/>
          <w:rFonts w:eastAsia="Arial Unicode MS"/>
          <w:szCs w:val="28"/>
          <w:lang w:val="uk-UA" w:eastAsia="uk-UA"/>
        </w:rPr>
        <w:t>наркотичних</w:t>
      </w:r>
      <w:r>
        <w:rPr>
          <w:rStyle w:val="FontStyle13"/>
          <w:rFonts w:eastAsia="Arial Unicode MS"/>
          <w:szCs w:val="28"/>
          <w:lang w:val="uk-UA" w:eastAsia="uk-UA"/>
        </w:rPr>
        <w:t xml:space="preserve"> засобів</w:t>
      </w:r>
      <w:r w:rsidRPr="00881988">
        <w:rPr>
          <w:rStyle w:val="FontStyle13"/>
          <w:rFonts w:eastAsia="Arial Unicode MS"/>
          <w:szCs w:val="28"/>
          <w:lang w:val="uk-UA" w:eastAsia="uk-UA"/>
        </w:rPr>
        <w:t>,</w:t>
      </w:r>
      <w:r>
        <w:rPr>
          <w:rStyle w:val="FontStyle13"/>
          <w:rFonts w:eastAsia="Arial Unicode MS"/>
          <w:szCs w:val="28"/>
          <w:lang w:val="uk-UA" w:eastAsia="uk-UA"/>
        </w:rPr>
        <w:t xml:space="preserve"> </w:t>
      </w:r>
      <w:r w:rsidRPr="00881988">
        <w:rPr>
          <w:rStyle w:val="FontStyle13"/>
          <w:rFonts w:eastAsia="Arial Unicode MS"/>
          <w:szCs w:val="28"/>
          <w:lang w:val="uk-UA" w:eastAsia="uk-UA"/>
        </w:rPr>
        <w:t xml:space="preserve">психотропних речовин і прекурсорів, </w:t>
      </w:r>
      <w:r w:rsidRPr="00881988">
        <w:rPr>
          <w:rStyle w:val="FontStyle26"/>
          <w:rFonts w:eastAsia="Arial Unicode MS"/>
          <w:szCs w:val="28"/>
          <w:lang w:val="uk-UA" w:eastAsia="uk-UA"/>
        </w:rPr>
        <w:t>за</w:t>
      </w:r>
      <w:r w:rsidRPr="00881988">
        <w:rPr>
          <w:rStyle w:val="FontStyle26"/>
          <w:szCs w:val="28"/>
          <w:lang w:val="uk-UA" w:eastAsia="uk-UA"/>
        </w:rPr>
        <w:t xml:space="preserve">безпеченні умов згідно чинного законодавства за спеціальністю молодших спеціалістів з медичною освітою: сестринська </w:t>
      </w:r>
      <w:r>
        <w:rPr>
          <w:rStyle w:val="FontStyle26"/>
          <w:szCs w:val="28"/>
          <w:lang w:val="uk-UA" w:eastAsia="uk-UA"/>
        </w:rPr>
        <w:t>справа</w:t>
      </w:r>
      <w:r w:rsidRPr="00881988">
        <w:rPr>
          <w:rStyle w:val="FontStyle26"/>
          <w:szCs w:val="28"/>
          <w:lang w:val="uk-UA" w:eastAsia="uk-UA"/>
        </w:rPr>
        <w:t xml:space="preserve">, </w:t>
      </w:r>
      <w:r w:rsidRPr="00881988">
        <w:rPr>
          <w:rStyle w:val="FontStyle26"/>
          <w:rFonts w:eastAsia="Arial Unicode MS"/>
          <w:szCs w:val="28"/>
          <w:lang w:val="uk-UA" w:eastAsia="uk-UA"/>
        </w:rPr>
        <w:t xml:space="preserve">сестринська справа (операційна), лабораторна справа </w:t>
      </w:r>
      <w:r w:rsidRPr="00881988">
        <w:rPr>
          <w:rStyle w:val="FontStyle11"/>
          <w:rFonts w:eastAsia="Arial Unicode MS"/>
          <w:sz w:val="28"/>
          <w:szCs w:val="28"/>
          <w:lang w:val="uk-UA" w:eastAsia="uk-UA"/>
        </w:rPr>
        <w:t>(клініка)</w:t>
      </w:r>
      <w:r w:rsidRPr="00881988">
        <w:rPr>
          <w:rStyle w:val="FontStyle26"/>
          <w:rFonts w:eastAsia="Arial Unicode MS"/>
          <w:szCs w:val="28"/>
          <w:lang w:val="uk-UA" w:eastAsia="uk-UA"/>
        </w:rPr>
        <w:t>,</w:t>
      </w:r>
      <w:r>
        <w:rPr>
          <w:rStyle w:val="FontStyle26"/>
          <w:rFonts w:eastAsia="Arial Unicode MS"/>
          <w:szCs w:val="28"/>
          <w:lang w:val="uk-UA" w:eastAsia="uk-UA"/>
        </w:rPr>
        <w:t xml:space="preserve"> </w:t>
      </w:r>
      <w:r w:rsidRPr="00881988">
        <w:rPr>
          <w:rStyle w:val="FontStyle26"/>
          <w:rFonts w:eastAsia="Arial Unicode MS"/>
          <w:szCs w:val="28"/>
          <w:lang w:val="uk-UA" w:eastAsia="uk-UA"/>
        </w:rPr>
        <w:t xml:space="preserve">акушерська справа, рентгенологія, медична статистика, лабораторно - </w:t>
      </w:r>
      <w:r>
        <w:rPr>
          <w:rStyle w:val="FontStyle26"/>
          <w:rFonts w:eastAsia="Arial Unicode MS"/>
          <w:szCs w:val="28"/>
          <w:lang w:val="uk-UA" w:eastAsia="uk-UA"/>
        </w:rPr>
        <w:t xml:space="preserve">бактеріологічна </w:t>
      </w:r>
      <w:r w:rsidRPr="00881988">
        <w:rPr>
          <w:rStyle w:val="FontStyle26"/>
          <w:rFonts w:eastAsia="Arial Unicode MS"/>
          <w:szCs w:val="28"/>
          <w:lang w:val="uk-UA" w:eastAsia="uk-UA"/>
        </w:rPr>
        <w:t>справа</w:t>
      </w:r>
      <w:r w:rsidRPr="00881988">
        <w:rPr>
          <w:rStyle w:val="FontStyle26"/>
          <w:rFonts w:eastAsia="Arial Unicode MS"/>
          <w:b/>
          <w:szCs w:val="28"/>
          <w:lang w:val="uk-UA" w:eastAsia="uk-UA"/>
        </w:rPr>
        <w:t>.</w:t>
      </w:r>
    </w:p>
    <w:p w:rsidR="00D817A0" w:rsidRPr="00881988" w:rsidRDefault="00D817A0" w:rsidP="00D817A0">
      <w:pPr>
        <w:ind w:firstLine="708"/>
        <w:jc w:val="both"/>
        <w:rPr>
          <w:bCs/>
          <w:sz w:val="28"/>
          <w:szCs w:val="28"/>
          <w:lang w:val="uk-UA"/>
        </w:rPr>
      </w:pPr>
      <w:r w:rsidRPr="00881988">
        <w:rPr>
          <w:b/>
          <w:bCs/>
          <w:sz w:val="28"/>
          <w:szCs w:val="28"/>
          <w:lang w:val="uk-UA"/>
        </w:rPr>
        <w:t>3.3</w:t>
      </w:r>
      <w:r w:rsidRPr="00881988">
        <w:rPr>
          <w:bCs/>
          <w:sz w:val="28"/>
          <w:szCs w:val="28"/>
          <w:lang w:val="uk-UA"/>
        </w:rPr>
        <w:t>. Відповідно до поставленої мети предметом діяльності Лікарні є:</w:t>
      </w:r>
    </w:p>
    <w:p w:rsidR="00D817A0" w:rsidRDefault="00D817A0" w:rsidP="00D817A0">
      <w:pPr>
        <w:jc w:val="both"/>
        <w:rPr>
          <w:sz w:val="28"/>
          <w:szCs w:val="28"/>
          <w:lang w:val="uk-UA"/>
        </w:rPr>
      </w:pPr>
      <w:r>
        <w:rPr>
          <w:snapToGrid w:val="0"/>
          <w:sz w:val="28"/>
          <w:lang w:val="uk-UA"/>
        </w:rPr>
        <w:t xml:space="preserve">- </w:t>
      </w:r>
      <w:r w:rsidRPr="00037176">
        <w:rPr>
          <w:snapToGrid w:val="0"/>
          <w:sz w:val="28"/>
          <w:lang w:val="uk-UA"/>
        </w:rPr>
        <w:t xml:space="preserve">організаційно-методичне керівництво та координація діяльності </w:t>
      </w:r>
      <w:r w:rsidRPr="00037176">
        <w:rPr>
          <w:sz w:val="28"/>
          <w:szCs w:val="28"/>
          <w:lang w:val="uk-UA"/>
        </w:rPr>
        <w:t xml:space="preserve">структурних підрозділів </w:t>
      </w:r>
      <w:r>
        <w:rPr>
          <w:sz w:val="28"/>
          <w:szCs w:val="28"/>
          <w:lang w:val="uk-UA"/>
        </w:rPr>
        <w:t xml:space="preserve">Лікарні </w:t>
      </w:r>
      <w:r w:rsidRPr="00037176">
        <w:rPr>
          <w:spacing w:val="-1"/>
          <w:sz w:val="28"/>
          <w:szCs w:val="28"/>
          <w:lang w:val="uk-UA"/>
        </w:rPr>
        <w:t xml:space="preserve">з питань </w:t>
      </w:r>
      <w:r w:rsidRPr="00037176">
        <w:rPr>
          <w:sz w:val="28"/>
          <w:szCs w:val="28"/>
          <w:lang w:val="uk-UA"/>
        </w:rPr>
        <w:t>надання населенню</w:t>
      </w:r>
      <w:r w:rsidRPr="00037176">
        <w:rPr>
          <w:spacing w:val="-1"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доступної, своєчасної, якісної та ефективної  </w:t>
      </w:r>
      <w:r>
        <w:rPr>
          <w:sz w:val="28"/>
          <w:szCs w:val="28"/>
          <w:lang w:val="uk-UA"/>
        </w:rPr>
        <w:t>втор</w:t>
      </w:r>
      <w:r w:rsidRPr="00037176">
        <w:rPr>
          <w:sz w:val="28"/>
          <w:szCs w:val="28"/>
          <w:lang w:val="uk-UA"/>
        </w:rPr>
        <w:t>инно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планової ( спеціалізованої ) та невідкладної, у разі потреби, </w:t>
      </w:r>
      <w:r w:rsidRPr="00037176">
        <w:rPr>
          <w:sz w:val="28"/>
          <w:szCs w:val="28"/>
          <w:lang w:val="uk-UA"/>
        </w:rPr>
        <w:t>меди</w:t>
      </w:r>
      <w:r>
        <w:rPr>
          <w:sz w:val="28"/>
          <w:szCs w:val="28"/>
          <w:lang w:val="uk-UA"/>
        </w:rPr>
        <w:t>чн</w:t>
      </w:r>
      <w:r w:rsidRPr="000371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 xml:space="preserve">и, </w:t>
      </w:r>
      <w:r w:rsidRPr="00037176">
        <w:rPr>
          <w:sz w:val="28"/>
          <w:szCs w:val="28"/>
          <w:lang w:val="uk-UA"/>
        </w:rPr>
        <w:t>у визначеному законодавством порядку;</w:t>
      </w:r>
    </w:p>
    <w:p w:rsidR="00D817A0" w:rsidRPr="00037176" w:rsidRDefault="00D817A0" w:rsidP="00D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037176">
        <w:rPr>
          <w:sz w:val="28"/>
          <w:szCs w:val="28"/>
          <w:lang w:val="uk-UA"/>
        </w:rPr>
        <w:t>забезпечення права гро</w:t>
      </w:r>
      <w:r>
        <w:rPr>
          <w:sz w:val="28"/>
          <w:szCs w:val="28"/>
          <w:lang w:val="uk-UA"/>
        </w:rPr>
        <w:t xml:space="preserve">мадян на вільний вибір лікаря, </w:t>
      </w:r>
      <w:r w:rsidRPr="00037176">
        <w:rPr>
          <w:sz w:val="28"/>
          <w:szCs w:val="28"/>
          <w:lang w:val="uk-UA"/>
        </w:rPr>
        <w:t>у визначеному законодавством порядку;</w:t>
      </w:r>
    </w:p>
    <w:p w:rsidR="00D817A0" w:rsidRPr="00037176" w:rsidRDefault="00D817A0" w:rsidP="00D817A0">
      <w:pPr>
        <w:jc w:val="both"/>
        <w:rPr>
          <w:snapToGrid w:val="0"/>
          <w:sz w:val="28"/>
          <w:lang w:val="uk-UA"/>
        </w:rPr>
      </w:pPr>
      <w:r>
        <w:rPr>
          <w:sz w:val="28"/>
          <w:szCs w:val="28"/>
        </w:rPr>
        <w:t xml:space="preserve">- </w:t>
      </w:r>
      <w:r w:rsidRPr="00756923">
        <w:rPr>
          <w:sz w:val="28"/>
          <w:szCs w:val="28"/>
          <w:lang w:val="uk-UA"/>
        </w:rPr>
        <w:t>планування</w:t>
      </w:r>
      <w:r w:rsidRPr="00756923">
        <w:rPr>
          <w:snapToGrid w:val="0"/>
          <w:sz w:val="28"/>
          <w:szCs w:val="28"/>
          <w:lang w:val="uk-UA"/>
        </w:rPr>
        <w:t>,</w:t>
      </w:r>
      <w:r w:rsidRPr="00037176">
        <w:rPr>
          <w:snapToGrid w:val="0"/>
          <w:sz w:val="28"/>
          <w:lang w:val="uk-UA"/>
        </w:rPr>
        <w:t xml:space="preserve"> організація, участь та контроль за проведенням </w:t>
      </w:r>
      <w:proofErr w:type="gramStart"/>
      <w:r w:rsidRPr="00037176">
        <w:rPr>
          <w:snapToGrid w:val="0"/>
          <w:sz w:val="28"/>
          <w:lang w:val="uk-UA"/>
        </w:rPr>
        <w:t>проф</w:t>
      </w:r>
      <w:proofErr w:type="gramEnd"/>
      <w:r w:rsidRPr="00037176">
        <w:rPr>
          <w:snapToGrid w:val="0"/>
          <w:sz w:val="28"/>
          <w:lang w:val="uk-UA"/>
        </w:rPr>
        <w:t>ілактичних оглядів та диспансеризації населення;</w:t>
      </w:r>
    </w:p>
    <w:p w:rsidR="00D817A0" w:rsidRDefault="00D817A0" w:rsidP="00D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забезпечення дотримання взаємодії</w:t>
      </w:r>
      <w:r w:rsidRPr="00037176">
        <w:rPr>
          <w:sz w:val="28"/>
          <w:szCs w:val="28"/>
          <w:lang w:val="uk-UA"/>
        </w:rPr>
        <w:t xml:space="preserve"> та послідовності у наданні медичн</w:t>
      </w:r>
      <w:r>
        <w:rPr>
          <w:sz w:val="28"/>
          <w:szCs w:val="28"/>
          <w:lang w:val="uk-UA"/>
        </w:rPr>
        <w:t>ої допомоги</w:t>
      </w:r>
      <w:r w:rsidRPr="00037176">
        <w:rPr>
          <w:sz w:val="28"/>
          <w:szCs w:val="28"/>
          <w:lang w:val="uk-UA"/>
        </w:rPr>
        <w:t xml:space="preserve"> населенню</w:t>
      </w:r>
      <w:r>
        <w:rPr>
          <w:sz w:val="28"/>
          <w:szCs w:val="28"/>
          <w:lang w:val="uk-UA"/>
        </w:rPr>
        <w:t xml:space="preserve"> на території Бахмутської територіальної громади </w:t>
      </w:r>
      <w:r w:rsidRPr="00037176">
        <w:rPr>
          <w:sz w:val="28"/>
          <w:szCs w:val="28"/>
          <w:lang w:val="uk-UA"/>
        </w:rPr>
        <w:t>із закладами охорони здоров’я та установами, що надають вторинну (спеціалізовану), третинну (високоспеціалізовану) та екстрену медичну допомогу (медичний маршрут пацієнта);</w:t>
      </w:r>
    </w:p>
    <w:p w:rsidR="00D817A0" w:rsidRDefault="00D817A0" w:rsidP="00D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37176">
        <w:rPr>
          <w:sz w:val="28"/>
          <w:szCs w:val="28"/>
          <w:lang w:val="uk-UA"/>
        </w:rPr>
        <w:t xml:space="preserve">забезпечення дотримання стандартів та уніфікованих клінічних протоколів </w:t>
      </w:r>
      <w:r>
        <w:rPr>
          <w:sz w:val="28"/>
          <w:szCs w:val="28"/>
          <w:lang w:val="uk-UA"/>
        </w:rPr>
        <w:t xml:space="preserve">надання </w:t>
      </w:r>
      <w:r w:rsidRPr="00037176">
        <w:rPr>
          <w:sz w:val="28"/>
          <w:szCs w:val="28"/>
          <w:lang w:val="uk-UA"/>
        </w:rPr>
        <w:t>медичної допомоги;</w:t>
      </w:r>
    </w:p>
    <w:p w:rsidR="00D817A0" w:rsidRPr="002A35CA" w:rsidRDefault="00D817A0" w:rsidP="00D817A0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- </w:t>
      </w:r>
      <w:r w:rsidRPr="00037176">
        <w:rPr>
          <w:sz w:val="28"/>
          <w:lang w:val="uk-UA"/>
        </w:rPr>
        <w:t>впро</w:t>
      </w:r>
      <w:r>
        <w:rPr>
          <w:sz w:val="28"/>
          <w:lang w:val="uk-UA"/>
        </w:rPr>
        <w:t xml:space="preserve">вадження нових форм та методів </w:t>
      </w:r>
      <w:r w:rsidRPr="00037176">
        <w:rPr>
          <w:sz w:val="28"/>
          <w:lang w:val="uk-UA"/>
        </w:rPr>
        <w:t>діагностики, лікування та реабілітації захворювань та станів;</w:t>
      </w:r>
    </w:p>
    <w:p w:rsidR="00D817A0" w:rsidRPr="00037176" w:rsidRDefault="00D817A0" w:rsidP="00D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037176">
        <w:rPr>
          <w:sz w:val="28"/>
          <w:szCs w:val="28"/>
          <w:lang w:val="uk-UA"/>
        </w:rPr>
        <w:t xml:space="preserve">проведення експертизи тимчасової непрацездатності та контролю за </w:t>
      </w:r>
      <w:r w:rsidRPr="00037176">
        <w:rPr>
          <w:spacing w:val="-1"/>
          <w:sz w:val="28"/>
          <w:szCs w:val="28"/>
          <w:lang w:val="uk-UA"/>
        </w:rPr>
        <w:t>видачею листків непрацездатності</w:t>
      </w:r>
      <w:r w:rsidRPr="00037176">
        <w:rPr>
          <w:sz w:val="28"/>
          <w:szCs w:val="28"/>
          <w:lang w:val="uk-UA"/>
        </w:rPr>
        <w:t>;</w:t>
      </w:r>
    </w:p>
    <w:p w:rsidR="00D817A0" w:rsidRPr="00037176" w:rsidRDefault="00D817A0" w:rsidP="00D817A0">
      <w:pPr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- своєчасне </w:t>
      </w:r>
      <w:r w:rsidRPr="00037176">
        <w:rPr>
          <w:spacing w:val="-1"/>
          <w:sz w:val="28"/>
          <w:szCs w:val="28"/>
          <w:lang w:val="uk-UA"/>
        </w:rPr>
        <w:t>направленн</w:t>
      </w:r>
      <w:r>
        <w:rPr>
          <w:spacing w:val="-1"/>
          <w:sz w:val="28"/>
          <w:szCs w:val="28"/>
          <w:lang w:val="uk-UA"/>
        </w:rPr>
        <w:t xml:space="preserve">я на МСЕК осіб </w:t>
      </w:r>
      <w:r w:rsidRPr="00037176">
        <w:rPr>
          <w:spacing w:val="-1"/>
          <w:sz w:val="28"/>
          <w:szCs w:val="28"/>
          <w:lang w:val="uk-UA"/>
        </w:rPr>
        <w:t>з</w:t>
      </w:r>
      <w:r>
        <w:rPr>
          <w:spacing w:val="-1"/>
          <w:sz w:val="28"/>
          <w:szCs w:val="28"/>
          <w:lang w:val="uk-UA"/>
        </w:rPr>
        <w:t>і</w:t>
      </w:r>
      <w:r w:rsidRPr="00037176">
        <w:rPr>
          <w:spacing w:val="-1"/>
          <w:sz w:val="28"/>
          <w:szCs w:val="28"/>
          <w:lang w:val="uk-UA"/>
        </w:rPr>
        <w:t xml:space="preserve"> стійкою втратою працездатності;</w:t>
      </w:r>
    </w:p>
    <w:p w:rsidR="00D817A0" w:rsidRDefault="00D817A0" w:rsidP="00D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D95509">
        <w:rPr>
          <w:sz w:val="28"/>
          <w:szCs w:val="28"/>
        </w:rPr>
        <w:t xml:space="preserve"> </w:t>
      </w:r>
      <w:r w:rsidRPr="00037176">
        <w:rPr>
          <w:sz w:val="28"/>
          <w:szCs w:val="28"/>
          <w:lang w:val="uk-UA"/>
        </w:rPr>
        <w:t>участь у проведенні інформаційної та освітньо-роз'яснювальної роботи серед населення щодо формування здорового способу життя</w:t>
      </w:r>
      <w:r w:rsidRPr="00037176">
        <w:rPr>
          <w:spacing w:val="-1"/>
          <w:sz w:val="28"/>
          <w:szCs w:val="28"/>
          <w:lang w:val="uk-UA"/>
        </w:rPr>
        <w:t>;</w:t>
      </w:r>
    </w:p>
    <w:p w:rsidR="00D817A0" w:rsidRDefault="00D817A0" w:rsidP="00D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D9550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організація </w:t>
      </w:r>
      <w:r w:rsidRPr="00037176">
        <w:rPr>
          <w:sz w:val="28"/>
          <w:szCs w:val="28"/>
          <w:lang w:val="uk-UA"/>
        </w:rPr>
        <w:t>пільгов</w:t>
      </w:r>
      <w:r>
        <w:rPr>
          <w:sz w:val="28"/>
          <w:szCs w:val="28"/>
          <w:lang w:val="uk-UA"/>
        </w:rPr>
        <w:t xml:space="preserve">ого </w:t>
      </w:r>
      <w:r w:rsidRPr="00037176">
        <w:rPr>
          <w:sz w:val="28"/>
          <w:szCs w:val="28"/>
          <w:lang w:val="uk-UA"/>
        </w:rPr>
        <w:t xml:space="preserve"> забезпечення лікарськими засобами </w:t>
      </w:r>
      <w:r>
        <w:rPr>
          <w:sz w:val="28"/>
          <w:szCs w:val="28"/>
          <w:lang w:val="uk-UA"/>
        </w:rPr>
        <w:t>хворих</w:t>
      </w:r>
      <w:r w:rsidRPr="00037176">
        <w:rPr>
          <w:sz w:val="28"/>
          <w:szCs w:val="28"/>
          <w:lang w:val="uk-UA"/>
        </w:rPr>
        <w:t xml:space="preserve"> у визначеному законодавством порядку;</w:t>
      </w:r>
    </w:p>
    <w:p w:rsidR="00D817A0" w:rsidRDefault="00D817A0" w:rsidP="00D817A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37176">
        <w:rPr>
          <w:sz w:val="28"/>
          <w:lang w:val="uk-UA"/>
        </w:rPr>
        <w:t>проведення заходів з попередження і своєчасного виявлення захворювань</w:t>
      </w:r>
      <w:r w:rsidRPr="00037176">
        <w:rPr>
          <w:spacing w:val="-1"/>
          <w:sz w:val="28"/>
          <w:szCs w:val="28"/>
          <w:lang w:val="uk-UA"/>
        </w:rPr>
        <w:t>;</w:t>
      </w:r>
      <w:r w:rsidRPr="00037176">
        <w:rPr>
          <w:sz w:val="28"/>
          <w:lang w:val="uk-UA"/>
        </w:rPr>
        <w:t xml:space="preserve"> </w:t>
      </w:r>
    </w:p>
    <w:p w:rsidR="00D817A0" w:rsidRDefault="00D817A0" w:rsidP="00D817A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Pr="00037176">
        <w:rPr>
          <w:sz w:val="28"/>
          <w:lang w:val="uk-UA"/>
        </w:rPr>
        <w:t>зменшення рівня ускладнень,</w:t>
      </w:r>
      <w:r w:rsidRPr="00881988">
        <w:rPr>
          <w:sz w:val="28"/>
          <w:lang w:val="uk-UA"/>
        </w:rPr>
        <w:t xml:space="preserve"> інвалідізації</w:t>
      </w:r>
      <w:r>
        <w:rPr>
          <w:sz w:val="28"/>
          <w:lang w:val="uk-UA"/>
        </w:rPr>
        <w:t xml:space="preserve"> </w:t>
      </w:r>
      <w:r w:rsidRPr="00037176">
        <w:rPr>
          <w:sz w:val="28"/>
          <w:lang w:val="uk-UA"/>
        </w:rPr>
        <w:t>та смертності населення, в першу чергу від попереджувальних захворювань та станів</w:t>
      </w:r>
      <w:r w:rsidRPr="00037176">
        <w:rPr>
          <w:spacing w:val="-1"/>
          <w:sz w:val="28"/>
          <w:szCs w:val="28"/>
          <w:lang w:val="uk-UA"/>
        </w:rPr>
        <w:t>;</w:t>
      </w:r>
    </w:p>
    <w:p w:rsidR="00D817A0" w:rsidRPr="002A35CA" w:rsidRDefault="00D817A0" w:rsidP="00D817A0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 w:rsidRPr="00037176">
        <w:rPr>
          <w:snapToGrid w:val="0"/>
          <w:sz w:val="28"/>
          <w:lang w:val="uk-UA"/>
        </w:rPr>
        <w:t xml:space="preserve">визначення проблемних питань надання </w:t>
      </w:r>
      <w:r>
        <w:rPr>
          <w:sz w:val="28"/>
          <w:szCs w:val="28"/>
          <w:lang w:val="uk-UA"/>
        </w:rPr>
        <w:t>втор</w:t>
      </w:r>
      <w:r w:rsidRPr="00037176">
        <w:rPr>
          <w:sz w:val="28"/>
          <w:szCs w:val="28"/>
          <w:lang w:val="uk-UA"/>
        </w:rPr>
        <w:t>инно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планової (спеціалізованої) та невідкладної, у разі потреби, </w:t>
      </w:r>
      <w:r w:rsidRPr="00037176">
        <w:rPr>
          <w:sz w:val="28"/>
          <w:szCs w:val="28"/>
          <w:lang w:val="uk-UA"/>
        </w:rPr>
        <w:t>меди</w:t>
      </w:r>
      <w:r>
        <w:rPr>
          <w:sz w:val="28"/>
          <w:szCs w:val="28"/>
          <w:lang w:val="uk-UA"/>
        </w:rPr>
        <w:t>чн</w:t>
      </w:r>
      <w:r w:rsidRPr="000371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и</w:t>
      </w:r>
      <w:r w:rsidRPr="00037176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 xml:space="preserve">у Бахмутській териториальній громаді </w:t>
      </w:r>
      <w:r w:rsidRPr="00037176">
        <w:rPr>
          <w:snapToGrid w:val="0"/>
          <w:sz w:val="28"/>
          <w:lang w:val="uk-UA"/>
        </w:rPr>
        <w:t>та шляхів їх вирішення;</w:t>
      </w:r>
    </w:p>
    <w:p w:rsidR="00D817A0" w:rsidRPr="00037176" w:rsidRDefault="00D817A0" w:rsidP="00D817A0">
      <w:pPr>
        <w:jc w:val="both"/>
        <w:rPr>
          <w:spacing w:val="-1"/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 w:rsidRPr="00037176">
        <w:rPr>
          <w:sz w:val="28"/>
          <w:lang w:val="uk-UA"/>
        </w:rPr>
        <w:t xml:space="preserve">розробка планів розвитку </w:t>
      </w:r>
      <w:r>
        <w:rPr>
          <w:sz w:val="28"/>
          <w:szCs w:val="28"/>
          <w:lang w:val="uk-UA"/>
        </w:rPr>
        <w:t>втор</w:t>
      </w:r>
      <w:r w:rsidRPr="00037176">
        <w:rPr>
          <w:sz w:val="28"/>
          <w:szCs w:val="28"/>
          <w:lang w:val="uk-UA"/>
        </w:rPr>
        <w:t>инно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планової (спеціалізованої) та невідкладної, у разі потреби, </w:t>
      </w:r>
      <w:r w:rsidRPr="00037176">
        <w:rPr>
          <w:sz w:val="28"/>
          <w:szCs w:val="28"/>
          <w:lang w:val="uk-UA"/>
        </w:rPr>
        <w:t>меди</w:t>
      </w:r>
      <w:r>
        <w:rPr>
          <w:sz w:val="28"/>
          <w:szCs w:val="28"/>
          <w:lang w:val="uk-UA"/>
        </w:rPr>
        <w:t>чн</w:t>
      </w:r>
      <w:r w:rsidRPr="000371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и</w:t>
      </w:r>
      <w:r w:rsidRPr="0003717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території Бахмутської громади</w:t>
      </w:r>
      <w:r w:rsidRPr="00037176">
        <w:rPr>
          <w:spacing w:val="-1"/>
          <w:sz w:val="28"/>
          <w:szCs w:val="28"/>
          <w:lang w:val="uk-UA"/>
        </w:rPr>
        <w:t>;</w:t>
      </w:r>
    </w:p>
    <w:p w:rsidR="00D817A0" w:rsidRPr="00037176" w:rsidRDefault="00D817A0" w:rsidP="00D817A0">
      <w:pPr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 - </w:t>
      </w:r>
      <w:r w:rsidRPr="00037176">
        <w:rPr>
          <w:snapToGrid w:val="0"/>
          <w:sz w:val="28"/>
          <w:lang w:val="uk-UA"/>
        </w:rPr>
        <w:t xml:space="preserve">проведення спільно з санітарно-епідеміологічною службою профілактичних та протиепідемічних </w:t>
      </w:r>
      <w:r>
        <w:rPr>
          <w:snapToGrid w:val="0"/>
          <w:sz w:val="28"/>
          <w:lang w:val="uk-UA"/>
        </w:rPr>
        <w:t>заходів;</w:t>
      </w:r>
    </w:p>
    <w:p w:rsidR="00D817A0" w:rsidRDefault="00D817A0" w:rsidP="00D817A0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- </w:t>
      </w:r>
      <w:r w:rsidRPr="00037176">
        <w:rPr>
          <w:sz w:val="28"/>
          <w:lang w:val="uk-UA"/>
        </w:rPr>
        <w:t xml:space="preserve">визначення потреби структурних підрозділів </w:t>
      </w:r>
      <w:r>
        <w:rPr>
          <w:sz w:val="28"/>
          <w:lang w:val="uk-UA"/>
        </w:rPr>
        <w:t>Лікарні</w:t>
      </w:r>
      <w:r w:rsidRPr="00037176">
        <w:rPr>
          <w:sz w:val="28"/>
          <w:lang w:val="uk-UA"/>
        </w:rPr>
        <w:t xml:space="preserve">  у лікарських засобах, </w:t>
      </w:r>
      <w:r>
        <w:rPr>
          <w:sz w:val="28"/>
          <w:lang w:val="uk-UA"/>
        </w:rPr>
        <w:t xml:space="preserve"> </w:t>
      </w:r>
      <w:r w:rsidRPr="00037176">
        <w:rPr>
          <w:sz w:val="28"/>
          <w:lang w:val="uk-UA"/>
        </w:rPr>
        <w:t xml:space="preserve">виробах медичного призначення, медичному обладнанні та транспортних засобах для забезпечення населення </w:t>
      </w:r>
      <w:r w:rsidRPr="00037176">
        <w:rPr>
          <w:sz w:val="28"/>
          <w:szCs w:val="28"/>
          <w:lang w:val="uk-UA"/>
        </w:rPr>
        <w:t xml:space="preserve">доступною, своєчасною та якісною </w:t>
      </w:r>
      <w:r>
        <w:rPr>
          <w:sz w:val="28"/>
          <w:szCs w:val="28"/>
          <w:lang w:val="uk-UA"/>
        </w:rPr>
        <w:t xml:space="preserve"> </w:t>
      </w:r>
      <w:r w:rsidRPr="00037176">
        <w:rPr>
          <w:snapToGrid w:val="0"/>
          <w:sz w:val="28"/>
          <w:lang w:val="uk-UA"/>
        </w:rPr>
        <w:t>медично</w:t>
      </w:r>
      <w:r>
        <w:rPr>
          <w:snapToGrid w:val="0"/>
          <w:sz w:val="28"/>
          <w:lang w:val="uk-UA"/>
        </w:rPr>
        <w:t>ю</w:t>
      </w:r>
      <w:r w:rsidRPr="00037176">
        <w:rPr>
          <w:snapToGrid w:val="0"/>
          <w:sz w:val="28"/>
          <w:lang w:val="uk-UA"/>
        </w:rPr>
        <w:t xml:space="preserve"> допомог</w:t>
      </w:r>
      <w:r>
        <w:rPr>
          <w:snapToGrid w:val="0"/>
          <w:sz w:val="28"/>
          <w:lang w:val="uk-UA"/>
        </w:rPr>
        <w:t>ою</w:t>
      </w:r>
      <w:r w:rsidRPr="00037176">
        <w:rPr>
          <w:sz w:val="28"/>
          <w:szCs w:val="28"/>
          <w:lang w:val="uk-UA"/>
        </w:rPr>
        <w:t>;</w:t>
      </w:r>
    </w:p>
    <w:p w:rsidR="00D817A0" w:rsidRPr="002A35CA" w:rsidRDefault="00D817A0" w:rsidP="00D817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37176">
        <w:rPr>
          <w:sz w:val="28"/>
          <w:szCs w:val="28"/>
          <w:lang w:val="uk-UA"/>
        </w:rPr>
        <w:t xml:space="preserve">моніторинг забезпечення та раціональне використання лікарських засобів, виробів медичного призначення, </w:t>
      </w:r>
      <w:r w:rsidRPr="00037176">
        <w:rPr>
          <w:sz w:val="28"/>
          <w:lang w:val="uk-UA"/>
        </w:rPr>
        <w:t>медичного обладнання та транспортних засобів;</w:t>
      </w:r>
    </w:p>
    <w:p w:rsidR="00D817A0" w:rsidRDefault="00D817A0" w:rsidP="00D817A0">
      <w:pPr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 - </w:t>
      </w:r>
      <w:r w:rsidRPr="00037176">
        <w:rPr>
          <w:snapToGrid w:val="0"/>
          <w:sz w:val="28"/>
          <w:lang w:val="uk-UA"/>
        </w:rPr>
        <w:t xml:space="preserve">вивчення, аналіз і прогнозування показників стану здоров'я населення та участь у розробці заходів, спрямованих на збереження і </w:t>
      </w:r>
      <w:r>
        <w:rPr>
          <w:snapToGrid w:val="0"/>
          <w:sz w:val="28"/>
          <w:lang w:val="uk-UA"/>
        </w:rPr>
        <w:t xml:space="preserve">покращення </w:t>
      </w:r>
      <w:r w:rsidRPr="00037176">
        <w:rPr>
          <w:snapToGrid w:val="0"/>
          <w:sz w:val="28"/>
          <w:lang w:val="uk-UA"/>
        </w:rPr>
        <w:t xml:space="preserve"> здоров’я населенн</w:t>
      </w:r>
      <w:r>
        <w:rPr>
          <w:snapToGrid w:val="0"/>
          <w:sz w:val="28"/>
          <w:lang w:val="uk-UA"/>
        </w:rPr>
        <w:t>я;</w:t>
      </w:r>
    </w:p>
    <w:p w:rsidR="00D817A0" w:rsidRDefault="00D817A0" w:rsidP="00D817A0">
      <w:pPr>
        <w:jc w:val="both"/>
        <w:rPr>
          <w:sz w:val="28"/>
          <w:szCs w:val="28"/>
          <w:lang w:val="uk-UA"/>
        </w:rPr>
      </w:pPr>
      <w:r>
        <w:rPr>
          <w:snapToGrid w:val="0"/>
          <w:sz w:val="28"/>
          <w:lang w:val="uk-UA"/>
        </w:rPr>
        <w:t xml:space="preserve">- </w:t>
      </w:r>
      <w:r w:rsidRPr="00037176">
        <w:rPr>
          <w:sz w:val="28"/>
          <w:szCs w:val="28"/>
          <w:lang w:val="uk-UA"/>
        </w:rPr>
        <w:t xml:space="preserve">забезпечення підготовки, перепідготовки та підвищення кваліфікації працівників </w:t>
      </w:r>
      <w:r>
        <w:rPr>
          <w:sz w:val="28"/>
          <w:szCs w:val="28"/>
          <w:lang w:val="uk-UA"/>
        </w:rPr>
        <w:t>Лікарні;</w:t>
      </w:r>
    </w:p>
    <w:p w:rsidR="00D817A0" w:rsidRDefault="00D817A0" w:rsidP="00D81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обробка бази персональних даних «Працівники» з метою ведення кадрового діловодства підготовки відповідної до вимог законодавства статистичної, фінансової, адміністративної та іншої інформації з питань персоналу, а також внутрішніх документів з питань реалізації визначених законодавством прав та обов’язків </w:t>
      </w:r>
      <w:bookmarkStart w:id="0" w:name="125"/>
      <w:bookmarkStart w:id="1" w:name="127"/>
      <w:bookmarkStart w:id="2" w:name="164"/>
      <w:bookmarkStart w:id="3" w:name="168"/>
      <w:bookmarkStart w:id="4" w:name="172"/>
      <w:bookmarkEnd w:id="0"/>
      <w:bookmarkEnd w:id="1"/>
      <w:bookmarkEnd w:id="2"/>
      <w:bookmarkEnd w:id="3"/>
      <w:bookmarkEnd w:id="4"/>
      <w:r>
        <w:rPr>
          <w:color w:val="000000"/>
          <w:sz w:val="28"/>
          <w:szCs w:val="28"/>
          <w:lang w:val="uk-UA"/>
        </w:rPr>
        <w:t>у сфері трудових, адміністративно – правових, податкових відносин, відносин у сфері бухгалтерського обліку, відносин у сфері охорони здоров’я та соціального захисту</w:t>
      </w:r>
      <w:r w:rsidRPr="00037176">
        <w:rPr>
          <w:spacing w:val="-1"/>
          <w:sz w:val="28"/>
          <w:szCs w:val="28"/>
          <w:lang w:val="uk-UA"/>
        </w:rPr>
        <w:t>;</w:t>
      </w:r>
    </w:p>
    <w:p w:rsidR="00D817A0" w:rsidRDefault="00D817A0" w:rsidP="00D81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napToGrid w:val="0"/>
          <w:sz w:val="28"/>
          <w:lang w:val="uk-UA"/>
        </w:rPr>
      </w:pPr>
      <w:r>
        <w:rPr>
          <w:spacing w:val="-1"/>
          <w:sz w:val="28"/>
          <w:szCs w:val="28"/>
          <w:lang w:val="uk-UA"/>
        </w:rPr>
        <w:t>- обробка бази персональних даних «Пацієнти стаціонару», «Пацієнти поліклініки»</w:t>
      </w:r>
      <w:r>
        <w:rPr>
          <w:snapToGrid w:val="0"/>
          <w:sz w:val="28"/>
          <w:lang w:val="uk-UA"/>
        </w:rPr>
        <w:t xml:space="preserve"> ( відомості про фізичну особу у строгій відповідності до облікових медичних форм, затверджених наказами МОЗ України ), що містяться у історіях хвороби, амбулаторних картах, інших облікових формах, провадиться з метою забезпечення реалізації відносин у сфері охорони здоров’я відповідно до «Основ  законодавства України про охорону здоров’я», наказів МОЗ України, що затверджують облікові медичні форми</w:t>
      </w:r>
      <w:r w:rsidRPr="00037176">
        <w:rPr>
          <w:spacing w:val="-1"/>
          <w:sz w:val="28"/>
          <w:szCs w:val="28"/>
          <w:lang w:val="uk-UA"/>
        </w:rPr>
        <w:t>;</w:t>
      </w:r>
      <w:r>
        <w:rPr>
          <w:snapToGrid w:val="0"/>
          <w:sz w:val="28"/>
          <w:lang w:val="uk-UA"/>
        </w:rPr>
        <w:t xml:space="preserve">  </w:t>
      </w:r>
    </w:p>
    <w:p w:rsidR="00D817A0" w:rsidRDefault="00D817A0" w:rsidP="00D817A0">
      <w:pPr>
        <w:tabs>
          <w:tab w:val="num" w:pos="0"/>
          <w:tab w:val="num" w:pos="1440"/>
        </w:tabs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lastRenderedPageBreak/>
        <w:t>- розвиток матеріально - технічної бази лікарні</w:t>
      </w:r>
      <w:r w:rsidRPr="00037176">
        <w:rPr>
          <w:spacing w:val="-1"/>
          <w:sz w:val="28"/>
          <w:szCs w:val="28"/>
          <w:lang w:val="uk-UA"/>
        </w:rPr>
        <w:t>;</w:t>
      </w:r>
      <w:r>
        <w:rPr>
          <w:snapToGrid w:val="0"/>
          <w:sz w:val="28"/>
          <w:lang w:val="uk-UA"/>
        </w:rPr>
        <w:t xml:space="preserve"> </w:t>
      </w:r>
    </w:p>
    <w:p w:rsidR="00D817A0" w:rsidRPr="00037176" w:rsidRDefault="00D817A0" w:rsidP="00D817A0">
      <w:pPr>
        <w:tabs>
          <w:tab w:val="num" w:pos="0"/>
          <w:tab w:val="num" w:pos="1440"/>
        </w:tabs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- своєчасне ,повне,якісне обстеження хворих;</w:t>
      </w:r>
    </w:p>
    <w:p w:rsidR="00D817A0" w:rsidRPr="001B2BA9" w:rsidRDefault="00D817A0" w:rsidP="00D81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napToGrid w:val="0"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Pr="00037176">
        <w:rPr>
          <w:snapToGrid w:val="0"/>
          <w:sz w:val="28"/>
          <w:lang w:val="uk-UA"/>
        </w:rPr>
        <w:t>інш</w:t>
      </w:r>
      <w:r>
        <w:rPr>
          <w:snapToGrid w:val="0"/>
          <w:sz w:val="28"/>
          <w:lang w:val="uk-UA"/>
        </w:rPr>
        <w:t>а діяльність</w:t>
      </w:r>
      <w:r w:rsidRPr="00037176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>у сфері охорони здоров</w:t>
      </w:r>
      <w:r w:rsidRPr="006B02F1">
        <w:rPr>
          <w:snapToGrid w:val="0"/>
          <w:sz w:val="28"/>
        </w:rPr>
        <w:t>‘</w:t>
      </w:r>
      <w:r>
        <w:rPr>
          <w:snapToGrid w:val="0"/>
          <w:sz w:val="28"/>
          <w:lang w:val="uk-UA"/>
        </w:rPr>
        <w:t>я</w:t>
      </w:r>
      <w:r>
        <w:rPr>
          <w:spacing w:val="-1"/>
          <w:sz w:val="28"/>
          <w:szCs w:val="28"/>
          <w:lang w:val="uk-UA"/>
        </w:rPr>
        <w:t>.</w:t>
      </w:r>
    </w:p>
    <w:p w:rsidR="00D817A0" w:rsidRPr="00756923" w:rsidRDefault="00D817A0" w:rsidP="00D817A0">
      <w:pPr>
        <w:pStyle w:val="aa"/>
        <w:ind w:firstLine="708"/>
        <w:jc w:val="both"/>
        <w:rPr>
          <w:rStyle w:val="FontStyle26"/>
          <w:szCs w:val="28"/>
          <w:lang w:val="uk-UA" w:eastAsia="uk-UA"/>
        </w:rPr>
      </w:pPr>
      <w:r w:rsidRPr="002770F8">
        <w:rPr>
          <w:rStyle w:val="FontStyle26"/>
          <w:b/>
          <w:szCs w:val="28"/>
          <w:lang w:val="uk-UA" w:eastAsia="uk-UA"/>
        </w:rPr>
        <w:t>3.4.</w:t>
      </w:r>
      <w:r>
        <w:rPr>
          <w:rStyle w:val="FontStyle26"/>
          <w:b/>
          <w:szCs w:val="28"/>
          <w:lang w:val="uk-UA" w:eastAsia="uk-UA"/>
        </w:rPr>
        <w:t xml:space="preserve"> </w:t>
      </w:r>
      <w:r w:rsidRPr="00756923">
        <w:rPr>
          <w:rStyle w:val="FontStyle26"/>
          <w:szCs w:val="28"/>
          <w:lang w:val="uk-UA" w:eastAsia="uk-UA"/>
        </w:rPr>
        <w:t xml:space="preserve">Надання вторинної (спеціалізованої) медичної </w:t>
      </w:r>
      <w:proofErr w:type="spellStart"/>
      <w:r w:rsidRPr="00787DA5">
        <w:rPr>
          <w:rStyle w:val="FontStyle26"/>
          <w:szCs w:val="28"/>
        </w:rPr>
        <w:t>допомоги</w:t>
      </w:r>
      <w:proofErr w:type="spellEnd"/>
      <w:r w:rsidRPr="00787DA5">
        <w:rPr>
          <w:rStyle w:val="FontStyle26"/>
          <w:szCs w:val="28"/>
        </w:rPr>
        <w:t xml:space="preserve"> </w:t>
      </w:r>
      <w:r w:rsidRPr="00756923">
        <w:rPr>
          <w:rStyle w:val="FontStyle11"/>
          <w:sz w:val="28"/>
          <w:szCs w:val="28"/>
          <w:lang w:val="uk-UA" w:eastAsia="uk-UA"/>
        </w:rPr>
        <w:t>населенню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756923">
        <w:rPr>
          <w:szCs w:val="28"/>
          <w:lang w:val="uk-UA"/>
        </w:rPr>
        <w:t xml:space="preserve">здійснюється Лікарнею </w:t>
      </w:r>
      <w:r w:rsidRPr="00756923">
        <w:rPr>
          <w:szCs w:val="28"/>
        </w:rPr>
        <w:t xml:space="preserve">за </w:t>
      </w:r>
      <w:r w:rsidRPr="00756923">
        <w:rPr>
          <w:szCs w:val="28"/>
          <w:lang w:val="uk-UA"/>
        </w:rPr>
        <w:t>рахунок коштів</w:t>
      </w:r>
      <w:r w:rsidRPr="00756923">
        <w:rPr>
          <w:szCs w:val="28"/>
        </w:rPr>
        <w:t xml:space="preserve"> державного</w:t>
      </w:r>
      <w:r w:rsidRPr="00756923">
        <w:rPr>
          <w:rStyle w:val="FontStyle26"/>
          <w:szCs w:val="28"/>
          <w:lang w:val="uk-UA" w:eastAsia="uk-UA"/>
        </w:rPr>
        <w:t>,</w:t>
      </w:r>
      <w:r>
        <w:rPr>
          <w:rStyle w:val="FontStyle26"/>
          <w:szCs w:val="28"/>
          <w:lang w:val="uk-UA" w:eastAsia="uk-UA"/>
        </w:rPr>
        <w:t xml:space="preserve"> </w:t>
      </w:r>
      <w:r w:rsidRPr="00756923">
        <w:rPr>
          <w:rStyle w:val="FontStyle26"/>
          <w:szCs w:val="28"/>
          <w:lang w:val="uk-UA" w:eastAsia="uk-UA"/>
        </w:rPr>
        <w:t xml:space="preserve">обласного, місцевого бюджетів, а також коштів, отриманих </w:t>
      </w:r>
      <w:r w:rsidRPr="00756923">
        <w:rPr>
          <w:rStyle w:val="FontStyle11"/>
          <w:sz w:val="28"/>
          <w:szCs w:val="28"/>
          <w:lang w:val="uk-UA" w:eastAsia="uk-UA"/>
        </w:rPr>
        <w:t>через над</w:t>
      </w:r>
      <w:r w:rsidRPr="00756923">
        <w:rPr>
          <w:rStyle w:val="FontStyle26"/>
          <w:szCs w:val="28"/>
          <w:lang w:val="uk-UA" w:eastAsia="uk-UA"/>
        </w:rPr>
        <w:t xml:space="preserve">ання платних послуг, перелік яких затверджений постановою Кабінету міністрів  України від 17.09.1996 № 1138, коштів юридичних осіб, що здійснюють оплату медичних послуг відповідно до укладених </w:t>
      </w:r>
      <w:r w:rsidRPr="00756923">
        <w:rPr>
          <w:rStyle w:val="FontStyle13"/>
          <w:szCs w:val="28"/>
          <w:lang w:val="uk-UA" w:eastAsia="uk-UA"/>
        </w:rPr>
        <w:t xml:space="preserve">договорів </w:t>
      </w:r>
      <w:r w:rsidRPr="00756923">
        <w:rPr>
          <w:rStyle w:val="FontStyle11"/>
          <w:sz w:val="28"/>
          <w:szCs w:val="28"/>
          <w:lang w:val="uk-UA" w:eastAsia="uk-UA"/>
        </w:rPr>
        <w:t xml:space="preserve">(без </w:t>
      </w:r>
      <w:r w:rsidRPr="00756923">
        <w:rPr>
          <w:rStyle w:val="FontStyle26"/>
          <w:szCs w:val="28"/>
          <w:lang w:val="uk-UA" w:eastAsia="uk-UA"/>
        </w:rPr>
        <w:t xml:space="preserve">отримання прибутку), за рахунок інших джерел, не заборонених </w:t>
      </w:r>
      <w:r w:rsidRPr="00756923">
        <w:rPr>
          <w:rStyle w:val="FontStyle11"/>
          <w:sz w:val="28"/>
          <w:szCs w:val="28"/>
          <w:lang w:val="uk-UA" w:eastAsia="uk-UA"/>
        </w:rPr>
        <w:t xml:space="preserve">чинним </w:t>
      </w:r>
      <w:r w:rsidRPr="00756923">
        <w:rPr>
          <w:rStyle w:val="FontStyle13"/>
          <w:szCs w:val="28"/>
          <w:lang w:val="uk-UA" w:eastAsia="uk-UA"/>
        </w:rPr>
        <w:t xml:space="preserve">законодавством </w:t>
      </w:r>
      <w:r w:rsidRPr="00756923">
        <w:rPr>
          <w:rStyle w:val="FontStyle26"/>
          <w:szCs w:val="28"/>
          <w:lang w:val="uk-UA" w:eastAsia="uk-UA"/>
        </w:rPr>
        <w:t>України.</w:t>
      </w:r>
    </w:p>
    <w:p w:rsidR="00D817A0" w:rsidRPr="00037176" w:rsidRDefault="00D817A0" w:rsidP="00D817A0">
      <w:pPr>
        <w:rPr>
          <w:b/>
          <w:sz w:val="28"/>
          <w:szCs w:val="28"/>
          <w:lang w:val="uk-UA"/>
        </w:rPr>
      </w:pPr>
    </w:p>
    <w:p w:rsidR="00D817A0" w:rsidRPr="00037176" w:rsidRDefault="00D817A0" w:rsidP="00D817A0">
      <w:pPr>
        <w:jc w:val="center"/>
        <w:rPr>
          <w:b/>
          <w:sz w:val="28"/>
          <w:szCs w:val="28"/>
          <w:lang w:val="uk-UA"/>
        </w:rPr>
      </w:pPr>
      <w:r w:rsidRPr="00037176">
        <w:rPr>
          <w:b/>
          <w:sz w:val="28"/>
          <w:szCs w:val="28"/>
          <w:lang w:val="uk-UA"/>
        </w:rPr>
        <w:t>4. ПРАВОВИЙ СТАТУС</w:t>
      </w:r>
      <w:r>
        <w:rPr>
          <w:b/>
          <w:sz w:val="28"/>
          <w:szCs w:val="28"/>
          <w:lang w:val="uk-UA"/>
        </w:rPr>
        <w:t xml:space="preserve"> ЛІКАРНІ</w:t>
      </w:r>
    </w:p>
    <w:p w:rsidR="00D817A0" w:rsidRPr="00037176" w:rsidRDefault="00D817A0" w:rsidP="00D817A0">
      <w:pPr>
        <w:jc w:val="both"/>
        <w:rPr>
          <w:b/>
          <w:sz w:val="28"/>
          <w:szCs w:val="28"/>
          <w:lang w:val="uk-UA"/>
        </w:rPr>
      </w:pPr>
    </w:p>
    <w:p w:rsidR="00D817A0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9149CC">
        <w:rPr>
          <w:b/>
          <w:color w:val="000000"/>
          <w:sz w:val="28"/>
          <w:szCs w:val="28"/>
          <w:lang w:val="uk-UA"/>
        </w:rPr>
        <w:t>4.1.</w:t>
      </w:r>
      <w:r w:rsidRPr="0003717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Лікарня є юридичною особою публічного права</w:t>
      </w:r>
      <w:r w:rsidRPr="00037176">
        <w:rPr>
          <w:color w:val="000000"/>
          <w:sz w:val="28"/>
          <w:szCs w:val="28"/>
          <w:lang w:val="uk-UA"/>
        </w:rPr>
        <w:t>.</w:t>
      </w:r>
    </w:p>
    <w:p w:rsidR="00D817A0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9149CC">
        <w:rPr>
          <w:b/>
          <w:color w:val="000000"/>
          <w:sz w:val="28"/>
          <w:szCs w:val="28"/>
          <w:lang w:val="uk-UA"/>
        </w:rPr>
        <w:t>4.2.</w:t>
      </w:r>
      <w:r>
        <w:rPr>
          <w:color w:val="000000"/>
          <w:sz w:val="28"/>
          <w:szCs w:val="28"/>
          <w:lang w:val="uk-UA"/>
        </w:rPr>
        <w:t xml:space="preserve"> Лікарня є некомерційною, бюджетною (неприбуткова) Лікарнею.</w:t>
      </w:r>
    </w:p>
    <w:p w:rsidR="00D817A0" w:rsidRPr="00037176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9149CC">
        <w:rPr>
          <w:b/>
          <w:color w:val="000000"/>
          <w:sz w:val="28"/>
          <w:szCs w:val="28"/>
          <w:lang w:val="uk-UA"/>
        </w:rPr>
        <w:t>4.3.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Лікарня</w:t>
      </w:r>
      <w:r w:rsidRPr="00037176">
        <w:rPr>
          <w:color w:val="000000"/>
          <w:sz w:val="28"/>
          <w:szCs w:val="28"/>
          <w:lang w:val="uk-UA"/>
        </w:rPr>
        <w:t xml:space="preserve"> користується закріпленим за ним комунальним майном </w:t>
      </w:r>
      <w:r>
        <w:rPr>
          <w:color w:val="000000"/>
          <w:sz w:val="28"/>
          <w:szCs w:val="28"/>
          <w:lang w:val="uk-UA"/>
        </w:rPr>
        <w:t xml:space="preserve"> територіальної громади м. Бахмута </w:t>
      </w:r>
      <w:r w:rsidRPr="00037176">
        <w:rPr>
          <w:color w:val="000000"/>
          <w:sz w:val="28"/>
          <w:szCs w:val="28"/>
          <w:lang w:val="uk-UA"/>
        </w:rPr>
        <w:t>на праві оперативного управління.</w:t>
      </w:r>
    </w:p>
    <w:p w:rsidR="00D817A0" w:rsidRPr="00037176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9149CC">
        <w:rPr>
          <w:b/>
          <w:color w:val="000000"/>
          <w:sz w:val="28"/>
          <w:szCs w:val="28"/>
          <w:lang w:val="uk-UA"/>
        </w:rPr>
        <w:t>4.4.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Лікарня </w:t>
      </w:r>
      <w:r w:rsidRPr="00037176">
        <w:rPr>
          <w:color w:val="000000"/>
          <w:sz w:val="28"/>
          <w:szCs w:val="28"/>
          <w:lang w:val="uk-UA"/>
        </w:rPr>
        <w:t>здійснює господарську діяльність</w:t>
      </w:r>
      <w:r>
        <w:rPr>
          <w:color w:val="000000"/>
          <w:sz w:val="28"/>
          <w:szCs w:val="28"/>
          <w:lang w:val="uk-UA"/>
        </w:rPr>
        <w:t xml:space="preserve"> з медичної практики та іншу діяльність у сфері охорони здоров</w:t>
      </w:r>
      <w:r w:rsidRPr="00037176">
        <w:rPr>
          <w:color w:val="000000"/>
          <w:sz w:val="28"/>
          <w:szCs w:val="28"/>
          <w:lang w:val="uk-UA"/>
        </w:rPr>
        <w:t>'</w:t>
      </w:r>
      <w:r>
        <w:rPr>
          <w:color w:val="000000"/>
          <w:sz w:val="28"/>
          <w:szCs w:val="28"/>
          <w:lang w:val="uk-UA"/>
        </w:rPr>
        <w:t>я без мети одержання прибутку.</w:t>
      </w:r>
    </w:p>
    <w:p w:rsidR="00D817A0" w:rsidRPr="00037176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9149CC">
        <w:rPr>
          <w:b/>
          <w:color w:val="000000"/>
          <w:sz w:val="28"/>
          <w:szCs w:val="28"/>
          <w:lang w:val="uk-UA"/>
        </w:rPr>
        <w:t>4.5.</w:t>
      </w:r>
      <w:r>
        <w:rPr>
          <w:color w:val="000000"/>
          <w:sz w:val="28"/>
          <w:szCs w:val="28"/>
          <w:lang w:val="uk-UA"/>
        </w:rPr>
        <w:t xml:space="preserve"> </w:t>
      </w:r>
      <w:r w:rsidRPr="00037176">
        <w:rPr>
          <w:color w:val="000000"/>
          <w:sz w:val="28"/>
          <w:szCs w:val="28"/>
          <w:lang w:val="uk-UA"/>
        </w:rPr>
        <w:t xml:space="preserve">Збитки, завдані </w:t>
      </w:r>
      <w:r>
        <w:rPr>
          <w:sz w:val="28"/>
          <w:szCs w:val="28"/>
          <w:lang w:val="uk-UA"/>
        </w:rPr>
        <w:t>Лікарні</w:t>
      </w:r>
      <w:r w:rsidRPr="00037176">
        <w:rPr>
          <w:color w:val="000000"/>
          <w:sz w:val="28"/>
          <w:szCs w:val="28"/>
          <w:lang w:val="uk-UA"/>
        </w:rPr>
        <w:t xml:space="preserve"> внаслідок виконання рішень органів державної влади чи органів місцевого самоврядування, які було визнано судом неконституційними або недійсними, підлягають відшкодуванню зазначеними органами добровільно або за рішенням суду.</w:t>
      </w:r>
    </w:p>
    <w:p w:rsidR="00D817A0" w:rsidRPr="00037176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9149CC">
        <w:rPr>
          <w:b/>
          <w:color w:val="000000"/>
          <w:sz w:val="28"/>
          <w:szCs w:val="28"/>
          <w:lang w:val="uk-UA"/>
        </w:rPr>
        <w:t>4.6.</w:t>
      </w:r>
      <w:r>
        <w:rPr>
          <w:color w:val="000000"/>
          <w:sz w:val="28"/>
          <w:szCs w:val="28"/>
          <w:lang w:val="uk-UA"/>
        </w:rPr>
        <w:t xml:space="preserve"> </w:t>
      </w:r>
      <w:r w:rsidRPr="00037176">
        <w:rPr>
          <w:color w:val="000000"/>
          <w:sz w:val="28"/>
          <w:szCs w:val="28"/>
          <w:lang w:val="uk-UA"/>
        </w:rPr>
        <w:t xml:space="preserve">Для здійснення господарської діяльності </w:t>
      </w:r>
      <w:r>
        <w:rPr>
          <w:sz w:val="28"/>
          <w:szCs w:val="28"/>
          <w:lang w:val="uk-UA"/>
        </w:rPr>
        <w:t>Лікарня</w:t>
      </w:r>
      <w:r w:rsidRPr="00037176">
        <w:rPr>
          <w:color w:val="000000"/>
          <w:sz w:val="28"/>
          <w:szCs w:val="28"/>
          <w:lang w:val="uk-UA"/>
        </w:rPr>
        <w:t xml:space="preserve"> залучає і використовує матеріально-технічні, фінансові,</w:t>
      </w:r>
      <w:r>
        <w:rPr>
          <w:color w:val="000000"/>
          <w:sz w:val="28"/>
          <w:szCs w:val="28"/>
          <w:lang w:val="uk-UA"/>
        </w:rPr>
        <w:t xml:space="preserve"> </w:t>
      </w:r>
      <w:r w:rsidRPr="00037176">
        <w:rPr>
          <w:color w:val="000000"/>
          <w:sz w:val="28"/>
          <w:szCs w:val="28"/>
          <w:lang w:val="uk-UA"/>
        </w:rPr>
        <w:t>трудові та інші види ресурсів, використання яких не заборонено законодавством.</w:t>
      </w:r>
    </w:p>
    <w:p w:rsidR="00D817A0" w:rsidRPr="001B2BA9" w:rsidRDefault="00D817A0" w:rsidP="00D817A0">
      <w:pPr>
        <w:pStyle w:val="a7"/>
        <w:spacing w:before="0" w:after="0"/>
        <w:ind w:firstLine="708"/>
        <w:jc w:val="both"/>
        <w:rPr>
          <w:color w:val="FF0000"/>
          <w:sz w:val="28"/>
          <w:szCs w:val="28"/>
          <w:lang w:val="uk-UA"/>
        </w:rPr>
      </w:pPr>
      <w:r w:rsidRPr="001B2BA9">
        <w:rPr>
          <w:b/>
          <w:color w:val="FF0000"/>
          <w:sz w:val="28"/>
          <w:szCs w:val="28"/>
          <w:lang w:val="uk-UA"/>
        </w:rPr>
        <w:t>4.7.</w:t>
      </w:r>
      <w:r w:rsidRPr="001B2BA9">
        <w:rPr>
          <w:color w:val="FF0000"/>
          <w:sz w:val="28"/>
          <w:szCs w:val="28"/>
          <w:lang w:val="uk-UA"/>
        </w:rPr>
        <w:t xml:space="preserve"> Лікарня</w:t>
      </w:r>
      <w:r w:rsidRPr="001B2BA9">
        <w:rPr>
          <w:rStyle w:val="FontStyle13"/>
          <w:color w:val="FF0000"/>
          <w:sz w:val="28"/>
          <w:szCs w:val="28"/>
          <w:lang w:val="uk-UA" w:eastAsia="uk-UA"/>
        </w:rPr>
        <w:t xml:space="preserve"> ма</w:t>
      </w:r>
      <w:r>
        <w:rPr>
          <w:rStyle w:val="FontStyle13"/>
          <w:color w:val="FF0000"/>
          <w:sz w:val="28"/>
          <w:szCs w:val="28"/>
          <w:lang w:val="uk-UA" w:eastAsia="uk-UA"/>
        </w:rPr>
        <w:t>є самостійний баланс, рахунки в</w:t>
      </w:r>
      <w:r w:rsidRPr="001B2BA9">
        <w:rPr>
          <w:rStyle w:val="FontStyle13"/>
          <w:color w:val="FF0000"/>
          <w:sz w:val="28"/>
          <w:szCs w:val="28"/>
          <w:lang w:val="uk-UA" w:eastAsia="uk-UA"/>
        </w:rPr>
        <w:t xml:space="preserve"> територіальному органі Державної казначейської служби України або уповноваженого банку</w:t>
      </w:r>
      <w:r>
        <w:rPr>
          <w:rStyle w:val="FontStyle13"/>
          <w:color w:val="FF0000"/>
          <w:sz w:val="28"/>
          <w:szCs w:val="28"/>
          <w:lang w:val="uk-UA" w:eastAsia="uk-UA"/>
        </w:rPr>
        <w:t xml:space="preserve">, круглу печатку із </w:t>
      </w:r>
      <w:r w:rsidRPr="001B2BA9">
        <w:rPr>
          <w:rStyle w:val="FontStyle13"/>
          <w:color w:val="FF0000"/>
          <w:sz w:val="28"/>
          <w:szCs w:val="28"/>
          <w:lang w:val="uk-UA" w:eastAsia="uk-UA"/>
        </w:rPr>
        <w:t>своїм найменуванням, штампи, а також фірмові бланки з власними реквізитами.</w:t>
      </w:r>
    </w:p>
    <w:p w:rsidR="00D817A0" w:rsidRPr="00037176" w:rsidRDefault="00D817A0" w:rsidP="00D817A0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9149CC">
        <w:rPr>
          <w:b/>
          <w:color w:val="000000"/>
          <w:sz w:val="28"/>
          <w:szCs w:val="28"/>
          <w:lang w:val="uk-UA"/>
        </w:rPr>
        <w:t>4.8.</w:t>
      </w:r>
      <w:r w:rsidRPr="0003717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Засновник та уповноважений ним </w:t>
      </w:r>
      <w:r w:rsidRPr="00037176">
        <w:rPr>
          <w:color w:val="000000"/>
          <w:sz w:val="28"/>
          <w:szCs w:val="28"/>
          <w:lang w:val="uk-UA"/>
        </w:rPr>
        <w:t>орган управління не</w:t>
      </w:r>
      <w:r>
        <w:rPr>
          <w:color w:val="000000"/>
          <w:sz w:val="28"/>
          <w:szCs w:val="28"/>
          <w:lang w:val="uk-UA"/>
        </w:rPr>
        <w:t xml:space="preserve"> відповідають</w:t>
      </w:r>
      <w:r w:rsidRPr="00037176">
        <w:rPr>
          <w:color w:val="000000"/>
          <w:sz w:val="28"/>
          <w:szCs w:val="28"/>
          <w:lang w:val="uk-UA"/>
        </w:rPr>
        <w:t xml:space="preserve"> за зобов'язаннями </w:t>
      </w:r>
      <w:r>
        <w:rPr>
          <w:sz w:val="28"/>
          <w:szCs w:val="28"/>
          <w:lang w:val="uk-UA"/>
        </w:rPr>
        <w:t>Лікарні</w:t>
      </w:r>
      <w:r w:rsidRPr="00037176">
        <w:rPr>
          <w:color w:val="000000"/>
          <w:sz w:val="28"/>
          <w:szCs w:val="28"/>
          <w:lang w:val="uk-UA"/>
        </w:rPr>
        <w:t xml:space="preserve">, а </w:t>
      </w:r>
      <w:r>
        <w:rPr>
          <w:color w:val="000000"/>
          <w:sz w:val="28"/>
          <w:szCs w:val="28"/>
          <w:lang w:val="uk-UA"/>
        </w:rPr>
        <w:t>Лікарня</w:t>
      </w:r>
      <w:r w:rsidRPr="00037176">
        <w:rPr>
          <w:color w:val="000000"/>
          <w:sz w:val="28"/>
          <w:szCs w:val="28"/>
          <w:lang w:val="uk-UA"/>
        </w:rPr>
        <w:t xml:space="preserve"> не відповідає за зобов'язаннями </w:t>
      </w:r>
      <w:r>
        <w:rPr>
          <w:color w:val="000000"/>
          <w:sz w:val="28"/>
          <w:szCs w:val="28"/>
          <w:lang w:val="uk-UA"/>
        </w:rPr>
        <w:t xml:space="preserve">засновника та </w:t>
      </w:r>
      <w:r w:rsidRPr="00037176">
        <w:rPr>
          <w:color w:val="000000"/>
          <w:sz w:val="28"/>
          <w:szCs w:val="28"/>
          <w:lang w:val="uk-UA"/>
        </w:rPr>
        <w:t>уповноваженого органу управління, окрім випадків</w:t>
      </w:r>
      <w:r>
        <w:rPr>
          <w:color w:val="000000"/>
          <w:sz w:val="28"/>
          <w:szCs w:val="28"/>
          <w:lang w:val="uk-UA"/>
        </w:rPr>
        <w:t>,</w:t>
      </w:r>
      <w:r w:rsidRPr="00037176">
        <w:rPr>
          <w:color w:val="000000"/>
          <w:sz w:val="28"/>
          <w:szCs w:val="28"/>
          <w:lang w:val="uk-UA"/>
        </w:rPr>
        <w:t xml:space="preserve"> передбачених законодавством.</w:t>
      </w:r>
    </w:p>
    <w:p w:rsidR="00D817A0" w:rsidRDefault="00D817A0" w:rsidP="00D817A0">
      <w:pPr>
        <w:pStyle w:val="a7"/>
        <w:spacing w:before="0" w:after="0"/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9149CC">
        <w:rPr>
          <w:b/>
          <w:color w:val="000000"/>
          <w:sz w:val="28"/>
          <w:szCs w:val="28"/>
          <w:lang w:val="uk-UA"/>
        </w:rPr>
        <w:t>4.9.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Лікарня</w:t>
      </w:r>
      <w:r w:rsidRPr="00037176">
        <w:rPr>
          <w:color w:val="000000"/>
          <w:sz w:val="28"/>
          <w:szCs w:val="28"/>
          <w:lang w:val="uk-UA"/>
        </w:rPr>
        <w:t xml:space="preserve"> </w:t>
      </w:r>
      <w:r w:rsidRPr="00037176">
        <w:rPr>
          <w:rStyle w:val="FontStyle13"/>
          <w:sz w:val="28"/>
          <w:szCs w:val="28"/>
          <w:lang w:val="uk-UA" w:eastAsia="uk-UA"/>
        </w:rPr>
        <w:t>має право укладати угоди, набувати майнові та особисті немайнові права, нести обов'язки, бути особою, яка бере участь у справі, що розглядається в судах України та третейських судах.</w:t>
      </w:r>
    </w:p>
    <w:p w:rsidR="00D817A0" w:rsidRPr="00F23A87" w:rsidRDefault="00D817A0" w:rsidP="00D817A0">
      <w:pPr>
        <w:pStyle w:val="a7"/>
        <w:spacing w:before="0" w:after="0"/>
        <w:ind w:firstLine="708"/>
        <w:jc w:val="both"/>
        <w:rPr>
          <w:i/>
          <w:color w:val="000000"/>
          <w:sz w:val="28"/>
          <w:szCs w:val="28"/>
          <w:lang w:val="uk-UA"/>
        </w:rPr>
      </w:pPr>
      <w:r w:rsidRPr="009149CC">
        <w:rPr>
          <w:rStyle w:val="FontStyle13"/>
          <w:b/>
          <w:sz w:val="28"/>
          <w:szCs w:val="28"/>
          <w:lang w:val="uk-UA" w:eastAsia="uk-UA"/>
        </w:rPr>
        <w:t>4.10</w:t>
      </w:r>
      <w:r w:rsidRPr="009149CC">
        <w:rPr>
          <w:rStyle w:val="FontStyle13"/>
          <w:sz w:val="28"/>
          <w:szCs w:val="28"/>
          <w:lang w:val="uk-UA" w:eastAsia="uk-UA"/>
        </w:rPr>
        <w:t>.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9149CC">
        <w:rPr>
          <w:rStyle w:val="FontStyle13"/>
          <w:sz w:val="28"/>
          <w:szCs w:val="28"/>
          <w:lang w:val="uk-UA" w:eastAsia="uk-UA"/>
        </w:rPr>
        <w:t xml:space="preserve">Для закупівель товарів, робіт чи послуг  застосовує процедури </w:t>
      </w:r>
      <w:r w:rsidRPr="004569D9">
        <w:rPr>
          <w:rStyle w:val="FontStyle13"/>
          <w:sz w:val="28"/>
          <w:szCs w:val="28"/>
          <w:lang w:val="uk-UA" w:eastAsia="uk-UA"/>
        </w:rPr>
        <w:t>закупівель, визначені Законом України «Про здійснення державних закупівель», Законом України «Про публічні закупівлі</w:t>
      </w:r>
      <w:r>
        <w:rPr>
          <w:rStyle w:val="FontStyle13"/>
          <w:sz w:val="28"/>
          <w:szCs w:val="28"/>
          <w:lang w:val="uk-UA" w:eastAsia="uk-UA"/>
        </w:rPr>
        <w:t>»</w:t>
      </w:r>
      <w:r w:rsidRPr="00703E32">
        <w:rPr>
          <w:rStyle w:val="FontStyle13"/>
          <w:sz w:val="28"/>
          <w:szCs w:val="28"/>
          <w:lang w:val="uk-UA" w:eastAsia="uk-UA"/>
        </w:rPr>
        <w:t>.</w:t>
      </w:r>
    </w:p>
    <w:p w:rsidR="00D817A0" w:rsidRPr="009149CC" w:rsidRDefault="00D817A0" w:rsidP="00D817A0">
      <w:pPr>
        <w:ind w:firstLine="708"/>
        <w:jc w:val="both"/>
        <w:rPr>
          <w:spacing w:val="-1"/>
          <w:sz w:val="28"/>
          <w:szCs w:val="28"/>
          <w:lang w:val="uk-UA"/>
        </w:rPr>
      </w:pPr>
      <w:r w:rsidRPr="002770F8">
        <w:rPr>
          <w:b/>
          <w:spacing w:val="-1"/>
          <w:sz w:val="28"/>
          <w:szCs w:val="28"/>
          <w:lang w:val="uk-UA"/>
        </w:rPr>
        <w:t>4.11.</w:t>
      </w:r>
      <w:r w:rsidRPr="009149CC">
        <w:rPr>
          <w:spacing w:val="-1"/>
          <w:sz w:val="28"/>
          <w:szCs w:val="28"/>
          <w:lang w:val="uk-UA"/>
        </w:rPr>
        <w:t xml:space="preserve"> Л</w:t>
      </w:r>
      <w:r>
        <w:rPr>
          <w:spacing w:val="-1"/>
          <w:sz w:val="28"/>
          <w:szCs w:val="28"/>
          <w:lang w:val="uk-UA"/>
        </w:rPr>
        <w:t xml:space="preserve">ікарня має право </w:t>
      </w:r>
      <w:r w:rsidRPr="009149CC">
        <w:rPr>
          <w:spacing w:val="-1"/>
          <w:sz w:val="28"/>
          <w:szCs w:val="28"/>
          <w:lang w:val="uk-UA"/>
        </w:rPr>
        <w:t>вступати в договірні  стосунки з підприємствами та організаціями  по проведенню ремонтних робіт, капітального будівництва.</w:t>
      </w:r>
    </w:p>
    <w:p w:rsidR="00D817A0" w:rsidRPr="009149CC" w:rsidRDefault="00D817A0" w:rsidP="00D817A0">
      <w:pPr>
        <w:ind w:firstLine="708"/>
        <w:jc w:val="both"/>
        <w:rPr>
          <w:spacing w:val="-1"/>
          <w:sz w:val="28"/>
          <w:szCs w:val="28"/>
          <w:lang w:val="uk-UA"/>
        </w:rPr>
      </w:pPr>
      <w:r w:rsidRPr="00A75811">
        <w:rPr>
          <w:b/>
          <w:spacing w:val="-1"/>
          <w:sz w:val="28"/>
          <w:szCs w:val="28"/>
          <w:lang w:val="uk-UA"/>
        </w:rPr>
        <w:t>4.12.</w:t>
      </w:r>
      <w:r>
        <w:rPr>
          <w:spacing w:val="-1"/>
          <w:sz w:val="28"/>
          <w:szCs w:val="28"/>
          <w:lang w:val="uk-UA"/>
        </w:rPr>
        <w:t xml:space="preserve"> В галузі праці і заробітної</w:t>
      </w:r>
      <w:r w:rsidRPr="009149CC">
        <w:rPr>
          <w:spacing w:val="-1"/>
          <w:sz w:val="28"/>
          <w:szCs w:val="28"/>
          <w:lang w:val="uk-UA"/>
        </w:rPr>
        <w:t xml:space="preserve"> плати в лікарні діють права, регламе</w:t>
      </w:r>
      <w:r>
        <w:rPr>
          <w:spacing w:val="-1"/>
          <w:sz w:val="28"/>
          <w:szCs w:val="28"/>
          <w:lang w:val="uk-UA"/>
        </w:rPr>
        <w:t xml:space="preserve">нтовані діючим законодавством </w:t>
      </w:r>
      <w:r w:rsidRPr="009149CC">
        <w:rPr>
          <w:spacing w:val="-1"/>
          <w:sz w:val="28"/>
          <w:szCs w:val="28"/>
          <w:lang w:val="uk-UA"/>
        </w:rPr>
        <w:t xml:space="preserve">про працю та відповідними </w:t>
      </w:r>
      <w:r>
        <w:rPr>
          <w:spacing w:val="-1"/>
          <w:sz w:val="28"/>
          <w:szCs w:val="28"/>
          <w:lang w:val="uk-UA"/>
        </w:rPr>
        <w:lastRenderedPageBreak/>
        <w:t xml:space="preserve">постановами </w:t>
      </w:r>
      <w:r w:rsidRPr="009149CC">
        <w:rPr>
          <w:spacing w:val="-1"/>
          <w:sz w:val="28"/>
          <w:szCs w:val="28"/>
          <w:lang w:val="uk-UA"/>
        </w:rPr>
        <w:t xml:space="preserve">Кабінету Міністрів України , Міністерства </w:t>
      </w:r>
      <w:r>
        <w:rPr>
          <w:spacing w:val="-1"/>
          <w:sz w:val="28"/>
          <w:szCs w:val="28"/>
          <w:lang w:val="uk-UA"/>
        </w:rPr>
        <w:t>праці</w:t>
      </w:r>
      <w:r w:rsidRPr="009149CC">
        <w:rPr>
          <w:spacing w:val="-1"/>
          <w:sz w:val="28"/>
          <w:szCs w:val="28"/>
          <w:lang w:val="uk-UA"/>
        </w:rPr>
        <w:t xml:space="preserve"> та с</w:t>
      </w:r>
      <w:r>
        <w:rPr>
          <w:spacing w:val="-1"/>
          <w:sz w:val="28"/>
          <w:szCs w:val="28"/>
          <w:lang w:val="uk-UA"/>
        </w:rPr>
        <w:t xml:space="preserve">оціальної  політики України та </w:t>
      </w:r>
      <w:r w:rsidRPr="009149CC">
        <w:rPr>
          <w:spacing w:val="-1"/>
          <w:sz w:val="28"/>
          <w:szCs w:val="28"/>
          <w:lang w:val="uk-UA"/>
        </w:rPr>
        <w:t>наказів Міністе</w:t>
      </w:r>
      <w:r>
        <w:rPr>
          <w:spacing w:val="-1"/>
          <w:sz w:val="28"/>
          <w:szCs w:val="28"/>
          <w:lang w:val="uk-UA"/>
        </w:rPr>
        <w:t>рства  охорони здоров’я України</w:t>
      </w:r>
      <w:r w:rsidRPr="009149CC">
        <w:rPr>
          <w:spacing w:val="-1"/>
          <w:sz w:val="28"/>
          <w:szCs w:val="28"/>
          <w:lang w:val="uk-UA"/>
        </w:rPr>
        <w:t>.</w:t>
      </w:r>
    </w:p>
    <w:p w:rsidR="00D817A0" w:rsidRPr="00A75811" w:rsidRDefault="00D817A0" w:rsidP="00D817A0">
      <w:pPr>
        <w:ind w:firstLine="708"/>
        <w:jc w:val="both"/>
        <w:rPr>
          <w:spacing w:val="-1"/>
          <w:sz w:val="28"/>
          <w:szCs w:val="28"/>
          <w:lang w:val="uk-UA"/>
        </w:rPr>
      </w:pPr>
      <w:r w:rsidRPr="00A75811">
        <w:rPr>
          <w:b/>
          <w:spacing w:val="-1"/>
          <w:sz w:val="28"/>
          <w:szCs w:val="28"/>
          <w:lang w:val="uk-UA"/>
        </w:rPr>
        <w:t>4.13.</w:t>
      </w:r>
      <w:r w:rsidRPr="00A75811">
        <w:rPr>
          <w:spacing w:val="-1"/>
          <w:sz w:val="28"/>
          <w:szCs w:val="28"/>
          <w:lang w:val="uk-UA"/>
        </w:rPr>
        <w:t xml:space="preserve"> Організовувати транспортні  перевезення хворих (</w:t>
      </w:r>
      <w:r>
        <w:rPr>
          <w:spacing w:val="-1"/>
          <w:sz w:val="28"/>
          <w:szCs w:val="28"/>
          <w:lang w:val="uk-UA"/>
        </w:rPr>
        <w:t xml:space="preserve">жителів міста), які перебувають </w:t>
      </w:r>
      <w:r w:rsidRPr="00A75811">
        <w:rPr>
          <w:spacing w:val="-1"/>
          <w:sz w:val="28"/>
          <w:szCs w:val="28"/>
          <w:lang w:val="uk-UA"/>
        </w:rPr>
        <w:t>на стаціонарному лікуванні в нашому закладі до закладів ІІІ-І</w:t>
      </w:r>
      <w:r w:rsidRPr="00A75811">
        <w:rPr>
          <w:spacing w:val="-1"/>
          <w:sz w:val="28"/>
          <w:szCs w:val="28"/>
          <w:lang w:val="en-US"/>
        </w:rPr>
        <w:t>V</w:t>
      </w:r>
      <w:r w:rsidRPr="00A75811">
        <w:rPr>
          <w:spacing w:val="-1"/>
          <w:sz w:val="28"/>
          <w:szCs w:val="28"/>
          <w:lang w:val="uk-UA"/>
        </w:rPr>
        <w:t xml:space="preserve"> рівня  для продовження лікування .</w:t>
      </w:r>
    </w:p>
    <w:p w:rsidR="00D817A0" w:rsidRPr="00A75811" w:rsidRDefault="00D817A0" w:rsidP="00D817A0">
      <w:pPr>
        <w:ind w:firstLine="708"/>
        <w:jc w:val="both"/>
        <w:rPr>
          <w:spacing w:val="-1"/>
          <w:sz w:val="28"/>
          <w:szCs w:val="28"/>
          <w:lang w:val="uk-UA"/>
        </w:rPr>
      </w:pPr>
      <w:r w:rsidRPr="00A75811">
        <w:rPr>
          <w:b/>
          <w:spacing w:val="-1"/>
          <w:sz w:val="28"/>
          <w:szCs w:val="28"/>
          <w:lang w:val="uk-UA"/>
        </w:rPr>
        <w:t>4.14.</w:t>
      </w:r>
      <w:r w:rsidRPr="00A75811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Проводити </w:t>
      </w:r>
      <w:r w:rsidRPr="00A75811">
        <w:rPr>
          <w:spacing w:val="-1"/>
          <w:sz w:val="28"/>
          <w:szCs w:val="28"/>
          <w:lang w:val="uk-UA"/>
        </w:rPr>
        <w:t>закупівлю необхідних продуктів харчування у юридичних та фізичних осіб.</w:t>
      </w:r>
    </w:p>
    <w:p w:rsidR="00D817A0" w:rsidRDefault="00D817A0" w:rsidP="00D817A0">
      <w:pPr>
        <w:ind w:firstLine="708"/>
        <w:jc w:val="both"/>
        <w:rPr>
          <w:spacing w:val="-1"/>
          <w:sz w:val="28"/>
          <w:szCs w:val="28"/>
          <w:lang w:val="uk-UA"/>
        </w:rPr>
      </w:pPr>
      <w:r w:rsidRPr="009149CC">
        <w:rPr>
          <w:b/>
          <w:spacing w:val="-1"/>
          <w:sz w:val="28"/>
          <w:szCs w:val="28"/>
          <w:lang w:val="uk-UA"/>
        </w:rPr>
        <w:t>4.1</w:t>
      </w:r>
      <w:r>
        <w:rPr>
          <w:b/>
          <w:spacing w:val="-1"/>
          <w:sz w:val="28"/>
          <w:szCs w:val="28"/>
          <w:lang w:val="uk-UA"/>
        </w:rPr>
        <w:t>5</w:t>
      </w:r>
      <w:r w:rsidRPr="009149CC">
        <w:rPr>
          <w:b/>
          <w:spacing w:val="-1"/>
          <w:sz w:val="28"/>
          <w:szCs w:val="28"/>
          <w:lang w:val="uk-UA"/>
        </w:rPr>
        <w:t>.</w:t>
      </w:r>
      <w:r w:rsidRPr="009149CC">
        <w:rPr>
          <w:spacing w:val="-1"/>
          <w:sz w:val="28"/>
          <w:szCs w:val="28"/>
          <w:lang w:val="uk-UA"/>
        </w:rPr>
        <w:t xml:space="preserve"> За згодою з вико</w:t>
      </w:r>
      <w:r>
        <w:rPr>
          <w:spacing w:val="-1"/>
          <w:sz w:val="28"/>
          <w:szCs w:val="28"/>
          <w:lang w:val="uk-UA"/>
        </w:rPr>
        <w:t xml:space="preserve">навчим комітетом Бахмутської міської ради </w:t>
      </w:r>
      <w:r w:rsidRPr="009149CC">
        <w:rPr>
          <w:spacing w:val="-1"/>
          <w:sz w:val="28"/>
          <w:szCs w:val="28"/>
          <w:lang w:val="uk-UA"/>
        </w:rPr>
        <w:t>зда</w:t>
      </w:r>
      <w:r>
        <w:rPr>
          <w:spacing w:val="-1"/>
          <w:sz w:val="28"/>
          <w:szCs w:val="28"/>
          <w:lang w:val="uk-UA"/>
        </w:rPr>
        <w:t>вати в оренду вільні приміщення</w:t>
      </w:r>
      <w:r w:rsidRPr="009149CC">
        <w:rPr>
          <w:spacing w:val="-1"/>
          <w:sz w:val="28"/>
          <w:szCs w:val="28"/>
          <w:lang w:val="uk-UA"/>
        </w:rPr>
        <w:t>, обладнання та майно.</w:t>
      </w:r>
    </w:p>
    <w:p w:rsidR="00D817A0" w:rsidRPr="007A0BAF" w:rsidRDefault="00D817A0" w:rsidP="00D817A0">
      <w:pPr>
        <w:jc w:val="both"/>
        <w:rPr>
          <w:color w:val="FF0000"/>
          <w:sz w:val="28"/>
          <w:lang w:val="uk-UA"/>
        </w:rPr>
      </w:pPr>
      <w:r w:rsidRPr="007A0BAF">
        <w:rPr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>4.16</w:t>
      </w:r>
      <w:r w:rsidRPr="007A0BAF">
        <w:rPr>
          <w:b/>
          <w:color w:val="FF0000"/>
          <w:sz w:val="28"/>
          <w:lang w:val="uk-UA"/>
        </w:rPr>
        <w:t>.</w:t>
      </w:r>
      <w:r w:rsidRPr="007A0BAF">
        <w:rPr>
          <w:color w:val="FF0000"/>
          <w:sz w:val="28"/>
          <w:lang w:val="uk-UA"/>
        </w:rPr>
        <w:t xml:space="preserve"> Лікарня надає медичні послуги на підставі ліцензії на медичну практику.</w:t>
      </w:r>
    </w:p>
    <w:p w:rsidR="00D817A0" w:rsidRPr="007A0BAF" w:rsidRDefault="00D817A0" w:rsidP="00D817A0">
      <w:pPr>
        <w:jc w:val="both"/>
        <w:rPr>
          <w:color w:val="FF0000"/>
          <w:sz w:val="28"/>
          <w:lang w:val="uk-UA"/>
        </w:rPr>
      </w:pPr>
      <w:r w:rsidRPr="007A0BAF">
        <w:rPr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>4.17</w:t>
      </w:r>
      <w:r w:rsidRPr="007A0BAF">
        <w:rPr>
          <w:b/>
          <w:color w:val="FF0000"/>
          <w:sz w:val="28"/>
          <w:lang w:val="uk-UA"/>
        </w:rPr>
        <w:t>.</w:t>
      </w:r>
      <w:r w:rsidRPr="007A0BAF">
        <w:rPr>
          <w:color w:val="FF0000"/>
          <w:sz w:val="28"/>
          <w:lang w:val="uk-UA"/>
        </w:rPr>
        <w:t xml:space="preserve"> Лікарня має право здійснювати лише ті види медичної практики, які дозволені органом ліцензування при видачі ліцензії на медичну практику.</w:t>
      </w:r>
    </w:p>
    <w:p w:rsidR="00D817A0" w:rsidRPr="009149CC" w:rsidRDefault="00D817A0" w:rsidP="00D817A0">
      <w:pPr>
        <w:ind w:firstLine="708"/>
        <w:jc w:val="both"/>
        <w:rPr>
          <w:spacing w:val="-1"/>
          <w:sz w:val="28"/>
          <w:szCs w:val="28"/>
          <w:lang w:val="uk-UA"/>
        </w:rPr>
      </w:pPr>
      <w:r>
        <w:rPr>
          <w:b/>
          <w:spacing w:val="-1"/>
          <w:sz w:val="28"/>
          <w:szCs w:val="28"/>
          <w:lang w:val="uk-UA"/>
        </w:rPr>
        <w:t>4.18</w:t>
      </w:r>
      <w:r w:rsidRPr="009149CC">
        <w:rPr>
          <w:b/>
          <w:spacing w:val="-1"/>
          <w:sz w:val="28"/>
          <w:szCs w:val="28"/>
          <w:lang w:val="uk-UA"/>
        </w:rPr>
        <w:t>.</w:t>
      </w:r>
      <w:r>
        <w:rPr>
          <w:b/>
          <w:spacing w:val="-1"/>
          <w:sz w:val="28"/>
          <w:szCs w:val="28"/>
          <w:lang w:val="uk-UA"/>
        </w:rPr>
        <w:t xml:space="preserve"> </w:t>
      </w:r>
      <w:r w:rsidRPr="009149CC">
        <w:rPr>
          <w:spacing w:val="-1"/>
          <w:sz w:val="28"/>
          <w:szCs w:val="28"/>
          <w:lang w:val="uk-UA"/>
        </w:rPr>
        <w:t xml:space="preserve">Для здійснення господарської некомерційної </w:t>
      </w:r>
      <w:r>
        <w:rPr>
          <w:spacing w:val="-1"/>
          <w:sz w:val="28"/>
          <w:szCs w:val="28"/>
          <w:lang w:val="uk-UA"/>
        </w:rPr>
        <w:t xml:space="preserve">діяльності </w:t>
      </w:r>
      <w:r w:rsidRPr="009149CC">
        <w:rPr>
          <w:spacing w:val="-1"/>
          <w:sz w:val="28"/>
          <w:szCs w:val="28"/>
          <w:lang w:val="uk-UA"/>
        </w:rPr>
        <w:t xml:space="preserve">медичної практики Лікарня </w:t>
      </w:r>
      <w:r>
        <w:rPr>
          <w:spacing w:val="-1"/>
          <w:sz w:val="28"/>
          <w:szCs w:val="28"/>
          <w:lang w:val="uk-UA"/>
        </w:rPr>
        <w:t xml:space="preserve"> залучає і використовує </w:t>
      </w:r>
      <w:r w:rsidRPr="009149CC">
        <w:rPr>
          <w:spacing w:val="-1"/>
          <w:sz w:val="28"/>
          <w:szCs w:val="28"/>
          <w:lang w:val="uk-UA"/>
        </w:rPr>
        <w:t>м</w:t>
      </w:r>
      <w:r>
        <w:rPr>
          <w:spacing w:val="-1"/>
          <w:sz w:val="28"/>
          <w:szCs w:val="28"/>
          <w:lang w:val="uk-UA"/>
        </w:rPr>
        <w:t>атеріально- техничні, фінансові, трудові та інші види ресурсів</w:t>
      </w:r>
      <w:r w:rsidRPr="009149CC">
        <w:rPr>
          <w:spacing w:val="-1"/>
          <w:sz w:val="28"/>
          <w:szCs w:val="28"/>
          <w:lang w:val="uk-UA"/>
        </w:rPr>
        <w:t>, використ</w:t>
      </w:r>
      <w:r>
        <w:rPr>
          <w:spacing w:val="-1"/>
          <w:sz w:val="28"/>
          <w:szCs w:val="28"/>
          <w:lang w:val="uk-UA"/>
        </w:rPr>
        <w:t xml:space="preserve">ання </w:t>
      </w:r>
      <w:r w:rsidRPr="009149CC">
        <w:rPr>
          <w:spacing w:val="-1"/>
          <w:sz w:val="28"/>
          <w:szCs w:val="28"/>
          <w:lang w:val="uk-UA"/>
        </w:rPr>
        <w:t>яких не заборонено законодавством.</w:t>
      </w:r>
    </w:p>
    <w:p w:rsidR="00D817A0" w:rsidRDefault="00D817A0" w:rsidP="00D817A0">
      <w:pPr>
        <w:jc w:val="center"/>
        <w:rPr>
          <w:b/>
          <w:spacing w:val="-1"/>
          <w:sz w:val="28"/>
          <w:szCs w:val="28"/>
          <w:lang w:val="uk-UA"/>
        </w:rPr>
      </w:pPr>
    </w:p>
    <w:p w:rsidR="00D817A0" w:rsidRPr="00037176" w:rsidRDefault="00D817A0" w:rsidP="00D817A0">
      <w:pPr>
        <w:jc w:val="center"/>
        <w:rPr>
          <w:b/>
          <w:spacing w:val="-1"/>
          <w:sz w:val="28"/>
          <w:szCs w:val="28"/>
          <w:lang w:val="uk-UA"/>
        </w:rPr>
      </w:pPr>
      <w:r w:rsidRPr="00037176">
        <w:rPr>
          <w:b/>
          <w:spacing w:val="-1"/>
          <w:sz w:val="28"/>
          <w:szCs w:val="28"/>
          <w:lang w:val="uk-UA"/>
        </w:rPr>
        <w:t>5. ПРАВА ТА ОБОВ’ЯЗКИ</w:t>
      </w:r>
      <w:r>
        <w:rPr>
          <w:b/>
          <w:spacing w:val="-1"/>
          <w:sz w:val="28"/>
          <w:szCs w:val="28"/>
          <w:lang w:val="uk-UA"/>
        </w:rPr>
        <w:t xml:space="preserve"> ЛІКАРНІ</w:t>
      </w:r>
    </w:p>
    <w:p w:rsidR="00D817A0" w:rsidRPr="00037176" w:rsidRDefault="00D817A0" w:rsidP="00D817A0">
      <w:pPr>
        <w:ind w:firstLine="900"/>
        <w:jc w:val="both"/>
        <w:rPr>
          <w:sz w:val="28"/>
          <w:szCs w:val="28"/>
          <w:lang w:val="uk-UA"/>
        </w:rPr>
      </w:pP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5.1.</w:t>
      </w:r>
      <w:r>
        <w:rPr>
          <w:sz w:val="28"/>
          <w:szCs w:val="28"/>
          <w:lang w:val="uk-UA"/>
        </w:rPr>
        <w:t xml:space="preserve"> Лікарня має право: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5.1.1.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Звертатися у порядку, передбаченому законодавством, до центральних та місцевих органів виконавчої влади, органів місцевого самоврядування, а також підприємств</w:t>
      </w:r>
      <w:r>
        <w:rPr>
          <w:sz w:val="28"/>
          <w:szCs w:val="28"/>
          <w:lang w:val="uk-UA"/>
        </w:rPr>
        <w:t xml:space="preserve">, 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установ </w:t>
      </w:r>
      <w:r w:rsidRPr="00037176">
        <w:rPr>
          <w:sz w:val="28"/>
          <w:szCs w:val="28"/>
          <w:lang w:val="uk-UA"/>
        </w:rPr>
        <w:t xml:space="preserve">і організацій незалежно від форм власності та підпорядкування, для отримання інформації та матеріалів, необхідних для </w:t>
      </w:r>
      <w:r>
        <w:rPr>
          <w:sz w:val="28"/>
          <w:szCs w:val="28"/>
          <w:lang w:val="uk-UA"/>
        </w:rPr>
        <w:t>виконання покладених на Лікарню</w:t>
      </w:r>
      <w:r w:rsidRPr="00037176">
        <w:rPr>
          <w:sz w:val="28"/>
          <w:szCs w:val="28"/>
          <w:lang w:val="uk-UA"/>
        </w:rPr>
        <w:t xml:space="preserve"> завдань.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5.1.2.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Укладати </w:t>
      </w:r>
      <w:r>
        <w:rPr>
          <w:sz w:val="28"/>
          <w:szCs w:val="28"/>
          <w:lang w:val="uk-UA"/>
        </w:rPr>
        <w:t>договори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037176">
        <w:rPr>
          <w:sz w:val="28"/>
          <w:szCs w:val="28"/>
          <w:lang w:val="uk-UA"/>
        </w:rPr>
        <w:t>угоди</w:t>
      </w:r>
      <w:r>
        <w:rPr>
          <w:sz w:val="28"/>
          <w:szCs w:val="28"/>
          <w:lang w:val="uk-UA"/>
        </w:rPr>
        <w:t>) з</w:t>
      </w:r>
      <w:r w:rsidRPr="00037176">
        <w:rPr>
          <w:sz w:val="28"/>
          <w:szCs w:val="28"/>
          <w:lang w:val="uk-UA"/>
        </w:rPr>
        <w:t xml:space="preserve"> підприємствами, установами, організаціями незалежно від форм власності та підпорядкування, а також фізичними особами відповідно до </w:t>
      </w:r>
      <w:r>
        <w:rPr>
          <w:sz w:val="28"/>
          <w:szCs w:val="28"/>
          <w:lang w:val="uk-UA"/>
        </w:rPr>
        <w:t xml:space="preserve">чинного </w:t>
      </w:r>
      <w:r w:rsidRPr="00037176">
        <w:rPr>
          <w:sz w:val="28"/>
          <w:szCs w:val="28"/>
          <w:lang w:val="uk-UA"/>
        </w:rPr>
        <w:t>законодавства.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5.1.3.</w:t>
      </w:r>
      <w:r w:rsidRPr="00037176">
        <w:rPr>
          <w:sz w:val="28"/>
          <w:szCs w:val="28"/>
          <w:lang w:val="uk-UA"/>
        </w:rPr>
        <w:t xml:space="preserve"> Здійснювати співробітництво з іноземними організаціями відповідно до </w:t>
      </w:r>
      <w:r>
        <w:rPr>
          <w:sz w:val="28"/>
          <w:szCs w:val="28"/>
          <w:lang w:val="uk-UA"/>
        </w:rPr>
        <w:t xml:space="preserve">чинного </w:t>
      </w:r>
      <w:r w:rsidRPr="00037176">
        <w:rPr>
          <w:sz w:val="28"/>
          <w:szCs w:val="28"/>
          <w:lang w:val="uk-UA"/>
        </w:rPr>
        <w:t>законодавства.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>1</w:t>
      </w:r>
      <w:r w:rsidRPr="00997285">
        <w:rPr>
          <w:b/>
          <w:sz w:val="28"/>
          <w:szCs w:val="28"/>
          <w:lang w:val="uk-UA"/>
        </w:rPr>
        <w:t>.4.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Здійснювати </w:t>
      </w:r>
      <w:r w:rsidRPr="00037176">
        <w:rPr>
          <w:sz w:val="28"/>
          <w:szCs w:val="28"/>
          <w:lang w:val="uk-UA"/>
        </w:rPr>
        <w:t xml:space="preserve"> будівництво, реконструкцію, капітальний та поточний ремонт основних фондів у визначеному законодавством порядку.</w:t>
      </w:r>
    </w:p>
    <w:p w:rsidR="00D817A0" w:rsidRPr="00997285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5.1.5.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Залучати підприємства, установи та організації </w:t>
      </w:r>
      <w:r>
        <w:rPr>
          <w:sz w:val="28"/>
          <w:szCs w:val="28"/>
          <w:lang w:val="uk-UA"/>
        </w:rPr>
        <w:t xml:space="preserve">незалежно від форм власності </w:t>
      </w:r>
      <w:r w:rsidRPr="00037176">
        <w:rPr>
          <w:sz w:val="28"/>
          <w:szCs w:val="28"/>
          <w:lang w:val="uk-UA"/>
        </w:rPr>
        <w:t>для реалізації своїх</w:t>
      </w:r>
      <w:r>
        <w:rPr>
          <w:sz w:val="28"/>
          <w:szCs w:val="28"/>
          <w:lang w:val="uk-UA"/>
        </w:rPr>
        <w:t xml:space="preserve"> статутних</w:t>
      </w:r>
      <w:r w:rsidRPr="00037176">
        <w:rPr>
          <w:sz w:val="28"/>
          <w:szCs w:val="28"/>
          <w:lang w:val="uk-UA"/>
        </w:rPr>
        <w:t xml:space="preserve"> завдань у визначеному </w:t>
      </w:r>
      <w:r w:rsidRPr="00997285">
        <w:rPr>
          <w:sz w:val="28"/>
          <w:szCs w:val="28"/>
          <w:lang w:val="uk-UA"/>
        </w:rPr>
        <w:t>законодавством порядку.</w:t>
      </w:r>
    </w:p>
    <w:p w:rsidR="00D817A0" w:rsidRPr="00997285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5.1.6.</w:t>
      </w:r>
      <w:r>
        <w:rPr>
          <w:b/>
          <w:sz w:val="28"/>
          <w:szCs w:val="28"/>
          <w:lang w:val="uk-UA"/>
        </w:rPr>
        <w:t xml:space="preserve"> </w:t>
      </w:r>
      <w:r w:rsidRPr="002770F8">
        <w:rPr>
          <w:sz w:val="28"/>
          <w:szCs w:val="28"/>
          <w:lang w:val="uk-UA"/>
        </w:rPr>
        <w:t>З</w:t>
      </w:r>
      <w:r w:rsidRPr="00997285">
        <w:rPr>
          <w:sz w:val="28"/>
          <w:szCs w:val="28"/>
          <w:lang w:val="uk-UA"/>
        </w:rPr>
        <w:t xml:space="preserve">алучати матеріальні  та фінансові ресурси  інвесторів , безоплатних та благодійних внесків , пожертвувань  організацій, підприємств і громадян. </w:t>
      </w:r>
    </w:p>
    <w:p w:rsidR="00D817A0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5.1.</w:t>
      </w:r>
      <w:r>
        <w:rPr>
          <w:b/>
          <w:sz w:val="28"/>
          <w:szCs w:val="28"/>
          <w:lang w:val="uk-UA"/>
        </w:rPr>
        <w:t>7</w:t>
      </w:r>
      <w:r w:rsidRPr="0003717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Має право вносити зміни та доповнення до Статуту та надавати їх на погодження уповноваженого органу управління та затвердження засновником.</w:t>
      </w:r>
    </w:p>
    <w:p w:rsidR="00D817A0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5.1.</w:t>
      </w:r>
      <w:r>
        <w:rPr>
          <w:b/>
          <w:sz w:val="28"/>
          <w:szCs w:val="28"/>
          <w:lang w:val="uk-UA"/>
        </w:rPr>
        <w:t>8</w:t>
      </w:r>
      <w:r w:rsidRPr="009972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Здійснювати інші </w:t>
      </w:r>
      <w:r>
        <w:rPr>
          <w:sz w:val="28"/>
          <w:szCs w:val="28"/>
          <w:lang w:val="uk-UA"/>
        </w:rPr>
        <w:t xml:space="preserve"> </w:t>
      </w:r>
      <w:r w:rsidRPr="002770F8">
        <w:rPr>
          <w:sz w:val="28"/>
          <w:szCs w:val="28"/>
          <w:lang w:val="uk-UA"/>
        </w:rPr>
        <w:t>повноваження,</w:t>
      </w:r>
      <w:r w:rsidRPr="00037176">
        <w:rPr>
          <w:sz w:val="28"/>
          <w:szCs w:val="28"/>
          <w:lang w:val="uk-UA"/>
        </w:rPr>
        <w:t xml:space="preserve"> що не суперечать чинному законодавству</w:t>
      </w:r>
      <w:r>
        <w:rPr>
          <w:sz w:val="28"/>
          <w:szCs w:val="28"/>
          <w:lang w:val="uk-UA"/>
        </w:rPr>
        <w:t xml:space="preserve">.  </w:t>
      </w:r>
    </w:p>
    <w:p w:rsidR="00D817A0" w:rsidRPr="00997285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5.1.</w:t>
      </w:r>
      <w:r>
        <w:rPr>
          <w:b/>
          <w:sz w:val="28"/>
          <w:szCs w:val="28"/>
          <w:lang w:val="uk-UA"/>
        </w:rPr>
        <w:t>9</w:t>
      </w:r>
      <w:r w:rsidRPr="00997285">
        <w:rPr>
          <w:sz w:val="28"/>
          <w:szCs w:val="28"/>
          <w:lang w:val="uk-UA"/>
        </w:rPr>
        <w:t xml:space="preserve"> Обробляти персональні дані працівників  Лікарні </w:t>
      </w:r>
      <w:r>
        <w:rPr>
          <w:sz w:val="28"/>
          <w:szCs w:val="28"/>
          <w:lang w:val="uk-UA"/>
        </w:rPr>
        <w:t>і</w:t>
      </w:r>
      <w:r w:rsidRPr="009972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пацієнтів з метою забезпечення реалізації  </w:t>
      </w:r>
      <w:r w:rsidRPr="00997285">
        <w:rPr>
          <w:sz w:val="28"/>
          <w:szCs w:val="28"/>
          <w:lang w:val="uk-UA"/>
        </w:rPr>
        <w:t xml:space="preserve">рудових відносин, адміністративно - </w:t>
      </w:r>
      <w:r w:rsidRPr="00997285">
        <w:rPr>
          <w:sz w:val="28"/>
          <w:szCs w:val="28"/>
          <w:lang w:val="uk-UA"/>
        </w:rPr>
        <w:lastRenderedPageBreak/>
        <w:t>правових, податкових відноси</w:t>
      </w:r>
      <w:r>
        <w:rPr>
          <w:sz w:val="28"/>
          <w:szCs w:val="28"/>
          <w:lang w:val="uk-UA"/>
        </w:rPr>
        <w:t>н, відносин у сфері бухгалтерського обліку та відносин</w:t>
      </w:r>
      <w:r w:rsidRPr="00997285">
        <w:rPr>
          <w:sz w:val="28"/>
          <w:szCs w:val="28"/>
          <w:lang w:val="uk-UA"/>
        </w:rPr>
        <w:t xml:space="preserve"> у сфері охорони здоров’я.</w:t>
      </w:r>
    </w:p>
    <w:p w:rsidR="00D817A0" w:rsidRPr="00997285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5.1.</w:t>
      </w:r>
      <w:r>
        <w:rPr>
          <w:b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Надавати платні послуги</w:t>
      </w:r>
      <w:r w:rsidRPr="00997285">
        <w:rPr>
          <w:sz w:val="28"/>
          <w:szCs w:val="28"/>
          <w:lang w:val="uk-UA"/>
        </w:rPr>
        <w:t>, перелік яких затверджений постано</w:t>
      </w:r>
      <w:r>
        <w:rPr>
          <w:sz w:val="28"/>
          <w:szCs w:val="28"/>
          <w:lang w:val="uk-UA"/>
        </w:rPr>
        <w:t>вою Кабінету Міністрів  України</w:t>
      </w:r>
      <w:r w:rsidRPr="009972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97285">
        <w:rPr>
          <w:sz w:val="28"/>
          <w:szCs w:val="28"/>
          <w:lang w:val="uk-UA"/>
        </w:rPr>
        <w:t>згідно з чинним  законодавством  України</w:t>
      </w:r>
    </w:p>
    <w:p w:rsidR="00D817A0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5.1.1</w:t>
      </w: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Здійснювати інші права</w:t>
      </w:r>
      <w:r w:rsidRPr="00997285">
        <w:rPr>
          <w:sz w:val="28"/>
          <w:szCs w:val="28"/>
          <w:lang w:val="uk-UA"/>
        </w:rPr>
        <w:t>, що не суперечать законодавству України</w:t>
      </w:r>
      <w:r>
        <w:rPr>
          <w:sz w:val="28"/>
          <w:szCs w:val="28"/>
          <w:lang w:val="uk-UA"/>
        </w:rPr>
        <w:t>.</w:t>
      </w:r>
      <w:r w:rsidRPr="00997285">
        <w:rPr>
          <w:sz w:val="28"/>
          <w:szCs w:val="28"/>
          <w:lang w:val="uk-UA"/>
        </w:rPr>
        <w:t xml:space="preserve"> 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5.2</w:t>
      </w:r>
      <w:r>
        <w:rPr>
          <w:sz w:val="28"/>
          <w:szCs w:val="28"/>
          <w:lang w:val="uk-UA"/>
        </w:rPr>
        <w:t>. Лікарня</w:t>
      </w:r>
      <w:r w:rsidRPr="00037176">
        <w:rPr>
          <w:sz w:val="28"/>
          <w:szCs w:val="28"/>
          <w:lang w:val="uk-UA"/>
        </w:rPr>
        <w:t xml:space="preserve">: 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5.2.1.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Здійснює оперативну діяльність по матеріально-техні</w:t>
      </w:r>
      <w:r>
        <w:rPr>
          <w:sz w:val="28"/>
          <w:szCs w:val="28"/>
          <w:lang w:val="uk-UA"/>
        </w:rPr>
        <w:t>чному забезпеченню своєї роботи.</w:t>
      </w:r>
      <w:r w:rsidRPr="00037176">
        <w:rPr>
          <w:sz w:val="28"/>
          <w:szCs w:val="28"/>
          <w:lang w:val="uk-UA"/>
        </w:rPr>
        <w:t xml:space="preserve"> 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5.2.2</w:t>
      </w:r>
      <w:r w:rsidRPr="00037176">
        <w:rPr>
          <w:sz w:val="28"/>
          <w:szCs w:val="28"/>
          <w:lang w:val="uk-UA"/>
        </w:rPr>
        <w:t xml:space="preserve">. Придбає матеріальні ресурси у підприємств, організацій та установ незалежно від форм власності, </w:t>
      </w:r>
      <w:r>
        <w:rPr>
          <w:sz w:val="28"/>
          <w:szCs w:val="28"/>
          <w:lang w:val="uk-UA"/>
        </w:rPr>
        <w:t>а також у фізичних осіб.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5.2.3.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Створює належні умови для високопродуктивної праці, забезпечує додержання законодавства про працю, правил та норм охорони праці, техніки б</w:t>
      </w:r>
      <w:r>
        <w:rPr>
          <w:sz w:val="28"/>
          <w:szCs w:val="28"/>
          <w:lang w:val="uk-UA"/>
        </w:rPr>
        <w:t>езпеки, соціального страхування.</w:t>
      </w:r>
      <w:r w:rsidRPr="00037176">
        <w:rPr>
          <w:sz w:val="28"/>
          <w:szCs w:val="28"/>
          <w:lang w:val="uk-UA"/>
        </w:rPr>
        <w:t xml:space="preserve"> </w:t>
      </w:r>
    </w:p>
    <w:p w:rsidR="00D817A0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5.2.4.</w:t>
      </w:r>
      <w:r w:rsidRPr="00037176">
        <w:rPr>
          <w:sz w:val="28"/>
          <w:szCs w:val="28"/>
          <w:lang w:val="uk-UA"/>
        </w:rPr>
        <w:t>Здійснює бухгалтерський облік, веде фінансову</w:t>
      </w:r>
      <w:r>
        <w:rPr>
          <w:sz w:val="28"/>
          <w:szCs w:val="28"/>
          <w:lang w:val="uk-UA"/>
        </w:rPr>
        <w:t>,</w:t>
      </w:r>
      <w:r w:rsidRPr="00037176">
        <w:rPr>
          <w:sz w:val="28"/>
          <w:szCs w:val="28"/>
          <w:lang w:val="uk-UA"/>
        </w:rPr>
        <w:t xml:space="preserve"> статистичну</w:t>
      </w:r>
      <w:r>
        <w:rPr>
          <w:sz w:val="28"/>
          <w:szCs w:val="28"/>
          <w:lang w:val="uk-UA"/>
        </w:rPr>
        <w:t>,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податкову </w:t>
      </w:r>
      <w:r w:rsidRPr="00037176">
        <w:rPr>
          <w:sz w:val="28"/>
          <w:szCs w:val="28"/>
          <w:lang w:val="uk-UA"/>
        </w:rPr>
        <w:t xml:space="preserve">звітність згідно з законодавством. </w:t>
      </w:r>
    </w:p>
    <w:p w:rsidR="00D817A0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97285">
        <w:rPr>
          <w:b/>
          <w:sz w:val="28"/>
          <w:szCs w:val="28"/>
          <w:lang w:val="uk-UA"/>
        </w:rPr>
        <w:t>5.2.5</w:t>
      </w:r>
      <w:r w:rsidRPr="009972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997285">
        <w:rPr>
          <w:sz w:val="28"/>
          <w:szCs w:val="28"/>
          <w:lang w:val="uk-UA"/>
        </w:rPr>
        <w:t>абезпечує  своєчасну  сплату податку  та інших відраховувань  згідн</w:t>
      </w:r>
      <w:r>
        <w:rPr>
          <w:sz w:val="28"/>
          <w:szCs w:val="28"/>
          <w:lang w:val="uk-UA"/>
        </w:rPr>
        <w:t>о</w:t>
      </w:r>
      <w:r w:rsidRPr="00997285">
        <w:rPr>
          <w:sz w:val="28"/>
          <w:szCs w:val="28"/>
          <w:lang w:val="uk-UA"/>
        </w:rPr>
        <w:t xml:space="preserve"> з чинним законодавством України</w:t>
      </w:r>
      <w:r>
        <w:rPr>
          <w:sz w:val="28"/>
          <w:szCs w:val="28"/>
          <w:lang w:val="uk-UA"/>
        </w:rPr>
        <w:t>.</w:t>
      </w:r>
    </w:p>
    <w:p w:rsidR="00D817A0" w:rsidRPr="00997285" w:rsidRDefault="00D817A0" w:rsidP="00D817A0">
      <w:pPr>
        <w:jc w:val="both"/>
        <w:rPr>
          <w:sz w:val="28"/>
          <w:szCs w:val="28"/>
          <w:lang w:val="uk-UA"/>
        </w:rPr>
      </w:pPr>
    </w:p>
    <w:p w:rsidR="00D817A0" w:rsidRDefault="00D817A0" w:rsidP="00D817A0">
      <w:pPr>
        <w:jc w:val="center"/>
        <w:rPr>
          <w:b/>
          <w:sz w:val="28"/>
          <w:szCs w:val="28"/>
          <w:lang w:val="uk-UA"/>
        </w:rPr>
      </w:pPr>
      <w:r w:rsidRPr="00037176">
        <w:rPr>
          <w:b/>
          <w:sz w:val="28"/>
          <w:szCs w:val="28"/>
          <w:lang w:val="uk-UA"/>
        </w:rPr>
        <w:t>6. УПРАВЛІННЯ</w:t>
      </w:r>
      <w:r>
        <w:rPr>
          <w:b/>
          <w:sz w:val="28"/>
          <w:szCs w:val="28"/>
          <w:lang w:val="uk-UA"/>
        </w:rPr>
        <w:t xml:space="preserve"> ЛІКАРНЕЮ</w:t>
      </w:r>
    </w:p>
    <w:p w:rsidR="00D817A0" w:rsidRDefault="00D817A0" w:rsidP="00D817A0">
      <w:pPr>
        <w:ind w:firstLine="708"/>
        <w:jc w:val="both"/>
        <w:rPr>
          <w:b/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6.1.</w:t>
      </w:r>
      <w:r w:rsidRPr="00037176">
        <w:rPr>
          <w:sz w:val="28"/>
          <w:szCs w:val="28"/>
          <w:lang w:val="uk-UA"/>
        </w:rPr>
        <w:t xml:space="preserve"> </w:t>
      </w:r>
      <w:r w:rsidRPr="00037176">
        <w:rPr>
          <w:color w:val="000000"/>
          <w:sz w:val="28"/>
          <w:szCs w:val="28"/>
          <w:lang w:val="uk-UA"/>
        </w:rPr>
        <w:t xml:space="preserve">Поточне керівництво діяльності </w:t>
      </w:r>
      <w:r>
        <w:rPr>
          <w:sz w:val="28"/>
          <w:szCs w:val="28"/>
          <w:lang w:val="uk-UA"/>
        </w:rPr>
        <w:t>Лікарні</w:t>
      </w:r>
      <w:r w:rsidRPr="00037176">
        <w:rPr>
          <w:color w:val="000000"/>
          <w:sz w:val="28"/>
          <w:szCs w:val="28"/>
          <w:lang w:val="uk-UA"/>
        </w:rPr>
        <w:t xml:space="preserve"> здійснює головний лікар</w:t>
      </w:r>
      <w:r w:rsidRPr="00037176">
        <w:rPr>
          <w:sz w:val="28"/>
          <w:szCs w:val="28"/>
          <w:lang w:val="uk-UA"/>
        </w:rPr>
        <w:t xml:space="preserve">, який призначається на посаду </w:t>
      </w:r>
      <w:r>
        <w:rPr>
          <w:sz w:val="28"/>
          <w:szCs w:val="28"/>
          <w:lang w:val="uk-UA"/>
        </w:rPr>
        <w:t>та звільняється  з посади  міським  головою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установленому законодавством порядку.</w:t>
      </w:r>
    </w:p>
    <w:p w:rsidR="00D817A0" w:rsidRPr="007A0BAF" w:rsidRDefault="00D817A0" w:rsidP="00D817A0">
      <w:pPr>
        <w:ind w:firstLine="708"/>
        <w:jc w:val="both"/>
        <w:rPr>
          <w:b/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</w:t>
      </w:r>
      <w:r>
        <w:rPr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Головний лікар </w:t>
      </w:r>
      <w:r>
        <w:rPr>
          <w:sz w:val="28"/>
          <w:szCs w:val="28"/>
          <w:lang w:val="uk-UA"/>
        </w:rPr>
        <w:t>Лікарні</w:t>
      </w:r>
      <w:r w:rsidRPr="00037176">
        <w:rPr>
          <w:sz w:val="28"/>
          <w:szCs w:val="28"/>
          <w:lang w:val="uk-UA"/>
        </w:rPr>
        <w:t>:</w:t>
      </w:r>
    </w:p>
    <w:p w:rsidR="00D817A0" w:rsidRPr="00A75811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6.2.1.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Підпорядковується </w:t>
      </w:r>
      <w:r w:rsidRPr="00A75811">
        <w:rPr>
          <w:sz w:val="28"/>
          <w:szCs w:val="28"/>
          <w:lang w:val="uk-UA"/>
        </w:rPr>
        <w:t xml:space="preserve">міському голові,   заступнику міського голови та безпосередньо начальнику </w:t>
      </w:r>
      <w:r>
        <w:rPr>
          <w:sz w:val="28"/>
          <w:szCs w:val="28"/>
          <w:lang w:val="uk-UA"/>
        </w:rPr>
        <w:t>Управління</w:t>
      </w:r>
      <w:r w:rsidRPr="00A75811">
        <w:rPr>
          <w:sz w:val="28"/>
          <w:szCs w:val="28"/>
          <w:lang w:val="uk-UA"/>
        </w:rPr>
        <w:t xml:space="preserve"> охорони здоров'я  Бахмутської міської ради і несе персональну відповідальність за виконання покладених на Лікарню завдань і здійснення нею своїх функцій. 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6.2.2.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Діє </w:t>
      </w:r>
      <w:r>
        <w:rPr>
          <w:sz w:val="28"/>
          <w:szCs w:val="28"/>
          <w:lang w:val="uk-UA"/>
        </w:rPr>
        <w:t>без довіреності від імені Лікарні на підставі цього Статуту, представляє ії</w:t>
      </w:r>
      <w:r w:rsidRPr="00037176">
        <w:rPr>
          <w:sz w:val="28"/>
          <w:szCs w:val="28"/>
          <w:lang w:val="uk-UA"/>
        </w:rPr>
        <w:t xml:space="preserve"> інтереси в органах державної влади і органах місцевого самоврядування, інших організаціях, у відносинах з юридичними особами та громадян</w:t>
      </w:r>
      <w:r>
        <w:rPr>
          <w:sz w:val="28"/>
          <w:szCs w:val="28"/>
          <w:lang w:val="uk-UA"/>
        </w:rPr>
        <w:t>ами, формує адміністрацію Лікарні</w:t>
      </w:r>
      <w:r w:rsidRPr="00037176">
        <w:rPr>
          <w:sz w:val="28"/>
          <w:szCs w:val="28"/>
          <w:lang w:val="uk-UA"/>
        </w:rPr>
        <w:t xml:space="preserve"> і в</w:t>
      </w:r>
      <w:r>
        <w:rPr>
          <w:sz w:val="28"/>
          <w:szCs w:val="28"/>
          <w:lang w:val="uk-UA"/>
        </w:rPr>
        <w:t xml:space="preserve">ирішує питання діяльності Лікарні </w:t>
      </w:r>
      <w:r w:rsidRPr="00037176">
        <w:rPr>
          <w:sz w:val="28"/>
          <w:szCs w:val="28"/>
          <w:lang w:val="uk-UA"/>
        </w:rPr>
        <w:t xml:space="preserve"> у межах та у визначеному законодавством та ц</w:t>
      </w:r>
      <w:r>
        <w:rPr>
          <w:sz w:val="28"/>
          <w:szCs w:val="28"/>
          <w:lang w:val="uk-UA"/>
        </w:rPr>
        <w:t>им Статутом</w:t>
      </w:r>
      <w:r w:rsidRPr="00037176">
        <w:rPr>
          <w:sz w:val="28"/>
          <w:szCs w:val="28"/>
          <w:lang w:val="uk-UA"/>
        </w:rPr>
        <w:t xml:space="preserve"> порядку. 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6.2.3</w:t>
      </w:r>
      <w:r w:rsidRPr="00037176">
        <w:rPr>
          <w:sz w:val="28"/>
          <w:szCs w:val="28"/>
          <w:lang w:val="uk-UA"/>
        </w:rPr>
        <w:t xml:space="preserve">. Розпоряджається коштами та майном відповідно до законодавства та цього </w:t>
      </w:r>
      <w:r>
        <w:rPr>
          <w:sz w:val="28"/>
          <w:szCs w:val="28"/>
          <w:lang w:val="uk-UA"/>
        </w:rPr>
        <w:t>Статуту</w:t>
      </w:r>
      <w:r w:rsidRPr="00037176">
        <w:rPr>
          <w:sz w:val="28"/>
          <w:szCs w:val="28"/>
          <w:lang w:val="uk-UA"/>
        </w:rPr>
        <w:t xml:space="preserve">. 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6.2.4.</w:t>
      </w:r>
      <w:r w:rsidRPr="00037176">
        <w:rPr>
          <w:sz w:val="28"/>
          <w:szCs w:val="28"/>
          <w:lang w:val="uk-UA"/>
        </w:rPr>
        <w:t xml:space="preserve"> Укладає договори (у тому числі щодо надання населенню</w:t>
      </w:r>
      <w:r w:rsidRPr="00037176">
        <w:rPr>
          <w:spacing w:val="-1"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доступної, сво</w:t>
      </w:r>
      <w:r>
        <w:rPr>
          <w:sz w:val="28"/>
          <w:szCs w:val="28"/>
          <w:lang w:val="uk-UA"/>
        </w:rPr>
        <w:t>єчасної, якісної та ефективної втор</w:t>
      </w:r>
      <w:r w:rsidRPr="00037176">
        <w:rPr>
          <w:sz w:val="28"/>
          <w:szCs w:val="28"/>
          <w:lang w:val="uk-UA"/>
        </w:rPr>
        <w:t>инно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планової (спеціалізованої ) та невідкладної, у разі потреби, </w:t>
      </w:r>
      <w:r w:rsidRPr="00037176">
        <w:rPr>
          <w:sz w:val="28"/>
          <w:szCs w:val="28"/>
          <w:lang w:val="uk-UA"/>
        </w:rPr>
        <w:t>меди</w:t>
      </w:r>
      <w:r>
        <w:rPr>
          <w:sz w:val="28"/>
          <w:szCs w:val="28"/>
          <w:lang w:val="uk-UA"/>
        </w:rPr>
        <w:t>чн</w:t>
      </w:r>
      <w:r w:rsidRPr="000371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допомоги), видає довіреності, відкрив</w:t>
      </w:r>
      <w:r>
        <w:rPr>
          <w:sz w:val="28"/>
          <w:szCs w:val="28"/>
          <w:lang w:val="uk-UA"/>
        </w:rPr>
        <w:t xml:space="preserve">ає рахунки в територіальному органі </w:t>
      </w:r>
      <w:r w:rsidRPr="00037176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037176">
        <w:rPr>
          <w:sz w:val="28"/>
          <w:szCs w:val="28"/>
          <w:lang w:val="uk-UA"/>
        </w:rPr>
        <w:t>казначейс</w:t>
      </w:r>
      <w:r>
        <w:rPr>
          <w:sz w:val="28"/>
          <w:szCs w:val="28"/>
          <w:lang w:val="uk-UA"/>
        </w:rPr>
        <w:t>ької служби України або уповноваженого банку у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037176">
        <w:rPr>
          <w:sz w:val="28"/>
          <w:szCs w:val="28"/>
          <w:lang w:val="uk-UA"/>
        </w:rPr>
        <w:t>станов</w:t>
      </w:r>
      <w:r>
        <w:rPr>
          <w:sz w:val="28"/>
          <w:szCs w:val="28"/>
          <w:lang w:val="uk-UA"/>
        </w:rPr>
        <w:t>лен</w:t>
      </w:r>
      <w:r w:rsidRPr="00037176">
        <w:rPr>
          <w:sz w:val="28"/>
          <w:szCs w:val="28"/>
          <w:lang w:val="uk-UA"/>
        </w:rPr>
        <w:t xml:space="preserve">ому порядку. 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6.2.5.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У межах компетенці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видає накази та інші розпорядчі акти, дає вказівки, обов’язкові для всіх п</w:t>
      </w:r>
      <w:r>
        <w:rPr>
          <w:sz w:val="28"/>
          <w:szCs w:val="28"/>
          <w:lang w:val="uk-UA"/>
        </w:rPr>
        <w:t>ідрозділів та працівників Лікарні</w:t>
      </w:r>
      <w:r w:rsidRPr="00037176">
        <w:rPr>
          <w:sz w:val="28"/>
          <w:szCs w:val="28"/>
          <w:lang w:val="uk-UA"/>
        </w:rPr>
        <w:t>.</w:t>
      </w:r>
    </w:p>
    <w:p w:rsidR="00D817A0" w:rsidRPr="00C73117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lastRenderedPageBreak/>
        <w:t>6.2.6.</w:t>
      </w:r>
      <w:r>
        <w:rPr>
          <w:b/>
          <w:sz w:val="28"/>
          <w:szCs w:val="28"/>
          <w:lang w:val="uk-UA"/>
        </w:rPr>
        <w:t xml:space="preserve"> </w:t>
      </w:r>
      <w:r w:rsidRPr="00C73117">
        <w:rPr>
          <w:sz w:val="28"/>
          <w:szCs w:val="28"/>
          <w:lang w:val="uk-UA"/>
        </w:rPr>
        <w:t xml:space="preserve">Підписує та подає на </w:t>
      </w:r>
      <w:r>
        <w:rPr>
          <w:sz w:val="28"/>
          <w:szCs w:val="28"/>
          <w:lang w:val="uk-UA"/>
        </w:rPr>
        <w:t xml:space="preserve">погодження </w:t>
      </w:r>
      <w:r w:rsidRPr="00C73117">
        <w:rPr>
          <w:sz w:val="28"/>
          <w:szCs w:val="28"/>
          <w:lang w:val="uk-UA"/>
        </w:rPr>
        <w:t xml:space="preserve"> до уповноваженого органу управління </w:t>
      </w:r>
      <w:r>
        <w:rPr>
          <w:sz w:val="28"/>
          <w:szCs w:val="28"/>
          <w:lang w:val="uk-UA"/>
        </w:rPr>
        <w:t>Статут</w:t>
      </w:r>
      <w:r w:rsidRPr="00C73117">
        <w:rPr>
          <w:sz w:val="28"/>
          <w:szCs w:val="28"/>
          <w:lang w:val="uk-UA"/>
        </w:rPr>
        <w:t xml:space="preserve">, проекти змін до </w:t>
      </w:r>
      <w:r>
        <w:rPr>
          <w:sz w:val="28"/>
          <w:szCs w:val="28"/>
          <w:lang w:val="uk-UA"/>
        </w:rPr>
        <w:t>Статуту, та вносить їх на розгляд Бахмутської міської ради.</w:t>
      </w:r>
    </w:p>
    <w:p w:rsidR="00D817A0" w:rsidRPr="00C73117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6.2.7.</w:t>
      </w:r>
      <w:r w:rsidRPr="00C73117">
        <w:rPr>
          <w:sz w:val="28"/>
          <w:szCs w:val="28"/>
          <w:lang w:val="uk-UA"/>
        </w:rPr>
        <w:t xml:space="preserve"> Призначає своїх заступників та розподіляє обов'язки між ними.</w:t>
      </w:r>
    </w:p>
    <w:p w:rsidR="00D817A0" w:rsidRPr="00950A2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6.2.8.</w:t>
      </w:r>
      <w:r w:rsidRPr="00950A26">
        <w:rPr>
          <w:sz w:val="28"/>
          <w:szCs w:val="28"/>
          <w:lang w:val="uk-UA"/>
        </w:rPr>
        <w:t xml:space="preserve"> Головний лікар визначає організаційну структуру Лікарні, граничну чисельність працівників, штатний розпис та подає їх на затвердження  начальнику </w:t>
      </w:r>
      <w:r>
        <w:rPr>
          <w:sz w:val="28"/>
          <w:szCs w:val="28"/>
          <w:lang w:val="uk-UA"/>
        </w:rPr>
        <w:t>Управління</w:t>
      </w:r>
      <w:r w:rsidRPr="00950A26">
        <w:rPr>
          <w:sz w:val="28"/>
          <w:szCs w:val="28"/>
          <w:lang w:val="uk-UA"/>
        </w:rPr>
        <w:t xml:space="preserve"> охорони здоров'я Бахмутської міської ради.</w:t>
      </w:r>
    </w:p>
    <w:p w:rsidR="00D817A0" w:rsidRPr="00950A2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6.2.9.</w:t>
      </w:r>
      <w:r>
        <w:rPr>
          <w:b/>
          <w:sz w:val="28"/>
          <w:szCs w:val="28"/>
          <w:lang w:val="uk-UA"/>
        </w:rPr>
        <w:t xml:space="preserve"> </w:t>
      </w:r>
      <w:r w:rsidRPr="00950A26">
        <w:rPr>
          <w:sz w:val="28"/>
          <w:szCs w:val="28"/>
          <w:lang w:val="uk-UA"/>
        </w:rPr>
        <w:t>Головний лікар має право  в межах встановлених асигнувань на заробітну плату визначати  чисельність і склад працівників в межах граничної чисельності.</w:t>
      </w:r>
    </w:p>
    <w:p w:rsidR="00D817A0" w:rsidRPr="00950A2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6.2.10.</w:t>
      </w:r>
      <w:r>
        <w:rPr>
          <w:b/>
          <w:sz w:val="28"/>
          <w:szCs w:val="28"/>
          <w:lang w:val="uk-UA"/>
        </w:rPr>
        <w:t xml:space="preserve"> </w:t>
      </w:r>
      <w:r w:rsidRPr="00950A26">
        <w:rPr>
          <w:sz w:val="28"/>
          <w:szCs w:val="28"/>
          <w:lang w:val="uk-UA"/>
        </w:rPr>
        <w:t>Здійснювати матеріальне стимулювання   за рахунок  економії фонду заробітної плати  у відповідності з результатами  роботи кожного структурного підрозділу , згідно Положення про преміювання  міської лікарні №2 м. Бахмута</w:t>
      </w:r>
      <w:r w:rsidRPr="00950A26">
        <w:rPr>
          <w:sz w:val="28"/>
          <w:szCs w:val="28"/>
          <w:u w:val="single"/>
          <w:lang w:val="uk-UA"/>
        </w:rPr>
        <w:t xml:space="preserve"> </w:t>
      </w:r>
    </w:p>
    <w:p w:rsidR="00D817A0" w:rsidRPr="00950A2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6.2.11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50A26">
        <w:rPr>
          <w:sz w:val="28"/>
          <w:szCs w:val="28"/>
          <w:lang w:val="uk-UA"/>
        </w:rPr>
        <w:t>Здійснювати виплату матеріальної допомоги іншим працівникам  в межах фонду заробітної плати.</w:t>
      </w:r>
    </w:p>
    <w:p w:rsidR="00D817A0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6.2.12.</w:t>
      </w:r>
      <w:r w:rsidRPr="00037176">
        <w:rPr>
          <w:sz w:val="28"/>
          <w:szCs w:val="28"/>
          <w:lang w:val="uk-UA"/>
        </w:rPr>
        <w:t xml:space="preserve"> Затверджує положення </w:t>
      </w:r>
      <w:r>
        <w:rPr>
          <w:sz w:val="28"/>
          <w:szCs w:val="28"/>
          <w:lang w:val="uk-UA"/>
        </w:rPr>
        <w:t>про структурні підрозділи Лікарні</w:t>
      </w:r>
      <w:r w:rsidRPr="00037176">
        <w:rPr>
          <w:sz w:val="28"/>
          <w:szCs w:val="28"/>
          <w:lang w:val="uk-UA"/>
        </w:rPr>
        <w:t xml:space="preserve"> за пода</w:t>
      </w:r>
      <w:r>
        <w:rPr>
          <w:sz w:val="28"/>
          <w:szCs w:val="28"/>
          <w:lang w:val="uk-UA"/>
        </w:rPr>
        <w:t xml:space="preserve">нням керівників цих підрозділів, </w:t>
      </w:r>
      <w:r w:rsidRPr="00950A26">
        <w:rPr>
          <w:sz w:val="28"/>
          <w:szCs w:val="28"/>
          <w:lang w:val="uk-UA"/>
        </w:rPr>
        <w:t>посадові інструкції працівників лікарні, Положення про преміювання.</w:t>
      </w:r>
    </w:p>
    <w:p w:rsidR="00D817A0" w:rsidRPr="00950A2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6.2.13.</w:t>
      </w:r>
      <w:r>
        <w:rPr>
          <w:b/>
          <w:sz w:val="28"/>
          <w:szCs w:val="28"/>
          <w:lang w:val="uk-UA"/>
        </w:rPr>
        <w:t xml:space="preserve"> </w:t>
      </w:r>
      <w:r w:rsidRPr="00950A26">
        <w:rPr>
          <w:sz w:val="28"/>
          <w:szCs w:val="28"/>
          <w:lang w:val="uk-UA"/>
        </w:rPr>
        <w:t xml:space="preserve">Призначає на посади та звільняє керівників структурних підрозділів, інших працівників ,а також застосовує до них заходи заохочення </w:t>
      </w:r>
      <w:r>
        <w:rPr>
          <w:sz w:val="28"/>
          <w:szCs w:val="28"/>
          <w:lang w:val="uk-UA"/>
        </w:rPr>
        <w:t>та</w:t>
      </w:r>
      <w:r w:rsidRPr="00950A26">
        <w:rPr>
          <w:sz w:val="28"/>
          <w:szCs w:val="28"/>
          <w:lang w:val="uk-UA"/>
        </w:rPr>
        <w:t xml:space="preserve"> стягнення у відповідності  до вимог  чинного  законодавства України.  </w:t>
      </w:r>
    </w:p>
    <w:p w:rsidR="00D817A0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6.2.14.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Встановлює</w:t>
      </w:r>
      <w:r>
        <w:rPr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 працівникам розміри премій, винагород, надбавок і доплат на передбачених колективним договором та законодавством умовах.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6.2.15.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Укладає колективний договір з працівниками від імені уповноваженого органу управління.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6.2.16.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Вирішу</w:t>
      </w:r>
      <w:r>
        <w:rPr>
          <w:sz w:val="28"/>
          <w:szCs w:val="28"/>
          <w:lang w:val="uk-UA"/>
        </w:rPr>
        <w:t>є інші питання діяльності Лікарні</w:t>
      </w:r>
      <w:r w:rsidRPr="00037176">
        <w:rPr>
          <w:sz w:val="28"/>
          <w:szCs w:val="28"/>
          <w:lang w:val="uk-UA"/>
        </w:rPr>
        <w:t xml:space="preserve"> у відповідності із законодавством.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6.4.</w:t>
      </w:r>
      <w:r>
        <w:rPr>
          <w:sz w:val="28"/>
          <w:szCs w:val="28"/>
          <w:lang w:val="uk-UA"/>
        </w:rPr>
        <w:t xml:space="preserve"> Головний лікар Лікарні</w:t>
      </w:r>
      <w:r w:rsidRPr="00037176">
        <w:rPr>
          <w:sz w:val="28"/>
          <w:szCs w:val="28"/>
          <w:lang w:val="uk-UA"/>
        </w:rPr>
        <w:t xml:space="preserve">, його заступники та керівники структурних підрозділів є </w:t>
      </w:r>
      <w:r>
        <w:rPr>
          <w:sz w:val="28"/>
          <w:szCs w:val="28"/>
          <w:lang w:val="uk-UA"/>
        </w:rPr>
        <w:t>офіційними представниками Лікарні</w:t>
      </w:r>
      <w:r w:rsidRPr="00037176">
        <w:rPr>
          <w:sz w:val="28"/>
          <w:szCs w:val="28"/>
          <w:lang w:val="uk-UA"/>
        </w:rPr>
        <w:t>, діють в межах своїх повноважень та п</w:t>
      </w:r>
      <w:r>
        <w:rPr>
          <w:sz w:val="28"/>
          <w:szCs w:val="28"/>
          <w:lang w:val="uk-UA"/>
        </w:rPr>
        <w:t>редставляють інтереси Лікарні</w:t>
      </w:r>
      <w:r w:rsidRPr="00037176">
        <w:rPr>
          <w:sz w:val="28"/>
          <w:szCs w:val="28"/>
          <w:lang w:val="uk-UA"/>
        </w:rPr>
        <w:t xml:space="preserve"> в органах виконавчої влади та органах місцевого самоврядування, установах та організаціях, а також у взаємовідносинах з організаціями та фізичними особами, у тому числі іноземними, відповідно до наданих їм повноважень.</w:t>
      </w:r>
    </w:p>
    <w:p w:rsidR="00D817A0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6.5.</w:t>
      </w:r>
      <w:r w:rsidRPr="00037176">
        <w:rPr>
          <w:sz w:val="28"/>
          <w:szCs w:val="28"/>
          <w:lang w:val="uk-UA"/>
        </w:rPr>
        <w:t xml:space="preserve"> Гол</w:t>
      </w:r>
      <w:r>
        <w:rPr>
          <w:sz w:val="28"/>
          <w:szCs w:val="28"/>
          <w:lang w:val="uk-UA"/>
        </w:rPr>
        <w:t>овний лікар Лікарні</w:t>
      </w:r>
      <w:r w:rsidRPr="00037176">
        <w:rPr>
          <w:sz w:val="28"/>
          <w:szCs w:val="28"/>
          <w:lang w:val="uk-UA"/>
        </w:rPr>
        <w:t>, його заступники та керівники підрозділів у межах своїх повноважень здійснюют</w:t>
      </w:r>
      <w:r>
        <w:rPr>
          <w:sz w:val="28"/>
          <w:szCs w:val="28"/>
          <w:lang w:val="uk-UA"/>
        </w:rPr>
        <w:t>ь оперативне керівництво Лікарні</w:t>
      </w:r>
      <w:r w:rsidRPr="00037176">
        <w:rPr>
          <w:sz w:val="28"/>
          <w:szCs w:val="28"/>
          <w:lang w:val="uk-UA"/>
        </w:rPr>
        <w:t xml:space="preserve"> та його підрозділами.</w:t>
      </w:r>
    </w:p>
    <w:p w:rsidR="00D817A0" w:rsidRPr="006709E3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6.6</w:t>
      </w:r>
      <w:r>
        <w:rPr>
          <w:sz w:val="28"/>
          <w:szCs w:val="28"/>
          <w:lang w:val="uk-UA"/>
        </w:rPr>
        <w:t>. Головний лікар Лікарні</w:t>
      </w:r>
      <w:r w:rsidRPr="00037176">
        <w:rPr>
          <w:sz w:val="28"/>
          <w:szCs w:val="28"/>
          <w:lang w:val="uk-UA"/>
        </w:rPr>
        <w:t xml:space="preserve"> та головний бухгалтер несуть персональну відповідальність за додержання порядку ведення і достовірність </w:t>
      </w:r>
      <w:r>
        <w:rPr>
          <w:sz w:val="28"/>
          <w:szCs w:val="28"/>
          <w:lang w:val="uk-UA"/>
        </w:rPr>
        <w:t xml:space="preserve">бухгалтерського </w:t>
      </w:r>
      <w:r w:rsidRPr="00037176">
        <w:rPr>
          <w:sz w:val="28"/>
          <w:szCs w:val="28"/>
          <w:lang w:val="uk-UA"/>
        </w:rPr>
        <w:t>обліку</w:t>
      </w:r>
      <w:r>
        <w:rPr>
          <w:sz w:val="28"/>
          <w:szCs w:val="28"/>
          <w:lang w:val="uk-UA"/>
        </w:rPr>
        <w:t xml:space="preserve">, фінансової </w:t>
      </w:r>
      <w:r w:rsidRPr="00037176">
        <w:rPr>
          <w:sz w:val="28"/>
          <w:szCs w:val="28"/>
          <w:lang w:val="uk-UA"/>
        </w:rPr>
        <w:t xml:space="preserve"> та статистичної звітності </w:t>
      </w:r>
      <w:r>
        <w:rPr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у встановленому законодавством порядку.</w:t>
      </w:r>
    </w:p>
    <w:p w:rsidR="00D817A0" w:rsidRPr="00950A2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6.7.</w:t>
      </w:r>
      <w:r w:rsidRPr="00950A26">
        <w:rPr>
          <w:sz w:val="28"/>
          <w:szCs w:val="28"/>
          <w:lang w:val="uk-UA"/>
        </w:rPr>
        <w:t xml:space="preserve"> Затверджує документи, які регламентують внутрішній розпорядок роботи лікарні .</w:t>
      </w:r>
    </w:p>
    <w:p w:rsidR="00D817A0" w:rsidRPr="00950A2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6.8.</w:t>
      </w:r>
      <w:r w:rsidRPr="00950A26">
        <w:rPr>
          <w:sz w:val="28"/>
          <w:szCs w:val="28"/>
          <w:lang w:val="uk-UA"/>
        </w:rPr>
        <w:t xml:space="preserve"> Затверджує правила  внутрішнього  трудового розпорядку.</w:t>
      </w:r>
    </w:p>
    <w:p w:rsidR="00D817A0" w:rsidRPr="00950A2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lastRenderedPageBreak/>
        <w:t>6.9.</w:t>
      </w:r>
      <w:r w:rsidRPr="00950A26">
        <w:rPr>
          <w:sz w:val="28"/>
          <w:szCs w:val="28"/>
          <w:lang w:val="uk-UA"/>
        </w:rPr>
        <w:t xml:space="preserve"> Контролює збереження ,облік та раціональне використання основних засобів , медичного та іншого обладнання, медикаментів, продуктів харчування інших матеріальних цінностей , порядок їх використання та реалізацію</w:t>
      </w:r>
      <w:r>
        <w:rPr>
          <w:sz w:val="28"/>
          <w:szCs w:val="28"/>
          <w:lang w:val="uk-UA"/>
        </w:rPr>
        <w:t>.</w:t>
      </w:r>
    </w:p>
    <w:p w:rsidR="00D817A0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950A26">
        <w:rPr>
          <w:b/>
          <w:sz w:val="28"/>
          <w:szCs w:val="28"/>
          <w:lang w:val="uk-UA"/>
        </w:rPr>
        <w:t>6.10.</w:t>
      </w:r>
      <w:r w:rsidRPr="00950A26">
        <w:rPr>
          <w:sz w:val="28"/>
          <w:szCs w:val="28"/>
          <w:lang w:val="uk-UA"/>
        </w:rPr>
        <w:t xml:space="preserve"> Здійснює заходи щодо поліпшення умов праці, дотримання правил  техніки безпеки, вимог виробничої сан</w:t>
      </w:r>
      <w:r>
        <w:rPr>
          <w:sz w:val="28"/>
          <w:szCs w:val="28"/>
          <w:lang w:val="uk-UA"/>
        </w:rPr>
        <w:t>ітарної і протипожежної безпеки.</w:t>
      </w:r>
    </w:p>
    <w:p w:rsidR="00D817A0" w:rsidRDefault="00D817A0" w:rsidP="00D817A0">
      <w:pPr>
        <w:ind w:firstLine="708"/>
        <w:jc w:val="both"/>
        <w:rPr>
          <w:rStyle w:val="FontStyle26"/>
          <w:sz w:val="28"/>
          <w:szCs w:val="28"/>
          <w:lang w:val="uk-UA" w:eastAsia="uk-UA"/>
        </w:rPr>
      </w:pPr>
      <w:r w:rsidRPr="003D1D12">
        <w:rPr>
          <w:rStyle w:val="FontStyle26"/>
          <w:b/>
          <w:sz w:val="28"/>
          <w:szCs w:val="28"/>
          <w:lang w:val="uk-UA" w:eastAsia="uk-UA"/>
        </w:rPr>
        <w:t>6.1</w:t>
      </w:r>
      <w:r>
        <w:rPr>
          <w:rStyle w:val="FontStyle26"/>
          <w:b/>
          <w:sz w:val="28"/>
          <w:szCs w:val="28"/>
          <w:lang w:val="uk-UA" w:eastAsia="uk-UA"/>
        </w:rPr>
        <w:t>1</w:t>
      </w:r>
      <w:r w:rsidRPr="003D1D12">
        <w:rPr>
          <w:rStyle w:val="FontStyle26"/>
          <w:b/>
          <w:sz w:val="28"/>
          <w:szCs w:val="28"/>
          <w:lang w:val="uk-UA" w:eastAsia="uk-UA"/>
        </w:rPr>
        <w:t>.</w:t>
      </w:r>
      <w:r w:rsidRPr="0087236A">
        <w:rPr>
          <w:rStyle w:val="FontStyle26"/>
          <w:sz w:val="28"/>
          <w:szCs w:val="28"/>
          <w:lang w:val="uk-UA" w:eastAsia="uk-UA"/>
        </w:rPr>
        <w:t>Управління</w:t>
      </w:r>
      <w:r w:rsidRPr="0087236A">
        <w:rPr>
          <w:rStyle w:val="FontStyle20"/>
          <w:rFonts w:eastAsia="Arial Unicode MS"/>
          <w:sz w:val="28"/>
          <w:szCs w:val="28"/>
          <w:lang w:val="uk-UA" w:eastAsia="uk-UA"/>
        </w:rPr>
        <w:t xml:space="preserve"> </w:t>
      </w:r>
      <w:r w:rsidRPr="0087236A">
        <w:rPr>
          <w:rStyle w:val="FontStyle20"/>
          <w:rFonts w:eastAsia="Arial Unicode MS"/>
          <w:b w:val="0"/>
          <w:sz w:val="28"/>
          <w:szCs w:val="28"/>
          <w:lang w:val="uk-UA" w:eastAsia="uk-UA"/>
        </w:rPr>
        <w:t>Лікарнею</w:t>
      </w:r>
      <w:r w:rsidRPr="0087236A">
        <w:rPr>
          <w:rStyle w:val="FontStyle26"/>
          <w:b/>
          <w:sz w:val="28"/>
          <w:szCs w:val="28"/>
          <w:lang w:val="uk-UA" w:eastAsia="uk-UA"/>
        </w:rPr>
        <w:t xml:space="preserve"> </w:t>
      </w:r>
      <w:r w:rsidRPr="0087236A">
        <w:rPr>
          <w:rStyle w:val="FontStyle26"/>
          <w:sz w:val="28"/>
          <w:szCs w:val="28"/>
          <w:lang w:val="uk-UA" w:eastAsia="uk-UA"/>
        </w:rPr>
        <w:t>здійс</w:t>
      </w:r>
      <w:r w:rsidRPr="0087236A">
        <w:rPr>
          <w:rStyle w:val="FontStyle13"/>
          <w:sz w:val="28"/>
          <w:szCs w:val="28"/>
          <w:lang w:val="uk-UA" w:eastAsia="uk-UA"/>
        </w:rPr>
        <w:t xml:space="preserve">нюється відповідно </w:t>
      </w:r>
      <w:r w:rsidRPr="0087236A">
        <w:rPr>
          <w:rStyle w:val="FontStyle26"/>
          <w:sz w:val="28"/>
          <w:szCs w:val="28"/>
          <w:lang w:val="uk-UA" w:eastAsia="uk-UA"/>
        </w:rPr>
        <w:t>до</w:t>
      </w:r>
      <w:r>
        <w:rPr>
          <w:rStyle w:val="FontStyle26"/>
          <w:sz w:val="28"/>
          <w:szCs w:val="28"/>
          <w:lang w:val="uk-UA" w:eastAsia="uk-UA"/>
        </w:rPr>
        <w:t xml:space="preserve"> </w:t>
      </w:r>
      <w:r w:rsidRPr="0087236A">
        <w:rPr>
          <w:rStyle w:val="FontStyle26"/>
          <w:sz w:val="28"/>
          <w:szCs w:val="28"/>
          <w:lang w:val="uk-UA" w:eastAsia="uk-UA"/>
        </w:rPr>
        <w:t xml:space="preserve">цього Статуту на </w:t>
      </w:r>
      <w:r w:rsidRPr="002770F8">
        <w:rPr>
          <w:sz w:val="28"/>
          <w:szCs w:val="28"/>
          <w:lang w:val="uk-UA"/>
        </w:rPr>
        <w:t>основі поєднання прав Лікарні</w:t>
      </w:r>
      <w:r w:rsidRPr="002770F8">
        <w:rPr>
          <w:rStyle w:val="FontStyle13"/>
          <w:sz w:val="28"/>
          <w:szCs w:val="28"/>
          <w:lang w:val="uk-UA" w:eastAsia="uk-UA"/>
        </w:rPr>
        <w:t xml:space="preserve">, Власника та </w:t>
      </w:r>
      <w:r w:rsidRPr="002770F8">
        <w:rPr>
          <w:rStyle w:val="FontStyle26"/>
          <w:sz w:val="28"/>
          <w:szCs w:val="28"/>
          <w:lang w:val="uk-UA" w:eastAsia="uk-UA"/>
        </w:rPr>
        <w:t xml:space="preserve"> Уповноваженого органу</w:t>
      </w:r>
      <w:r w:rsidRPr="0087236A">
        <w:rPr>
          <w:rStyle w:val="FontStyle26"/>
          <w:sz w:val="28"/>
          <w:szCs w:val="28"/>
          <w:lang w:val="uk-UA" w:eastAsia="uk-UA"/>
        </w:rPr>
        <w:t xml:space="preserve"> управління щодо господ</w:t>
      </w:r>
      <w:r w:rsidRPr="0087236A">
        <w:rPr>
          <w:rStyle w:val="FontStyle13"/>
          <w:sz w:val="28"/>
          <w:szCs w:val="28"/>
          <w:lang w:val="uk-UA" w:eastAsia="uk-UA"/>
        </w:rPr>
        <w:t xml:space="preserve">арського використання </w:t>
      </w:r>
      <w:r w:rsidRPr="0087236A">
        <w:rPr>
          <w:rStyle w:val="FontStyle26"/>
          <w:sz w:val="28"/>
          <w:szCs w:val="28"/>
          <w:lang w:val="uk-UA" w:eastAsia="uk-UA"/>
        </w:rPr>
        <w:t xml:space="preserve"> комунального майна і участі в управлінні трудово</w:t>
      </w:r>
      <w:r>
        <w:rPr>
          <w:rStyle w:val="FontStyle26"/>
          <w:sz w:val="28"/>
          <w:szCs w:val="28"/>
          <w:lang w:val="uk-UA" w:eastAsia="uk-UA"/>
        </w:rPr>
        <w:t>го колективу</w:t>
      </w:r>
      <w:r w:rsidRPr="0087236A">
        <w:rPr>
          <w:rStyle w:val="FontStyle26"/>
          <w:sz w:val="28"/>
          <w:szCs w:val="28"/>
          <w:lang w:val="uk-UA" w:eastAsia="uk-UA"/>
        </w:rPr>
        <w:t>.</w:t>
      </w:r>
      <w:r>
        <w:rPr>
          <w:rStyle w:val="FontStyle26"/>
          <w:sz w:val="28"/>
          <w:szCs w:val="28"/>
          <w:lang w:val="uk-UA" w:eastAsia="uk-UA"/>
        </w:rPr>
        <w:t xml:space="preserve"> </w:t>
      </w:r>
    </w:p>
    <w:p w:rsidR="00D817A0" w:rsidRPr="0087236A" w:rsidRDefault="00D817A0" w:rsidP="00D817A0">
      <w:pPr>
        <w:ind w:firstLine="708"/>
        <w:jc w:val="both"/>
        <w:rPr>
          <w:rStyle w:val="FontStyle26"/>
          <w:sz w:val="28"/>
          <w:szCs w:val="28"/>
          <w:lang w:val="uk-UA"/>
        </w:rPr>
      </w:pPr>
      <w:r w:rsidRPr="00E47506">
        <w:rPr>
          <w:rStyle w:val="FontStyle26"/>
          <w:b/>
          <w:sz w:val="28"/>
          <w:szCs w:val="28"/>
          <w:lang w:val="uk-UA" w:eastAsia="uk-UA"/>
        </w:rPr>
        <w:t>6.1</w:t>
      </w:r>
      <w:r>
        <w:rPr>
          <w:rStyle w:val="FontStyle26"/>
          <w:b/>
          <w:sz w:val="28"/>
          <w:szCs w:val="28"/>
          <w:lang w:val="uk-UA" w:eastAsia="uk-UA"/>
        </w:rPr>
        <w:t>2</w:t>
      </w:r>
      <w:r>
        <w:rPr>
          <w:rStyle w:val="FontStyle26"/>
          <w:sz w:val="28"/>
          <w:szCs w:val="28"/>
          <w:lang w:val="uk-UA" w:eastAsia="uk-UA"/>
        </w:rPr>
        <w:t xml:space="preserve">. </w:t>
      </w:r>
      <w:r w:rsidRPr="0087236A">
        <w:rPr>
          <w:rStyle w:val="FontStyle26"/>
          <w:sz w:val="28"/>
          <w:szCs w:val="28"/>
          <w:lang w:val="uk-UA" w:eastAsia="uk-UA"/>
        </w:rPr>
        <w:t>Власник затверджує Статут</w:t>
      </w:r>
      <w:r w:rsidRPr="0087236A">
        <w:rPr>
          <w:rStyle w:val="FontStyle20"/>
          <w:rFonts w:eastAsia="Arial Unicode MS"/>
          <w:sz w:val="28"/>
          <w:szCs w:val="28"/>
          <w:lang w:val="uk-UA" w:eastAsia="uk-UA"/>
        </w:rPr>
        <w:t xml:space="preserve"> </w:t>
      </w:r>
      <w:r w:rsidRPr="0087236A">
        <w:rPr>
          <w:rStyle w:val="FontStyle20"/>
          <w:rFonts w:eastAsia="Arial Unicode MS"/>
          <w:b w:val="0"/>
          <w:sz w:val="28"/>
          <w:szCs w:val="28"/>
          <w:lang w:val="uk-UA" w:eastAsia="uk-UA"/>
        </w:rPr>
        <w:t>Лікарні</w:t>
      </w:r>
      <w:r w:rsidRPr="0087236A">
        <w:rPr>
          <w:rStyle w:val="FontStyle13"/>
          <w:sz w:val="28"/>
          <w:szCs w:val="28"/>
          <w:lang w:val="uk-UA" w:eastAsia="uk-UA"/>
        </w:rPr>
        <w:t xml:space="preserve">, </w:t>
      </w:r>
      <w:r w:rsidRPr="0087236A">
        <w:rPr>
          <w:rStyle w:val="FontStyle26"/>
          <w:sz w:val="28"/>
          <w:szCs w:val="28"/>
          <w:lang w:val="uk-UA" w:eastAsia="uk-UA"/>
        </w:rPr>
        <w:t xml:space="preserve">зміни до нього, укладає </w:t>
      </w:r>
      <w:r>
        <w:rPr>
          <w:rStyle w:val="FontStyle26"/>
          <w:sz w:val="28"/>
          <w:szCs w:val="28"/>
          <w:lang w:val="uk-UA" w:eastAsia="uk-UA"/>
        </w:rPr>
        <w:t xml:space="preserve">з Лікарнею </w:t>
      </w:r>
      <w:r w:rsidRPr="0087236A">
        <w:rPr>
          <w:rStyle w:val="FontStyle26"/>
          <w:sz w:val="28"/>
          <w:szCs w:val="28"/>
          <w:lang w:val="uk-UA" w:eastAsia="uk-UA"/>
        </w:rPr>
        <w:t xml:space="preserve">договір </w:t>
      </w:r>
      <w:r w:rsidRPr="0087236A">
        <w:rPr>
          <w:rStyle w:val="FontStyle13"/>
          <w:sz w:val="28"/>
          <w:szCs w:val="28"/>
          <w:lang w:val="uk-UA" w:eastAsia="uk-UA"/>
        </w:rPr>
        <w:t xml:space="preserve">на медичне </w:t>
      </w:r>
      <w:r w:rsidRPr="0087236A">
        <w:rPr>
          <w:rStyle w:val="FontStyle26"/>
          <w:sz w:val="28"/>
          <w:szCs w:val="28"/>
          <w:lang w:val="uk-UA" w:eastAsia="uk-UA"/>
        </w:rPr>
        <w:t xml:space="preserve">на </w:t>
      </w:r>
      <w:r w:rsidRPr="0087236A">
        <w:rPr>
          <w:rStyle w:val="FontStyle13"/>
          <w:sz w:val="28"/>
          <w:szCs w:val="28"/>
          <w:lang w:val="uk-UA" w:eastAsia="uk-UA"/>
        </w:rPr>
        <w:t>обслу</w:t>
      </w:r>
      <w:r w:rsidRPr="0087236A">
        <w:rPr>
          <w:rStyle w:val="FontStyle26"/>
          <w:sz w:val="28"/>
          <w:szCs w:val="28"/>
          <w:lang w:val="uk-UA" w:eastAsia="uk-UA"/>
        </w:rPr>
        <w:t>говування населення відповідно до чинного законодавства ,здійснює інші  повноваження, передбачені законодавством України.</w:t>
      </w:r>
    </w:p>
    <w:p w:rsidR="00D817A0" w:rsidRPr="0087236A" w:rsidRDefault="00D817A0" w:rsidP="00D817A0">
      <w:pPr>
        <w:pStyle w:val="aa"/>
        <w:ind w:firstLine="708"/>
        <w:jc w:val="both"/>
        <w:rPr>
          <w:rStyle w:val="FontStyle26"/>
          <w:szCs w:val="28"/>
          <w:lang w:val="uk-UA" w:eastAsia="uk-UA"/>
        </w:rPr>
      </w:pPr>
      <w:r w:rsidRPr="00E47506">
        <w:rPr>
          <w:rStyle w:val="FontStyle26"/>
          <w:b/>
          <w:szCs w:val="28"/>
          <w:lang w:val="uk-UA" w:eastAsia="uk-UA"/>
        </w:rPr>
        <w:t>6.1</w:t>
      </w:r>
      <w:r>
        <w:rPr>
          <w:rStyle w:val="FontStyle26"/>
          <w:b/>
          <w:szCs w:val="28"/>
          <w:lang w:val="uk-UA" w:eastAsia="uk-UA"/>
        </w:rPr>
        <w:t>3</w:t>
      </w:r>
      <w:r>
        <w:rPr>
          <w:rStyle w:val="FontStyle26"/>
          <w:szCs w:val="28"/>
          <w:lang w:val="uk-UA" w:eastAsia="uk-UA"/>
        </w:rPr>
        <w:t>.</w:t>
      </w:r>
      <w:r w:rsidRPr="0087236A">
        <w:rPr>
          <w:rStyle w:val="FontStyle26"/>
          <w:szCs w:val="28"/>
          <w:lang w:val="uk-UA" w:eastAsia="uk-UA"/>
        </w:rPr>
        <w:t xml:space="preserve">Уповноважений орган управління здійснює організаційне  керівництво </w:t>
      </w:r>
      <w:r w:rsidRPr="00E47506">
        <w:rPr>
          <w:szCs w:val="28"/>
          <w:lang w:val="uk-UA"/>
        </w:rPr>
        <w:t xml:space="preserve">та контроль за діяльністю </w:t>
      </w:r>
      <w:r w:rsidRPr="00E47506">
        <w:rPr>
          <w:rFonts w:eastAsia="Arial Unicode MS"/>
          <w:szCs w:val="28"/>
          <w:lang w:val="uk-UA"/>
        </w:rPr>
        <w:t xml:space="preserve">Лікарні, </w:t>
      </w:r>
      <w:r w:rsidRPr="00E47506">
        <w:rPr>
          <w:szCs w:val="28"/>
          <w:lang w:val="uk-UA"/>
        </w:rPr>
        <w:t>організацією</w:t>
      </w:r>
      <w:r>
        <w:rPr>
          <w:szCs w:val="28"/>
          <w:lang w:val="uk-UA"/>
        </w:rPr>
        <w:t xml:space="preserve"> </w:t>
      </w:r>
      <w:r w:rsidRPr="0087236A">
        <w:rPr>
          <w:rStyle w:val="FontStyle26"/>
          <w:szCs w:val="28"/>
          <w:lang w:val="uk-UA" w:eastAsia="uk-UA"/>
        </w:rPr>
        <w:t>його фінансового забезпечення</w:t>
      </w:r>
      <w:r>
        <w:rPr>
          <w:rStyle w:val="FontStyle26"/>
          <w:szCs w:val="28"/>
          <w:lang w:val="uk-UA" w:eastAsia="uk-UA"/>
        </w:rPr>
        <w:t xml:space="preserve"> </w:t>
      </w:r>
      <w:r w:rsidRPr="0087236A">
        <w:rPr>
          <w:rStyle w:val="FontStyle26"/>
          <w:szCs w:val="28"/>
          <w:lang w:val="uk-UA" w:eastAsia="uk-UA"/>
        </w:rPr>
        <w:t xml:space="preserve">та зміцнення </w:t>
      </w:r>
      <w:r w:rsidRPr="0087236A">
        <w:rPr>
          <w:rStyle w:val="FontStyle13"/>
          <w:szCs w:val="28"/>
          <w:lang w:val="uk-UA" w:eastAsia="uk-UA"/>
        </w:rPr>
        <w:t>матеріальної бази, кон</w:t>
      </w:r>
      <w:r w:rsidRPr="0087236A">
        <w:rPr>
          <w:rStyle w:val="FontStyle26"/>
          <w:szCs w:val="28"/>
          <w:lang w:val="uk-UA" w:eastAsia="uk-UA"/>
        </w:rPr>
        <w:t>троль за використанням та збереженням належного</w:t>
      </w:r>
      <w:r>
        <w:rPr>
          <w:rStyle w:val="FontStyle26"/>
          <w:szCs w:val="28"/>
          <w:lang w:val="uk-UA" w:eastAsia="uk-UA"/>
        </w:rPr>
        <w:t xml:space="preserve"> Лікарні майна</w:t>
      </w:r>
      <w:r w:rsidRPr="0087236A">
        <w:rPr>
          <w:rStyle w:val="FontStyle26"/>
          <w:szCs w:val="28"/>
          <w:lang w:val="uk-UA" w:eastAsia="uk-UA"/>
        </w:rPr>
        <w:t xml:space="preserve"> і </w:t>
      </w:r>
      <w:r w:rsidRPr="0087236A">
        <w:rPr>
          <w:rStyle w:val="FontStyle13"/>
          <w:szCs w:val="28"/>
          <w:lang w:val="uk-UA" w:eastAsia="uk-UA"/>
        </w:rPr>
        <w:t xml:space="preserve">має </w:t>
      </w:r>
      <w:r w:rsidRPr="0087236A">
        <w:rPr>
          <w:rStyle w:val="FontStyle26"/>
          <w:szCs w:val="28"/>
          <w:lang w:val="uk-UA" w:eastAsia="uk-UA"/>
        </w:rPr>
        <w:t xml:space="preserve">право клопотати перед Власником про вилучення </w:t>
      </w:r>
      <w:r>
        <w:rPr>
          <w:rStyle w:val="FontStyle26"/>
          <w:szCs w:val="28"/>
          <w:lang w:val="uk-UA" w:eastAsia="uk-UA"/>
        </w:rPr>
        <w:t>у Лікарні майна</w:t>
      </w:r>
      <w:r w:rsidRPr="0087236A">
        <w:rPr>
          <w:rStyle w:val="FontStyle26"/>
          <w:szCs w:val="28"/>
          <w:lang w:val="uk-UA" w:eastAsia="uk-UA"/>
        </w:rPr>
        <w:t>, яке не використовується або використовується не</w:t>
      </w:r>
      <w:r>
        <w:rPr>
          <w:rStyle w:val="FontStyle26"/>
          <w:szCs w:val="28"/>
          <w:lang w:val="uk-UA" w:eastAsia="uk-UA"/>
        </w:rPr>
        <w:t xml:space="preserve"> за призначенням </w:t>
      </w:r>
      <w:r w:rsidRPr="0087236A">
        <w:rPr>
          <w:rStyle w:val="FontStyle26"/>
          <w:szCs w:val="28"/>
          <w:lang w:val="uk-UA" w:eastAsia="uk-UA"/>
        </w:rPr>
        <w:t>відп</w:t>
      </w:r>
      <w:r>
        <w:rPr>
          <w:rStyle w:val="FontStyle26"/>
          <w:szCs w:val="28"/>
          <w:lang w:val="uk-UA" w:eastAsia="uk-UA"/>
        </w:rPr>
        <w:t>овідно до чинного законодавства</w:t>
      </w:r>
      <w:r w:rsidRPr="0087236A">
        <w:rPr>
          <w:rStyle w:val="FontStyle26"/>
          <w:szCs w:val="28"/>
          <w:lang w:val="uk-UA" w:eastAsia="uk-UA"/>
        </w:rPr>
        <w:t>.</w:t>
      </w:r>
      <w:r w:rsidRPr="0087236A">
        <w:rPr>
          <w:rStyle w:val="FontStyle26"/>
          <w:szCs w:val="28"/>
          <w:lang w:val="uk-UA" w:eastAsia="uk-UA"/>
        </w:rPr>
        <w:tab/>
      </w:r>
    </w:p>
    <w:p w:rsidR="00D817A0" w:rsidRPr="0087236A" w:rsidRDefault="00D817A0" w:rsidP="00D817A0">
      <w:pPr>
        <w:pStyle w:val="Style1"/>
        <w:widowControl/>
        <w:tabs>
          <w:tab w:val="left" w:pos="1435"/>
        </w:tabs>
        <w:spacing w:line="240" w:lineRule="auto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6.14</w:t>
      </w:r>
      <w:r w:rsidRPr="003A2743">
        <w:rPr>
          <w:rStyle w:val="FontStyle13"/>
          <w:b/>
          <w:sz w:val="28"/>
          <w:szCs w:val="28"/>
          <w:lang w:val="uk-UA" w:eastAsia="uk-UA"/>
        </w:rPr>
        <w:t>.</w:t>
      </w:r>
      <w:r w:rsidRPr="0087236A">
        <w:rPr>
          <w:rStyle w:val="FontStyle13"/>
          <w:sz w:val="28"/>
          <w:szCs w:val="28"/>
          <w:lang w:val="uk-UA" w:eastAsia="uk-UA"/>
        </w:rPr>
        <w:t xml:space="preserve"> Структура, штатний розпис, кошторис </w:t>
      </w:r>
      <w:r w:rsidRPr="0087236A">
        <w:rPr>
          <w:sz w:val="28"/>
          <w:szCs w:val="28"/>
          <w:lang w:val="uk-UA"/>
        </w:rPr>
        <w:t>Лікарні</w:t>
      </w:r>
      <w:r w:rsidRPr="0087236A">
        <w:rPr>
          <w:rStyle w:val="FontStyle13"/>
          <w:sz w:val="28"/>
          <w:szCs w:val="28"/>
          <w:lang w:val="uk-UA" w:eastAsia="uk-UA"/>
        </w:rPr>
        <w:t xml:space="preserve"> затверджуються  начальником </w:t>
      </w:r>
      <w:r>
        <w:rPr>
          <w:rStyle w:val="FontStyle13"/>
          <w:sz w:val="28"/>
          <w:szCs w:val="28"/>
          <w:lang w:val="uk-UA" w:eastAsia="uk-UA"/>
        </w:rPr>
        <w:t>Управління</w:t>
      </w:r>
      <w:r w:rsidRPr="0087236A">
        <w:rPr>
          <w:rStyle w:val="FontStyle13"/>
          <w:sz w:val="28"/>
          <w:szCs w:val="28"/>
          <w:lang w:val="uk-UA" w:eastAsia="uk-UA"/>
        </w:rPr>
        <w:t xml:space="preserve"> охорони здоров'я  Бахмутської територіальної громади за поданням головного лікаря Лікарні.</w:t>
      </w:r>
    </w:p>
    <w:p w:rsidR="00D817A0" w:rsidRPr="0087236A" w:rsidRDefault="00D817A0" w:rsidP="00D817A0">
      <w:pPr>
        <w:pStyle w:val="Style1"/>
        <w:widowControl/>
        <w:tabs>
          <w:tab w:val="left" w:pos="1435"/>
        </w:tabs>
        <w:spacing w:line="240" w:lineRule="auto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6.15</w:t>
      </w:r>
      <w:r w:rsidRPr="003A2743">
        <w:rPr>
          <w:rStyle w:val="FontStyle13"/>
          <w:b/>
          <w:sz w:val="28"/>
          <w:szCs w:val="28"/>
          <w:lang w:val="uk-UA" w:eastAsia="uk-UA"/>
        </w:rPr>
        <w:t>.</w:t>
      </w:r>
      <w:r w:rsidRPr="0087236A">
        <w:rPr>
          <w:rStyle w:val="FontStyle13"/>
          <w:sz w:val="28"/>
          <w:szCs w:val="28"/>
          <w:lang w:val="uk-UA" w:eastAsia="uk-UA"/>
        </w:rPr>
        <w:t xml:space="preserve"> Штати Лікарні встановлюються у визначеному  законодавством порядку.</w:t>
      </w:r>
    </w:p>
    <w:p w:rsidR="00D817A0" w:rsidRPr="0087236A" w:rsidRDefault="00D817A0" w:rsidP="00D817A0">
      <w:pPr>
        <w:ind w:firstLine="900"/>
        <w:jc w:val="both"/>
        <w:rPr>
          <w:sz w:val="28"/>
          <w:szCs w:val="28"/>
          <w:lang w:val="uk-UA"/>
        </w:rPr>
      </w:pPr>
    </w:p>
    <w:p w:rsidR="00D817A0" w:rsidRPr="00037176" w:rsidRDefault="00D817A0" w:rsidP="00D817A0">
      <w:pPr>
        <w:jc w:val="center"/>
        <w:rPr>
          <w:b/>
          <w:sz w:val="28"/>
          <w:szCs w:val="28"/>
          <w:lang w:val="uk-UA"/>
        </w:rPr>
      </w:pPr>
      <w:r w:rsidRPr="00037176">
        <w:rPr>
          <w:b/>
          <w:sz w:val="28"/>
          <w:szCs w:val="28"/>
          <w:lang w:val="uk-UA"/>
        </w:rPr>
        <w:t>8. МАЙНО ТА ФІНАНС</w:t>
      </w:r>
      <w:r>
        <w:rPr>
          <w:b/>
          <w:sz w:val="28"/>
          <w:szCs w:val="28"/>
          <w:lang w:val="uk-UA"/>
        </w:rPr>
        <w:t xml:space="preserve">ОВО –ГОСПОДАРЧА ДІЯЛЬНІСТЬ </w:t>
      </w:r>
    </w:p>
    <w:p w:rsidR="00D817A0" w:rsidRPr="00037176" w:rsidRDefault="00D817A0" w:rsidP="00D817A0">
      <w:pPr>
        <w:jc w:val="both"/>
        <w:rPr>
          <w:sz w:val="28"/>
          <w:szCs w:val="28"/>
          <w:lang w:val="uk-UA"/>
        </w:rPr>
      </w:pPr>
    </w:p>
    <w:p w:rsidR="00D817A0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3A2743">
        <w:rPr>
          <w:b/>
          <w:sz w:val="28"/>
          <w:szCs w:val="28"/>
          <w:lang w:val="uk-UA"/>
        </w:rPr>
        <w:t>8.1.</w:t>
      </w:r>
      <w:r>
        <w:rPr>
          <w:sz w:val="28"/>
          <w:szCs w:val="28"/>
          <w:lang w:val="uk-UA"/>
        </w:rPr>
        <w:t xml:space="preserve"> Майно Лікарні</w:t>
      </w:r>
      <w:r w:rsidRPr="00037176">
        <w:rPr>
          <w:sz w:val="28"/>
          <w:szCs w:val="28"/>
          <w:lang w:val="uk-UA"/>
        </w:rPr>
        <w:t xml:space="preserve"> становлять необоротні та оборотні активи, основні засоби та грошові кошти, а також інші цінності, вартість яких відображаєть</w:t>
      </w:r>
      <w:r>
        <w:rPr>
          <w:sz w:val="28"/>
          <w:szCs w:val="28"/>
          <w:lang w:val="uk-UA"/>
        </w:rPr>
        <w:t xml:space="preserve">ся у самостійному балансі Лікарні, надходження </w:t>
      </w:r>
      <w:r w:rsidRPr="0039763B">
        <w:rPr>
          <w:sz w:val="28"/>
          <w:szCs w:val="28"/>
          <w:lang w:val="uk-UA"/>
        </w:rPr>
        <w:t>від реалізації послуг .</w:t>
      </w:r>
    </w:p>
    <w:p w:rsidR="00D817A0" w:rsidRDefault="00D817A0" w:rsidP="00D817A0">
      <w:pPr>
        <w:ind w:firstLine="708"/>
        <w:jc w:val="both"/>
        <w:rPr>
          <w:rStyle w:val="FontStyle13"/>
          <w:sz w:val="28"/>
          <w:szCs w:val="28"/>
          <w:lang w:val="uk-UA"/>
        </w:rPr>
      </w:pPr>
      <w:r w:rsidRPr="003A2743">
        <w:rPr>
          <w:rStyle w:val="FontStyle13"/>
          <w:b/>
          <w:sz w:val="28"/>
          <w:szCs w:val="28"/>
          <w:lang w:val="uk-UA" w:eastAsia="uk-UA"/>
        </w:rPr>
        <w:t>8.2.</w:t>
      </w:r>
      <w:r w:rsidRPr="00037176">
        <w:rPr>
          <w:rStyle w:val="FontStyle13"/>
          <w:sz w:val="28"/>
          <w:szCs w:val="28"/>
          <w:lang w:val="uk-UA" w:eastAsia="uk-UA"/>
        </w:rPr>
        <w:t xml:space="preserve"> Майно </w:t>
      </w:r>
      <w:r>
        <w:rPr>
          <w:sz w:val="28"/>
          <w:szCs w:val="28"/>
          <w:lang w:val="uk-UA"/>
        </w:rPr>
        <w:t>Лікарні</w:t>
      </w:r>
      <w:r w:rsidRPr="00037176">
        <w:rPr>
          <w:rStyle w:val="FontStyle13"/>
          <w:sz w:val="28"/>
          <w:szCs w:val="28"/>
          <w:lang w:val="uk-UA" w:eastAsia="uk-UA"/>
        </w:rPr>
        <w:t xml:space="preserve"> є комунальною власністю</w:t>
      </w:r>
      <w:r>
        <w:rPr>
          <w:rStyle w:val="FontStyle13"/>
          <w:sz w:val="28"/>
          <w:szCs w:val="28"/>
          <w:lang w:val="uk-UA" w:eastAsia="uk-UA"/>
        </w:rPr>
        <w:t xml:space="preserve"> територіальної громади м. Бахмута</w:t>
      </w:r>
      <w:r w:rsidRPr="00037176">
        <w:rPr>
          <w:rStyle w:val="FontStyle13"/>
          <w:sz w:val="28"/>
          <w:szCs w:val="28"/>
          <w:lang w:val="uk-UA" w:eastAsia="uk-UA"/>
        </w:rPr>
        <w:t xml:space="preserve"> і закріплюється за н</w:t>
      </w:r>
      <w:r>
        <w:rPr>
          <w:rStyle w:val="FontStyle13"/>
          <w:sz w:val="28"/>
          <w:szCs w:val="28"/>
          <w:lang w:val="uk-UA" w:eastAsia="uk-UA"/>
        </w:rPr>
        <w:t>ею</w:t>
      </w:r>
      <w:r w:rsidRPr="00037176">
        <w:rPr>
          <w:rStyle w:val="FontStyle13"/>
          <w:sz w:val="28"/>
          <w:szCs w:val="28"/>
          <w:lang w:val="uk-UA" w:eastAsia="uk-UA"/>
        </w:rPr>
        <w:t xml:space="preserve"> на праві оперативного управління. Здійснюючи право оперативного управління, </w:t>
      </w:r>
      <w:r>
        <w:rPr>
          <w:rStyle w:val="FontStyle13"/>
          <w:sz w:val="28"/>
          <w:szCs w:val="28"/>
          <w:lang w:val="uk-UA" w:eastAsia="uk-UA"/>
        </w:rPr>
        <w:t>Лікарня</w:t>
      </w:r>
      <w:r w:rsidRPr="00037176">
        <w:rPr>
          <w:rStyle w:val="FontStyle13"/>
          <w:sz w:val="28"/>
          <w:szCs w:val="28"/>
          <w:lang w:val="uk-UA" w:eastAsia="uk-UA"/>
        </w:rPr>
        <w:t xml:space="preserve"> користується та розпоряджається майном відповідно до законода</w:t>
      </w:r>
      <w:r>
        <w:rPr>
          <w:rStyle w:val="FontStyle13"/>
          <w:sz w:val="28"/>
          <w:szCs w:val="28"/>
          <w:lang w:val="uk-UA" w:eastAsia="uk-UA"/>
        </w:rPr>
        <w:t>вства, в порядку, визначеному засновником.</w:t>
      </w:r>
    </w:p>
    <w:p w:rsidR="00D817A0" w:rsidRPr="003A2743" w:rsidRDefault="00D817A0" w:rsidP="00D817A0">
      <w:pPr>
        <w:pStyle w:val="Style8"/>
        <w:widowControl/>
        <w:tabs>
          <w:tab w:val="left" w:pos="1176"/>
        </w:tabs>
        <w:spacing w:line="240" w:lineRule="auto"/>
        <w:ind w:firstLine="912"/>
        <w:rPr>
          <w:rStyle w:val="FontStyle13"/>
          <w:sz w:val="28"/>
          <w:szCs w:val="28"/>
          <w:lang w:val="uk-UA" w:eastAsia="uk-UA"/>
        </w:rPr>
      </w:pPr>
      <w:r w:rsidRPr="003A2743">
        <w:rPr>
          <w:rStyle w:val="FontStyle13"/>
          <w:sz w:val="28"/>
          <w:szCs w:val="28"/>
          <w:lang w:val="uk-UA" w:eastAsia="uk-UA"/>
        </w:rPr>
        <w:t xml:space="preserve">Лікарня не має право передавати належне </w:t>
      </w:r>
      <w:r>
        <w:rPr>
          <w:rStyle w:val="FontStyle13"/>
          <w:sz w:val="28"/>
          <w:szCs w:val="28"/>
          <w:lang w:val="uk-UA" w:eastAsia="uk-UA"/>
        </w:rPr>
        <w:t>ї</w:t>
      </w:r>
      <w:r w:rsidRPr="003A2743">
        <w:rPr>
          <w:rStyle w:val="FontStyle13"/>
          <w:sz w:val="28"/>
          <w:szCs w:val="28"/>
          <w:lang w:val="uk-UA" w:eastAsia="uk-UA"/>
        </w:rPr>
        <w:t>й майно іншим юридичним особам, крім випадків, передбачених законодавством.</w:t>
      </w:r>
    </w:p>
    <w:p w:rsidR="00D817A0" w:rsidRDefault="00D817A0" w:rsidP="00D817A0">
      <w:pPr>
        <w:pStyle w:val="a7"/>
        <w:spacing w:before="0" w:after="0"/>
        <w:ind w:firstLine="912"/>
        <w:jc w:val="both"/>
        <w:rPr>
          <w:sz w:val="28"/>
          <w:szCs w:val="28"/>
          <w:lang w:val="uk-UA"/>
        </w:rPr>
      </w:pPr>
      <w:r w:rsidRPr="00037176">
        <w:rPr>
          <w:sz w:val="28"/>
          <w:szCs w:val="28"/>
          <w:lang w:val="uk-UA"/>
        </w:rPr>
        <w:t xml:space="preserve">Усі питання, які стосуються відмови від права на земельну ділянку, </w:t>
      </w:r>
      <w:r>
        <w:rPr>
          <w:sz w:val="28"/>
          <w:szCs w:val="28"/>
          <w:lang w:val="uk-UA"/>
        </w:rPr>
        <w:t>що знаходиться на балансі Лікарні</w:t>
      </w:r>
      <w:r w:rsidRPr="00037176">
        <w:rPr>
          <w:sz w:val="28"/>
          <w:szCs w:val="28"/>
          <w:lang w:val="uk-UA"/>
        </w:rPr>
        <w:t xml:space="preserve"> або її відчуження, вирішуються виключно</w:t>
      </w:r>
      <w:r>
        <w:rPr>
          <w:sz w:val="28"/>
          <w:szCs w:val="28"/>
          <w:lang w:val="uk-UA"/>
        </w:rPr>
        <w:t xml:space="preserve"> Бахмутською міською радою за пропозицією головного лікаря Лікарні, погодженою  уповноваженим органом управління.</w:t>
      </w:r>
    </w:p>
    <w:p w:rsidR="00D817A0" w:rsidRPr="0039763B" w:rsidRDefault="00D817A0" w:rsidP="00D817A0">
      <w:pPr>
        <w:pStyle w:val="a7"/>
        <w:spacing w:before="0" w:after="0"/>
        <w:ind w:firstLine="912"/>
        <w:jc w:val="both"/>
        <w:rPr>
          <w:sz w:val="28"/>
          <w:szCs w:val="28"/>
          <w:lang w:val="uk-UA"/>
        </w:rPr>
      </w:pPr>
      <w:r w:rsidRPr="0039763B">
        <w:rPr>
          <w:sz w:val="28"/>
          <w:szCs w:val="28"/>
          <w:lang w:val="uk-UA"/>
        </w:rPr>
        <w:t xml:space="preserve">Лікарня відповідає за своїми зобов’язаннями лище коштами, що перебувають у </w:t>
      </w:r>
      <w:r>
        <w:rPr>
          <w:sz w:val="28"/>
          <w:szCs w:val="28"/>
          <w:lang w:val="uk-UA"/>
        </w:rPr>
        <w:t xml:space="preserve">її </w:t>
      </w:r>
      <w:r w:rsidRPr="0039763B">
        <w:rPr>
          <w:sz w:val="28"/>
          <w:szCs w:val="28"/>
          <w:lang w:val="uk-UA"/>
        </w:rPr>
        <w:t>розпорядженні. У разі недостатності зазначених коштів власник  в особі Бахмутської</w:t>
      </w:r>
      <w:r>
        <w:rPr>
          <w:sz w:val="28"/>
          <w:szCs w:val="28"/>
          <w:lang w:val="uk-UA"/>
        </w:rPr>
        <w:t xml:space="preserve"> міської ради</w:t>
      </w:r>
      <w:r w:rsidRPr="0039763B">
        <w:rPr>
          <w:sz w:val="28"/>
          <w:szCs w:val="28"/>
          <w:lang w:val="uk-UA"/>
        </w:rPr>
        <w:t xml:space="preserve">, несе повну  субсидіарну </w:t>
      </w:r>
      <w:r w:rsidRPr="0039763B">
        <w:rPr>
          <w:sz w:val="28"/>
          <w:szCs w:val="28"/>
          <w:lang w:val="uk-UA"/>
        </w:rPr>
        <w:lastRenderedPageBreak/>
        <w:t>відповідальність за зобов’язання Лікарні в установленому законодавством порядку.</w:t>
      </w:r>
    </w:p>
    <w:p w:rsidR="00D817A0" w:rsidRPr="002A35CA" w:rsidRDefault="00D817A0" w:rsidP="00D817A0">
      <w:pPr>
        <w:pStyle w:val="a7"/>
        <w:spacing w:before="0" w:after="0"/>
        <w:ind w:firstLine="708"/>
        <w:jc w:val="both"/>
        <w:rPr>
          <w:rStyle w:val="FontStyle13"/>
          <w:i/>
          <w:color w:val="000000"/>
          <w:sz w:val="28"/>
          <w:szCs w:val="28"/>
          <w:lang w:val="uk-UA"/>
        </w:rPr>
      </w:pPr>
      <w:r w:rsidRPr="003A2743">
        <w:rPr>
          <w:rStyle w:val="FontStyle13"/>
          <w:b/>
          <w:sz w:val="28"/>
          <w:szCs w:val="28"/>
          <w:lang w:val="uk-UA" w:eastAsia="uk-UA"/>
        </w:rPr>
        <w:t>8.3.</w:t>
      </w:r>
      <w:r w:rsidRPr="009965A7">
        <w:rPr>
          <w:rStyle w:val="FontStyle13"/>
          <w:sz w:val="28"/>
          <w:szCs w:val="28"/>
          <w:lang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   </w:t>
      </w:r>
      <w:r w:rsidRPr="00037176">
        <w:rPr>
          <w:rStyle w:val="FontStyle13"/>
          <w:sz w:val="28"/>
          <w:szCs w:val="28"/>
          <w:lang w:val="uk-UA" w:eastAsia="uk-UA"/>
        </w:rPr>
        <w:t xml:space="preserve">Джерелами формування </w:t>
      </w:r>
      <w:r>
        <w:rPr>
          <w:rStyle w:val="FontStyle13"/>
          <w:sz w:val="28"/>
          <w:szCs w:val="28"/>
          <w:lang w:val="uk-UA" w:eastAsia="uk-UA"/>
        </w:rPr>
        <w:t xml:space="preserve"> коштів  та  </w:t>
      </w:r>
      <w:r w:rsidRPr="00037176">
        <w:rPr>
          <w:rStyle w:val="FontStyle13"/>
          <w:sz w:val="28"/>
          <w:szCs w:val="28"/>
          <w:lang w:val="uk-UA" w:eastAsia="uk-UA"/>
        </w:rPr>
        <w:t>майна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Лікарні</w:t>
      </w:r>
      <w:r w:rsidRPr="00037176">
        <w:rPr>
          <w:rStyle w:val="FontStyle13"/>
          <w:sz w:val="28"/>
          <w:szCs w:val="28"/>
          <w:lang w:val="uk-UA" w:eastAsia="uk-UA"/>
        </w:rPr>
        <w:t xml:space="preserve"> є:</w:t>
      </w:r>
    </w:p>
    <w:p w:rsidR="00D817A0" w:rsidRPr="00FE1B45" w:rsidRDefault="00D817A0" w:rsidP="00D817A0">
      <w:pPr>
        <w:pStyle w:val="Style4"/>
        <w:widowControl/>
        <w:tabs>
          <w:tab w:val="left" w:pos="1306"/>
        </w:tabs>
        <w:spacing w:line="240" w:lineRule="auto"/>
        <w:ind w:left="709" w:firstLine="0"/>
        <w:jc w:val="left"/>
        <w:rPr>
          <w:rStyle w:val="FontStyle13"/>
          <w:b/>
          <w:sz w:val="28"/>
          <w:szCs w:val="28"/>
          <w:lang w:val="uk-UA" w:eastAsia="uk-UA"/>
        </w:rPr>
      </w:pPr>
      <w:r w:rsidRPr="003A2743">
        <w:rPr>
          <w:rStyle w:val="FontStyle13"/>
          <w:b/>
          <w:sz w:val="28"/>
          <w:szCs w:val="28"/>
          <w:lang w:val="uk-UA" w:eastAsia="uk-UA"/>
        </w:rPr>
        <w:t>8.3.1.</w:t>
      </w:r>
      <w:r>
        <w:rPr>
          <w:rStyle w:val="FontStyle13"/>
          <w:sz w:val="28"/>
          <w:szCs w:val="28"/>
          <w:lang w:val="uk-UA" w:eastAsia="uk-UA"/>
        </w:rPr>
        <w:t xml:space="preserve"> Кошти міського</w:t>
      </w:r>
      <w:r w:rsidRPr="00FE1B45">
        <w:rPr>
          <w:rStyle w:val="FontStyle13"/>
          <w:b/>
          <w:sz w:val="28"/>
          <w:szCs w:val="28"/>
          <w:lang w:val="uk-UA" w:eastAsia="uk-UA"/>
        </w:rPr>
        <w:t xml:space="preserve">, </w:t>
      </w:r>
      <w:r>
        <w:rPr>
          <w:rStyle w:val="FontStyle13"/>
          <w:sz w:val="28"/>
          <w:szCs w:val="28"/>
          <w:lang w:val="uk-UA" w:eastAsia="uk-UA"/>
        </w:rPr>
        <w:t>обласного</w:t>
      </w:r>
      <w:r w:rsidRPr="003804D2">
        <w:rPr>
          <w:rStyle w:val="FontStyle13"/>
          <w:sz w:val="28"/>
          <w:szCs w:val="28"/>
          <w:lang w:val="uk-UA" w:eastAsia="uk-UA"/>
        </w:rPr>
        <w:t xml:space="preserve">, державного </w:t>
      </w:r>
      <w:r>
        <w:rPr>
          <w:rStyle w:val="FontStyle13"/>
          <w:sz w:val="28"/>
          <w:szCs w:val="28"/>
          <w:lang w:val="uk-UA" w:eastAsia="uk-UA"/>
        </w:rPr>
        <w:t xml:space="preserve"> бюджету</w:t>
      </w:r>
      <w:r>
        <w:rPr>
          <w:rStyle w:val="FontStyle13"/>
          <w:b/>
          <w:sz w:val="28"/>
          <w:szCs w:val="28"/>
          <w:lang w:val="uk-UA" w:eastAsia="uk-UA"/>
        </w:rPr>
        <w:t xml:space="preserve"> </w:t>
      </w:r>
      <w:r w:rsidRPr="00FE1B45">
        <w:rPr>
          <w:rStyle w:val="FontStyle13"/>
          <w:b/>
          <w:sz w:val="28"/>
          <w:szCs w:val="28"/>
          <w:lang w:val="uk-UA" w:eastAsia="uk-UA"/>
        </w:rPr>
        <w:t>.</w:t>
      </w:r>
    </w:p>
    <w:p w:rsidR="00D817A0" w:rsidRDefault="00D817A0" w:rsidP="00D817A0">
      <w:pPr>
        <w:pStyle w:val="Style4"/>
        <w:widowControl/>
        <w:tabs>
          <w:tab w:val="left" w:pos="709"/>
        </w:tabs>
        <w:spacing w:line="240" w:lineRule="auto"/>
        <w:ind w:firstLine="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ab/>
      </w:r>
      <w:r w:rsidRPr="003A2743">
        <w:rPr>
          <w:rStyle w:val="FontStyle13"/>
          <w:b/>
          <w:sz w:val="28"/>
          <w:szCs w:val="28"/>
          <w:lang w:val="uk-UA" w:eastAsia="uk-UA"/>
        </w:rPr>
        <w:t>8.3.2.</w:t>
      </w:r>
      <w:r w:rsidRPr="00037176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Кошти або майно, які будуть надходити безоплатно, або у вигляді безповоротної фінансової допомоги чи добровільних пожертвувань. </w:t>
      </w:r>
    </w:p>
    <w:p w:rsidR="00D817A0" w:rsidRDefault="00D817A0" w:rsidP="00D817A0">
      <w:pPr>
        <w:pStyle w:val="Style4"/>
        <w:widowControl/>
        <w:tabs>
          <w:tab w:val="left" w:pos="709"/>
        </w:tabs>
        <w:spacing w:line="240" w:lineRule="auto"/>
        <w:ind w:firstLine="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ab/>
      </w:r>
      <w:r w:rsidRPr="003A2743">
        <w:rPr>
          <w:rStyle w:val="FontStyle13"/>
          <w:b/>
          <w:sz w:val="28"/>
          <w:szCs w:val="28"/>
          <w:lang w:val="uk-UA" w:eastAsia="uk-UA"/>
        </w:rPr>
        <w:t>8.3.3.</w:t>
      </w:r>
      <w:r w:rsidRPr="00037176">
        <w:rPr>
          <w:rStyle w:val="FontStyle13"/>
          <w:sz w:val="28"/>
          <w:szCs w:val="28"/>
          <w:lang w:val="uk-UA" w:eastAsia="uk-UA"/>
        </w:rPr>
        <w:t xml:space="preserve"> </w:t>
      </w:r>
      <w:r w:rsidRPr="003804D2">
        <w:rPr>
          <w:rStyle w:val="FontStyle13"/>
          <w:sz w:val="28"/>
          <w:szCs w:val="28"/>
          <w:lang w:val="uk-UA" w:eastAsia="uk-UA"/>
        </w:rPr>
        <w:t>Кошти за надання платних медичних послуг.</w:t>
      </w:r>
    </w:p>
    <w:p w:rsidR="00D817A0" w:rsidRDefault="00D817A0" w:rsidP="00D817A0">
      <w:pPr>
        <w:pStyle w:val="Style4"/>
        <w:widowControl/>
        <w:tabs>
          <w:tab w:val="left" w:pos="709"/>
        </w:tabs>
        <w:spacing w:line="240" w:lineRule="auto"/>
        <w:ind w:firstLine="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ab/>
      </w:r>
      <w:r w:rsidRPr="003A2743">
        <w:rPr>
          <w:rStyle w:val="FontStyle13"/>
          <w:b/>
          <w:sz w:val="28"/>
          <w:szCs w:val="28"/>
          <w:lang w:val="uk-UA" w:eastAsia="uk-UA"/>
        </w:rPr>
        <w:t>8.3.4</w:t>
      </w:r>
      <w:r w:rsidRPr="00037176">
        <w:rPr>
          <w:rStyle w:val="FontStyle13"/>
          <w:sz w:val="28"/>
          <w:szCs w:val="28"/>
          <w:lang w:val="uk-UA" w:eastAsia="uk-UA"/>
        </w:rPr>
        <w:t xml:space="preserve">. </w:t>
      </w:r>
      <w:r>
        <w:rPr>
          <w:rStyle w:val="FontStyle13"/>
          <w:sz w:val="28"/>
          <w:szCs w:val="28"/>
          <w:lang w:val="uk-UA" w:eastAsia="uk-UA"/>
        </w:rPr>
        <w:t xml:space="preserve">За оренду майна в порядку, встановленому власником майна. </w:t>
      </w:r>
    </w:p>
    <w:p w:rsidR="00D817A0" w:rsidRDefault="00D817A0" w:rsidP="00D817A0">
      <w:pPr>
        <w:pStyle w:val="Style4"/>
        <w:widowControl/>
        <w:tabs>
          <w:tab w:val="left" w:pos="709"/>
        </w:tabs>
        <w:spacing w:line="240" w:lineRule="auto"/>
        <w:ind w:firstLine="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ab/>
      </w:r>
      <w:r w:rsidRPr="003A2743">
        <w:rPr>
          <w:rStyle w:val="FontStyle13"/>
          <w:b/>
          <w:sz w:val="28"/>
          <w:szCs w:val="28"/>
          <w:lang w:val="uk-UA" w:eastAsia="uk-UA"/>
        </w:rPr>
        <w:t>8.3.5</w:t>
      </w:r>
      <w:r w:rsidRPr="00037176">
        <w:rPr>
          <w:rStyle w:val="FontStyle13"/>
          <w:sz w:val="28"/>
          <w:szCs w:val="28"/>
          <w:lang w:val="uk-UA" w:eastAsia="uk-UA"/>
        </w:rPr>
        <w:t>.</w:t>
      </w:r>
      <w:r>
        <w:rPr>
          <w:rStyle w:val="FontStyle13"/>
          <w:sz w:val="28"/>
          <w:szCs w:val="28"/>
          <w:lang w:val="uk-UA" w:eastAsia="uk-UA"/>
        </w:rPr>
        <w:t xml:space="preserve">  Від реалізації майна в порядку, встановленому власником майна.</w:t>
      </w:r>
      <w:r w:rsidRPr="00037176">
        <w:rPr>
          <w:rStyle w:val="FontStyle13"/>
          <w:sz w:val="28"/>
          <w:szCs w:val="28"/>
          <w:lang w:val="uk-UA" w:eastAsia="uk-UA"/>
        </w:rPr>
        <w:t xml:space="preserve"> </w:t>
      </w:r>
    </w:p>
    <w:p w:rsidR="00D817A0" w:rsidRDefault="00D817A0" w:rsidP="00D817A0">
      <w:pPr>
        <w:pStyle w:val="Style4"/>
        <w:widowControl/>
        <w:tabs>
          <w:tab w:val="left" w:pos="709"/>
        </w:tabs>
        <w:spacing w:line="240" w:lineRule="auto"/>
        <w:ind w:firstLine="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ab/>
      </w:r>
      <w:r w:rsidRPr="003A2743">
        <w:rPr>
          <w:rStyle w:val="FontStyle13"/>
          <w:b/>
          <w:sz w:val="28"/>
          <w:szCs w:val="28"/>
          <w:lang w:val="uk-UA" w:eastAsia="uk-UA"/>
        </w:rPr>
        <w:t>8.3.6.</w:t>
      </w:r>
      <w:r>
        <w:rPr>
          <w:rStyle w:val="FontStyle13"/>
          <w:sz w:val="28"/>
          <w:szCs w:val="28"/>
          <w:lang w:val="uk-UA" w:eastAsia="uk-UA"/>
        </w:rPr>
        <w:t xml:space="preserve"> Кошти з міського бюджету на виконання програм соціально-економічного та культурного розвитку.</w:t>
      </w:r>
    </w:p>
    <w:p w:rsidR="00D817A0" w:rsidRPr="003A2743" w:rsidRDefault="00D817A0" w:rsidP="00D817A0">
      <w:pPr>
        <w:pStyle w:val="Style4"/>
        <w:widowControl/>
        <w:tabs>
          <w:tab w:val="left" w:pos="709"/>
        </w:tabs>
        <w:spacing w:line="240" w:lineRule="auto"/>
        <w:ind w:firstLine="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ab/>
      </w:r>
      <w:r w:rsidRPr="00FE1B45">
        <w:rPr>
          <w:rStyle w:val="FontStyle13"/>
          <w:b/>
          <w:sz w:val="28"/>
          <w:szCs w:val="28"/>
          <w:lang w:val="uk-UA" w:eastAsia="uk-UA"/>
        </w:rPr>
        <w:t>8.3.7.</w:t>
      </w:r>
      <w:r>
        <w:rPr>
          <w:rStyle w:val="FontStyle13"/>
          <w:b/>
          <w:sz w:val="28"/>
          <w:szCs w:val="28"/>
          <w:lang w:val="uk-UA" w:eastAsia="uk-UA"/>
        </w:rPr>
        <w:t xml:space="preserve"> </w:t>
      </w:r>
      <w:r w:rsidRPr="003A2743">
        <w:rPr>
          <w:rStyle w:val="FontStyle13"/>
          <w:sz w:val="28"/>
          <w:szCs w:val="28"/>
          <w:lang w:val="uk-UA" w:eastAsia="uk-UA"/>
        </w:rPr>
        <w:t xml:space="preserve">Основним  фінансовим документом </w:t>
      </w:r>
      <w:r>
        <w:rPr>
          <w:rStyle w:val="FontStyle13"/>
          <w:sz w:val="28"/>
          <w:szCs w:val="28"/>
          <w:lang w:val="uk-UA" w:eastAsia="uk-UA"/>
        </w:rPr>
        <w:t>лікарні є кошторис  доходів та видатків</w:t>
      </w:r>
      <w:r w:rsidRPr="003A2743">
        <w:rPr>
          <w:rStyle w:val="FontStyle13"/>
          <w:sz w:val="28"/>
          <w:szCs w:val="28"/>
          <w:lang w:val="uk-UA" w:eastAsia="uk-UA"/>
        </w:rPr>
        <w:t>, щ</w:t>
      </w:r>
      <w:r>
        <w:rPr>
          <w:rStyle w:val="FontStyle13"/>
          <w:sz w:val="28"/>
          <w:szCs w:val="28"/>
          <w:lang w:val="uk-UA" w:eastAsia="uk-UA"/>
        </w:rPr>
        <w:t>о</w:t>
      </w:r>
      <w:r w:rsidRPr="003A2743">
        <w:rPr>
          <w:rStyle w:val="FontStyle13"/>
          <w:sz w:val="28"/>
          <w:szCs w:val="28"/>
          <w:lang w:val="uk-UA" w:eastAsia="uk-UA"/>
        </w:rPr>
        <w:t xml:space="preserve"> дає можливість здійснення фінансово-господарської діяльності в межах одного фінансового року. Заклад бере зобов’язання та проводить видатки в межах бюджетних асиг</w:t>
      </w:r>
      <w:r>
        <w:rPr>
          <w:rStyle w:val="FontStyle13"/>
          <w:sz w:val="28"/>
          <w:szCs w:val="28"/>
          <w:lang w:val="uk-UA" w:eastAsia="uk-UA"/>
        </w:rPr>
        <w:t>нувань, установлених кошторисом</w:t>
      </w:r>
      <w:r w:rsidRPr="003A2743">
        <w:rPr>
          <w:rStyle w:val="FontStyle13"/>
          <w:sz w:val="28"/>
          <w:szCs w:val="28"/>
          <w:lang w:val="uk-UA" w:eastAsia="uk-UA"/>
        </w:rPr>
        <w:t>.</w:t>
      </w:r>
    </w:p>
    <w:p w:rsidR="00D817A0" w:rsidRPr="003A2743" w:rsidRDefault="00D817A0" w:rsidP="00D817A0">
      <w:pPr>
        <w:pStyle w:val="Style4"/>
        <w:widowControl/>
        <w:tabs>
          <w:tab w:val="left" w:pos="709"/>
        </w:tabs>
        <w:spacing w:line="240" w:lineRule="auto"/>
        <w:ind w:firstLine="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ab/>
        <w:t xml:space="preserve">8.4. </w:t>
      </w:r>
      <w:r>
        <w:rPr>
          <w:rStyle w:val="FontStyle13"/>
          <w:sz w:val="28"/>
          <w:szCs w:val="28"/>
          <w:lang w:val="uk-UA" w:eastAsia="uk-UA"/>
        </w:rPr>
        <w:t>Фонд оплати праці працівників</w:t>
      </w:r>
      <w:r w:rsidRPr="003A2743">
        <w:rPr>
          <w:rStyle w:val="FontStyle13"/>
          <w:sz w:val="28"/>
          <w:szCs w:val="28"/>
          <w:lang w:val="uk-UA" w:eastAsia="uk-UA"/>
        </w:rPr>
        <w:t xml:space="preserve">, кошторис доходів і видатків , штатний розпис затверджується у відповідності до Постанови Кабінету </w:t>
      </w:r>
      <w:r>
        <w:rPr>
          <w:rStyle w:val="FontStyle13"/>
          <w:sz w:val="28"/>
          <w:szCs w:val="28"/>
          <w:lang w:val="uk-UA" w:eastAsia="uk-UA"/>
        </w:rPr>
        <w:t>Міністрів України</w:t>
      </w:r>
      <w:r w:rsidRPr="003A2743">
        <w:rPr>
          <w:rStyle w:val="FontStyle13"/>
          <w:sz w:val="28"/>
          <w:szCs w:val="28"/>
          <w:lang w:val="uk-UA" w:eastAsia="uk-UA"/>
        </w:rPr>
        <w:t xml:space="preserve">, чинного законодавства </w:t>
      </w:r>
    </w:p>
    <w:p w:rsidR="00D817A0" w:rsidRPr="00037176" w:rsidRDefault="00D817A0" w:rsidP="00D817A0">
      <w:pPr>
        <w:pStyle w:val="Style8"/>
        <w:widowControl/>
        <w:tabs>
          <w:tab w:val="left" w:pos="709"/>
        </w:tabs>
        <w:spacing w:line="240" w:lineRule="auto"/>
        <w:ind w:firstLine="0"/>
        <w:jc w:val="lef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ab/>
      </w:r>
      <w:r w:rsidRPr="003A2743">
        <w:rPr>
          <w:rStyle w:val="FontStyle13"/>
          <w:b/>
          <w:sz w:val="28"/>
          <w:szCs w:val="28"/>
          <w:lang w:val="uk-UA" w:eastAsia="uk-UA"/>
        </w:rPr>
        <w:t>8.5.</w:t>
      </w:r>
      <w:r w:rsidRPr="00037176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Лікарня </w:t>
      </w:r>
      <w:r w:rsidRPr="00037176">
        <w:rPr>
          <w:rStyle w:val="FontStyle13"/>
          <w:sz w:val="28"/>
          <w:szCs w:val="28"/>
          <w:lang w:val="uk-UA" w:eastAsia="uk-UA"/>
        </w:rPr>
        <w:t>має право:</w:t>
      </w:r>
    </w:p>
    <w:p w:rsidR="00D817A0" w:rsidRPr="00147CB3" w:rsidRDefault="00D817A0" w:rsidP="00D817A0">
      <w:pPr>
        <w:pStyle w:val="Style1"/>
        <w:tabs>
          <w:tab w:val="left" w:pos="1435"/>
        </w:tabs>
        <w:ind w:firstLine="0"/>
        <w:rPr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-</w:t>
      </w:r>
      <w:r w:rsidRPr="00037176">
        <w:rPr>
          <w:rStyle w:val="FontStyle13"/>
          <w:sz w:val="28"/>
          <w:szCs w:val="28"/>
          <w:lang w:val="uk-UA" w:eastAsia="uk-UA"/>
        </w:rPr>
        <w:t xml:space="preserve"> пер</w:t>
      </w:r>
      <w:r>
        <w:rPr>
          <w:rStyle w:val="FontStyle13"/>
          <w:sz w:val="28"/>
          <w:szCs w:val="28"/>
          <w:lang w:val="uk-UA" w:eastAsia="uk-UA"/>
        </w:rPr>
        <w:t>ерозподіл</w:t>
      </w:r>
      <w:r w:rsidRPr="00037176">
        <w:rPr>
          <w:rStyle w:val="FontStyle13"/>
          <w:sz w:val="28"/>
          <w:szCs w:val="28"/>
          <w:lang w:val="uk-UA" w:eastAsia="uk-UA"/>
        </w:rPr>
        <w:t>яти матеріальні цінності між своїми структурними підрозділами, а також здавати в оренду юридичним та фізичним особам закріплене за ним майно згідно із законодавством та за погодженням з у</w:t>
      </w:r>
      <w:r>
        <w:rPr>
          <w:rStyle w:val="FontStyle13"/>
          <w:sz w:val="28"/>
          <w:szCs w:val="28"/>
          <w:lang w:val="uk-UA" w:eastAsia="uk-UA"/>
        </w:rPr>
        <w:t>повноваженим органом управління,</w:t>
      </w:r>
      <w:r w:rsidRPr="00147CB3">
        <w:rPr>
          <w:sz w:val="28"/>
          <w:szCs w:val="28"/>
          <w:lang w:val="uk-UA" w:eastAsia="uk-UA"/>
        </w:rPr>
        <w:t xml:space="preserve"> в порядку визначеному власником</w:t>
      </w:r>
      <w:r>
        <w:rPr>
          <w:sz w:val="28"/>
          <w:szCs w:val="28"/>
          <w:lang w:val="uk-UA" w:eastAsia="uk-UA"/>
        </w:rPr>
        <w:t xml:space="preserve"> майна;</w:t>
      </w:r>
    </w:p>
    <w:p w:rsidR="00D817A0" w:rsidRDefault="00D817A0" w:rsidP="00D817A0">
      <w:pPr>
        <w:pStyle w:val="Style1"/>
        <w:widowControl/>
        <w:tabs>
          <w:tab w:val="left" w:pos="1435"/>
        </w:tabs>
        <w:spacing w:line="240" w:lineRule="auto"/>
        <w:ind w:firstLine="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Pr="00037176">
        <w:rPr>
          <w:rStyle w:val="FontStyle13"/>
          <w:sz w:val="28"/>
          <w:szCs w:val="28"/>
          <w:lang w:val="uk-UA" w:eastAsia="uk-UA"/>
        </w:rPr>
        <w:t xml:space="preserve">за погодженням з уповноваженим органом управління реалізувати застаріле обладнання, прилади, апаратуру та використовувати кошти від реалізації вказаного майна на оновлення матеріально-технічної бази </w:t>
      </w:r>
      <w:r>
        <w:rPr>
          <w:sz w:val="28"/>
          <w:szCs w:val="28"/>
          <w:lang w:val="uk-UA"/>
        </w:rPr>
        <w:t>Лікарні</w:t>
      </w:r>
      <w:r w:rsidRPr="00037176">
        <w:rPr>
          <w:rStyle w:val="FontStyle13"/>
          <w:sz w:val="28"/>
          <w:szCs w:val="28"/>
          <w:lang w:val="uk-UA" w:eastAsia="uk-UA"/>
        </w:rPr>
        <w:t xml:space="preserve"> у визначеному законодавством</w:t>
      </w:r>
      <w:r>
        <w:rPr>
          <w:rStyle w:val="FontStyle13"/>
          <w:sz w:val="28"/>
          <w:szCs w:val="28"/>
          <w:lang w:val="uk-UA" w:eastAsia="uk-UA"/>
        </w:rPr>
        <w:t xml:space="preserve"> та власником</w:t>
      </w:r>
      <w:r w:rsidRPr="00037176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 майна </w:t>
      </w:r>
      <w:r w:rsidRPr="00037176">
        <w:rPr>
          <w:rStyle w:val="FontStyle13"/>
          <w:sz w:val="28"/>
          <w:szCs w:val="28"/>
          <w:lang w:val="uk-UA" w:eastAsia="uk-UA"/>
        </w:rPr>
        <w:t>порядку.</w:t>
      </w:r>
    </w:p>
    <w:p w:rsidR="00D817A0" w:rsidRPr="00037176" w:rsidRDefault="00D817A0" w:rsidP="00D817A0">
      <w:pPr>
        <w:pStyle w:val="Style8"/>
        <w:widowControl/>
        <w:tabs>
          <w:tab w:val="left" w:pos="709"/>
        </w:tabs>
        <w:spacing w:line="240" w:lineRule="auto"/>
        <w:ind w:firstLine="0"/>
        <w:jc w:val="lef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ab/>
      </w:r>
      <w:r w:rsidRPr="003A2743">
        <w:rPr>
          <w:rStyle w:val="FontStyle13"/>
          <w:b/>
          <w:sz w:val="28"/>
          <w:szCs w:val="28"/>
          <w:lang w:val="uk-UA" w:eastAsia="uk-UA"/>
        </w:rPr>
        <w:t>8.6.</w:t>
      </w:r>
      <w:r w:rsidRPr="00037176">
        <w:rPr>
          <w:rStyle w:val="FontStyle13"/>
          <w:sz w:val="28"/>
          <w:szCs w:val="28"/>
          <w:lang w:val="uk-UA" w:eastAsia="uk-UA"/>
        </w:rPr>
        <w:t xml:space="preserve"> Фінансування </w:t>
      </w:r>
      <w:r>
        <w:rPr>
          <w:sz w:val="28"/>
          <w:szCs w:val="28"/>
          <w:lang w:val="uk-UA"/>
        </w:rPr>
        <w:t>Лікарні</w:t>
      </w:r>
      <w:r w:rsidRPr="00037176">
        <w:rPr>
          <w:rStyle w:val="FontStyle13"/>
          <w:sz w:val="28"/>
          <w:szCs w:val="28"/>
          <w:lang w:val="uk-UA" w:eastAsia="uk-UA"/>
        </w:rPr>
        <w:t>:</w:t>
      </w:r>
    </w:p>
    <w:p w:rsidR="00D817A0" w:rsidRPr="00037176" w:rsidRDefault="00D817A0" w:rsidP="00D817A0">
      <w:pPr>
        <w:pStyle w:val="Style4"/>
        <w:widowControl/>
        <w:tabs>
          <w:tab w:val="left" w:pos="1411"/>
        </w:tabs>
        <w:spacing w:line="240" w:lineRule="auto"/>
        <w:ind w:firstLine="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-</w:t>
      </w:r>
      <w:r w:rsidRPr="00037176">
        <w:rPr>
          <w:rStyle w:val="FontStyle13"/>
          <w:sz w:val="28"/>
          <w:szCs w:val="28"/>
          <w:lang w:val="uk-UA" w:eastAsia="uk-UA"/>
        </w:rPr>
        <w:t xml:space="preserve"> фінансування діяльності </w:t>
      </w:r>
      <w:r>
        <w:rPr>
          <w:sz w:val="28"/>
          <w:szCs w:val="28"/>
          <w:lang w:val="uk-UA"/>
        </w:rPr>
        <w:t>Лікарні</w:t>
      </w:r>
      <w:r w:rsidRPr="00037176">
        <w:rPr>
          <w:rStyle w:val="FontStyle13"/>
          <w:sz w:val="28"/>
          <w:szCs w:val="28"/>
          <w:lang w:val="uk-UA" w:eastAsia="uk-UA"/>
        </w:rPr>
        <w:t xml:space="preserve"> здійснюється у встановленому порядку за </w:t>
      </w:r>
      <w:r>
        <w:rPr>
          <w:rStyle w:val="FontStyle13"/>
          <w:sz w:val="28"/>
          <w:szCs w:val="28"/>
          <w:lang w:val="uk-UA" w:eastAsia="uk-UA"/>
        </w:rPr>
        <w:t>рахунок міськ</w:t>
      </w:r>
      <w:r w:rsidRPr="00037176">
        <w:rPr>
          <w:rStyle w:val="FontStyle13"/>
          <w:sz w:val="28"/>
          <w:szCs w:val="28"/>
          <w:lang w:val="uk-UA" w:eastAsia="uk-UA"/>
        </w:rPr>
        <w:t>ого</w:t>
      </w:r>
      <w:r>
        <w:rPr>
          <w:rStyle w:val="FontStyle13"/>
          <w:sz w:val="28"/>
          <w:szCs w:val="28"/>
          <w:lang w:val="uk-UA" w:eastAsia="uk-UA"/>
        </w:rPr>
        <w:t>, обласного та державного</w:t>
      </w:r>
      <w:r w:rsidRPr="00037176">
        <w:rPr>
          <w:rStyle w:val="FontStyle13"/>
          <w:sz w:val="28"/>
          <w:szCs w:val="28"/>
          <w:lang w:val="uk-UA" w:eastAsia="uk-UA"/>
        </w:rPr>
        <w:t xml:space="preserve"> бюджету, а також інших джерел, не заборонених законодавством України;</w:t>
      </w:r>
    </w:p>
    <w:p w:rsidR="00D817A0" w:rsidRDefault="00D817A0" w:rsidP="00D817A0">
      <w:pPr>
        <w:pStyle w:val="Style4"/>
        <w:widowControl/>
        <w:tabs>
          <w:tab w:val="left" w:pos="1411"/>
        </w:tabs>
        <w:spacing w:line="240" w:lineRule="auto"/>
        <w:ind w:firstLine="0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Pr="00037176">
        <w:rPr>
          <w:rStyle w:val="FontStyle13"/>
          <w:sz w:val="28"/>
          <w:szCs w:val="28"/>
          <w:lang w:val="uk-UA" w:eastAsia="uk-UA"/>
        </w:rPr>
        <w:t xml:space="preserve">перевірка та ревізія порядку використання майна, господарської та фінансової діяльності </w:t>
      </w:r>
      <w:r>
        <w:rPr>
          <w:sz w:val="28"/>
          <w:szCs w:val="28"/>
          <w:lang w:val="uk-UA"/>
        </w:rPr>
        <w:t>Лікарні</w:t>
      </w:r>
      <w:r w:rsidRPr="00037176">
        <w:rPr>
          <w:rStyle w:val="FontStyle13"/>
          <w:sz w:val="28"/>
          <w:szCs w:val="28"/>
          <w:lang w:val="uk-UA" w:eastAsia="uk-UA"/>
        </w:rPr>
        <w:t xml:space="preserve"> здійснюється відповідним органом та уповноваженим органом у визначеному законодавством порядку.</w:t>
      </w:r>
    </w:p>
    <w:p w:rsidR="00D817A0" w:rsidRPr="00037176" w:rsidRDefault="00D817A0" w:rsidP="00D817A0">
      <w:pPr>
        <w:pStyle w:val="Style4"/>
        <w:widowControl/>
        <w:tabs>
          <w:tab w:val="left" w:pos="709"/>
        </w:tabs>
        <w:spacing w:line="240" w:lineRule="auto"/>
        <w:ind w:firstLine="0"/>
        <w:rPr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ab/>
      </w:r>
      <w:r w:rsidRPr="003A2743">
        <w:rPr>
          <w:rStyle w:val="FontStyle13"/>
          <w:b/>
          <w:sz w:val="28"/>
          <w:szCs w:val="28"/>
          <w:lang w:val="uk-UA" w:eastAsia="uk-UA"/>
        </w:rPr>
        <w:t>8.7.</w:t>
      </w:r>
      <w:r>
        <w:rPr>
          <w:rStyle w:val="FontStyle13"/>
          <w:sz w:val="28"/>
          <w:szCs w:val="28"/>
          <w:lang w:val="uk-UA" w:eastAsia="uk-UA"/>
        </w:rPr>
        <w:t xml:space="preserve"> Лікарня</w:t>
      </w:r>
      <w:r w:rsidRPr="00037176">
        <w:rPr>
          <w:rStyle w:val="FontStyle13"/>
          <w:sz w:val="28"/>
          <w:szCs w:val="28"/>
          <w:lang w:val="uk-UA" w:eastAsia="uk-UA"/>
        </w:rPr>
        <w:t xml:space="preserve"> самостійно здійснює оперативний, бухгалтерський облік, веде статистичну, бухгалтерську</w:t>
      </w:r>
      <w:r>
        <w:rPr>
          <w:rStyle w:val="FontStyle13"/>
          <w:sz w:val="28"/>
          <w:szCs w:val="28"/>
          <w:lang w:val="uk-UA" w:eastAsia="uk-UA"/>
        </w:rPr>
        <w:t xml:space="preserve">, податкову </w:t>
      </w:r>
      <w:r w:rsidRPr="00037176">
        <w:rPr>
          <w:rStyle w:val="FontStyle13"/>
          <w:sz w:val="28"/>
          <w:szCs w:val="28"/>
          <w:lang w:val="uk-UA" w:eastAsia="uk-UA"/>
        </w:rPr>
        <w:t xml:space="preserve"> та медичну звітність і подає її органам, уповноваженим здійснювати контроль за відповід</w:t>
      </w:r>
      <w:r>
        <w:rPr>
          <w:rStyle w:val="FontStyle13"/>
          <w:sz w:val="28"/>
          <w:szCs w:val="28"/>
          <w:lang w:val="uk-UA" w:eastAsia="uk-UA"/>
        </w:rPr>
        <w:t>ними напрямами діяльності Лікарні</w:t>
      </w:r>
      <w:r w:rsidRPr="00037176">
        <w:rPr>
          <w:rStyle w:val="FontStyle13"/>
          <w:sz w:val="28"/>
          <w:szCs w:val="28"/>
          <w:lang w:val="uk-UA" w:eastAsia="uk-UA"/>
        </w:rPr>
        <w:t xml:space="preserve"> у визначеному законодавством порядку.</w:t>
      </w:r>
    </w:p>
    <w:p w:rsidR="00D817A0" w:rsidRDefault="00D817A0" w:rsidP="00D817A0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Керівництво Лікарні</w:t>
      </w:r>
      <w:r w:rsidRPr="00037176">
        <w:rPr>
          <w:rStyle w:val="FontStyle13"/>
          <w:sz w:val="28"/>
          <w:szCs w:val="28"/>
          <w:lang w:val="uk-UA" w:eastAsia="uk-UA"/>
        </w:rPr>
        <w:t xml:space="preserve"> несе відповідальність перед уповноваженим органом управління</w:t>
      </w:r>
      <w:r>
        <w:rPr>
          <w:rStyle w:val="FontStyle13"/>
          <w:sz w:val="28"/>
          <w:szCs w:val="28"/>
          <w:lang w:val="uk-UA" w:eastAsia="uk-UA"/>
        </w:rPr>
        <w:t xml:space="preserve">, засновником </w:t>
      </w:r>
      <w:r w:rsidRPr="00037176">
        <w:rPr>
          <w:rStyle w:val="FontStyle13"/>
          <w:sz w:val="28"/>
          <w:szCs w:val="28"/>
          <w:lang w:val="uk-UA" w:eastAsia="uk-UA"/>
        </w:rPr>
        <w:t>та перед іншими органами за достовірність та своєчасність подання фінансової, статистичної</w:t>
      </w:r>
      <w:r>
        <w:rPr>
          <w:rStyle w:val="FontStyle13"/>
          <w:sz w:val="28"/>
          <w:szCs w:val="28"/>
          <w:lang w:val="uk-UA" w:eastAsia="uk-UA"/>
        </w:rPr>
        <w:t xml:space="preserve">, податкової </w:t>
      </w:r>
      <w:r w:rsidRPr="00037176">
        <w:rPr>
          <w:rStyle w:val="FontStyle13"/>
          <w:sz w:val="28"/>
          <w:szCs w:val="28"/>
          <w:lang w:val="uk-UA" w:eastAsia="uk-UA"/>
        </w:rPr>
        <w:t xml:space="preserve"> та іншої звітності.</w:t>
      </w:r>
    </w:p>
    <w:p w:rsidR="00D817A0" w:rsidRPr="003A2743" w:rsidRDefault="00D817A0" w:rsidP="00D817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A2743">
        <w:rPr>
          <w:b/>
          <w:color w:val="000000"/>
          <w:sz w:val="28"/>
          <w:szCs w:val="28"/>
          <w:lang w:val="uk-UA"/>
        </w:rPr>
        <w:lastRenderedPageBreak/>
        <w:t>8.8.</w:t>
      </w:r>
      <w:r w:rsidRPr="003A274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</w:t>
      </w:r>
      <w:r w:rsidRPr="003A2743">
        <w:rPr>
          <w:color w:val="000000"/>
          <w:sz w:val="28"/>
          <w:szCs w:val="28"/>
          <w:lang w:val="uk-UA"/>
        </w:rPr>
        <w:t>айно</w:t>
      </w:r>
      <w:r>
        <w:rPr>
          <w:color w:val="000000"/>
          <w:sz w:val="28"/>
          <w:szCs w:val="28"/>
          <w:lang w:val="uk-UA"/>
        </w:rPr>
        <w:t xml:space="preserve"> придбане</w:t>
      </w:r>
      <w:r w:rsidRPr="003A2743">
        <w:rPr>
          <w:color w:val="000000"/>
          <w:sz w:val="28"/>
          <w:szCs w:val="28"/>
          <w:lang w:val="uk-UA"/>
        </w:rPr>
        <w:t xml:space="preserve"> за</w:t>
      </w:r>
      <w:r>
        <w:rPr>
          <w:color w:val="000000"/>
          <w:sz w:val="28"/>
          <w:szCs w:val="28"/>
          <w:lang w:val="uk-UA"/>
        </w:rPr>
        <w:t xml:space="preserve"> рахунок господарчої діяльності, знаходиться</w:t>
      </w:r>
      <w:r w:rsidRPr="003A2743">
        <w:rPr>
          <w:color w:val="000000"/>
          <w:sz w:val="28"/>
          <w:szCs w:val="28"/>
          <w:lang w:val="uk-UA"/>
        </w:rPr>
        <w:t xml:space="preserve"> в повному розпорядженні </w:t>
      </w:r>
      <w:r>
        <w:rPr>
          <w:color w:val="000000"/>
          <w:sz w:val="28"/>
          <w:szCs w:val="28"/>
          <w:lang w:val="uk-UA"/>
        </w:rPr>
        <w:t>Лікарні</w:t>
      </w:r>
      <w:r w:rsidRPr="003A2743">
        <w:rPr>
          <w:color w:val="000000"/>
          <w:sz w:val="28"/>
          <w:szCs w:val="28"/>
          <w:lang w:val="uk-UA"/>
        </w:rPr>
        <w:t>.</w:t>
      </w:r>
    </w:p>
    <w:p w:rsidR="00D817A0" w:rsidRPr="003A2743" w:rsidRDefault="00D817A0" w:rsidP="00D817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A2743">
        <w:rPr>
          <w:b/>
          <w:color w:val="000000"/>
          <w:sz w:val="28"/>
          <w:szCs w:val="28"/>
          <w:lang w:val="uk-UA"/>
        </w:rPr>
        <w:t>8.9.</w:t>
      </w:r>
      <w:r w:rsidRPr="003A2743">
        <w:rPr>
          <w:color w:val="000000"/>
          <w:sz w:val="28"/>
          <w:szCs w:val="28"/>
          <w:lang w:val="uk-UA"/>
        </w:rPr>
        <w:t xml:space="preserve"> Лікарня повинна:</w:t>
      </w:r>
    </w:p>
    <w:p w:rsidR="00D817A0" w:rsidRPr="003A2743" w:rsidRDefault="00D817A0" w:rsidP="00D817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A2743">
        <w:rPr>
          <w:b/>
          <w:color w:val="000000"/>
          <w:sz w:val="28"/>
          <w:szCs w:val="28"/>
          <w:lang w:val="uk-UA"/>
        </w:rPr>
        <w:t>8.9.1.</w:t>
      </w:r>
      <w:r w:rsidRPr="003A2743">
        <w:rPr>
          <w:color w:val="000000"/>
          <w:sz w:val="28"/>
          <w:szCs w:val="28"/>
          <w:lang w:val="uk-UA"/>
        </w:rPr>
        <w:t xml:space="preserve"> Використовувати передові форми і методи обліку обробки інформації на базі широкого застосування сучасної обчислювальної техніки;</w:t>
      </w:r>
    </w:p>
    <w:p w:rsidR="00D817A0" w:rsidRPr="003A2743" w:rsidRDefault="00D817A0" w:rsidP="00D817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A2743">
        <w:rPr>
          <w:b/>
          <w:color w:val="000000"/>
          <w:sz w:val="28"/>
          <w:szCs w:val="28"/>
          <w:lang w:val="uk-UA"/>
        </w:rPr>
        <w:t>8.9.2.</w:t>
      </w:r>
      <w:r w:rsidRPr="003A2743">
        <w:rPr>
          <w:color w:val="000000"/>
          <w:sz w:val="28"/>
          <w:szCs w:val="28"/>
          <w:lang w:val="uk-UA"/>
        </w:rPr>
        <w:t xml:space="preserve"> Склада</w:t>
      </w:r>
      <w:r>
        <w:rPr>
          <w:color w:val="000000"/>
          <w:sz w:val="28"/>
          <w:szCs w:val="28"/>
          <w:lang w:val="uk-UA"/>
        </w:rPr>
        <w:t xml:space="preserve">ти звітність </w:t>
      </w:r>
      <w:r w:rsidRPr="003A2743">
        <w:rPr>
          <w:color w:val="000000"/>
          <w:sz w:val="28"/>
          <w:szCs w:val="28"/>
          <w:lang w:val="uk-UA"/>
        </w:rPr>
        <w:t xml:space="preserve">і надавати  </w:t>
      </w:r>
      <w:r>
        <w:rPr>
          <w:color w:val="000000"/>
          <w:sz w:val="28"/>
          <w:szCs w:val="28"/>
          <w:lang w:val="uk-UA"/>
        </w:rPr>
        <w:t>фінансовому управлінню та іншим</w:t>
      </w:r>
      <w:r w:rsidRPr="003A2743">
        <w:rPr>
          <w:color w:val="000000"/>
          <w:sz w:val="28"/>
          <w:szCs w:val="28"/>
          <w:lang w:val="uk-UA"/>
        </w:rPr>
        <w:t xml:space="preserve"> відповідним  державним</w:t>
      </w:r>
      <w:r>
        <w:rPr>
          <w:color w:val="000000"/>
          <w:sz w:val="28"/>
          <w:szCs w:val="28"/>
          <w:lang w:val="uk-UA"/>
        </w:rPr>
        <w:t xml:space="preserve"> установам у встановлені строки</w:t>
      </w:r>
      <w:r w:rsidRPr="003A2743">
        <w:rPr>
          <w:color w:val="000000"/>
          <w:sz w:val="28"/>
          <w:szCs w:val="28"/>
          <w:lang w:val="uk-UA"/>
        </w:rPr>
        <w:t>, здійснювати  су</w:t>
      </w:r>
      <w:r>
        <w:rPr>
          <w:color w:val="000000"/>
          <w:sz w:val="28"/>
          <w:szCs w:val="28"/>
          <w:lang w:val="uk-UA"/>
        </w:rPr>
        <w:t xml:space="preserve">ворий контроль за раціональним </w:t>
      </w:r>
      <w:r w:rsidRPr="003A2743">
        <w:rPr>
          <w:color w:val="000000"/>
          <w:sz w:val="28"/>
          <w:szCs w:val="28"/>
          <w:lang w:val="uk-UA"/>
        </w:rPr>
        <w:t>і економічн</w:t>
      </w:r>
      <w:r>
        <w:rPr>
          <w:color w:val="000000"/>
          <w:sz w:val="28"/>
          <w:szCs w:val="28"/>
          <w:lang w:val="uk-UA"/>
        </w:rPr>
        <w:t>им використанням матеріальних</w:t>
      </w:r>
      <w:r w:rsidRPr="003A274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трудових і  фінансових ресурсів</w:t>
      </w:r>
      <w:r w:rsidRPr="003A2743">
        <w:rPr>
          <w:color w:val="000000"/>
          <w:sz w:val="28"/>
          <w:szCs w:val="28"/>
          <w:lang w:val="uk-UA"/>
        </w:rPr>
        <w:t>, вести рішучу боротьбу з без</w:t>
      </w:r>
      <w:r>
        <w:rPr>
          <w:color w:val="000000"/>
          <w:sz w:val="28"/>
          <w:szCs w:val="28"/>
          <w:lang w:val="uk-UA"/>
        </w:rPr>
        <w:t>господарністю, проводити заходи</w:t>
      </w:r>
      <w:r w:rsidRPr="003A2743">
        <w:rPr>
          <w:color w:val="000000"/>
          <w:sz w:val="28"/>
          <w:szCs w:val="28"/>
          <w:lang w:val="uk-UA"/>
        </w:rPr>
        <w:t xml:space="preserve"> з попередження таких явищ</w:t>
      </w:r>
      <w:r>
        <w:rPr>
          <w:color w:val="000000"/>
          <w:sz w:val="28"/>
          <w:szCs w:val="28"/>
          <w:lang w:val="uk-UA"/>
        </w:rPr>
        <w:t>, повідомляти про розкрадання</w:t>
      </w:r>
      <w:r w:rsidRPr="003A2743">
        <w:rPr>
          <w:color w:val="000000"/>
          <w:sz w:val="28"/>
          <w:szCs w:val="28"/>
          <w:lang w:val="uk-UA"/>
        </w:rPr>
        <w:t>, грубі порушення чинного законодавства</w:t>
      </w:r>
      <w:r>
        <w:rPr>
          <w:color w:val="000000"/>
          <w:sz w:val="28"/>
          <w:szCs w:val="28"/>
          <w:lang w:val="uk-UA"/>
        </w:rPr>
        <w:t xml:space="preserve"> України в правоохоронні органи</w:t>
      </w:r>
      <w:r w:rsidRPr="003A2743">
        <w:rPr>
          <w:color w:val="000000"/>
          <w:sz w:val="28"/>
          <w:szCs w:val="28"/>
          <w:lang w:val="uk-UA"/>
        </w:rPr>
        <w:t>;</w:t>
      </w:r>
    </w:p>
    <w:p w:rsidR="00D817A0" w:rsidRPr="003A2743" w:rsidRDefault="00D817A0" w:rsidP="00D817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A2743">
        <w:rPr>
          <w:b/>
          <w:color w:val="000000"/>
          <w:sz w:val="28"/>
          <w:szCs w:val="28"/>
          <w:lang w:val="uk-UA"/>
        </w:rPr>
        <w:t>8.9.3</w:t>
      </w:r>
      <w:r w:rsidRPr="003A2743">
        <w:rPr>
          <w:color w:val="000000"/>
          <w:sz w:val="28"/>
          <w:szCs w:val="28"/>
          <w:lang w:val="uk-UA"/>
        </w:rPr>
        <w:t>. Підвищувати контро</w:t>
      </w:r>
      <w:r>
        <w:rPr>
          <w:color w:val="000000"/>
          <w:sz w:val="28"/>
          <w:szCs w:val="28"/>
          <w:lang w:val="uk-UA"/>
        </w:rPr>
        <w:t>ль і відповідальність юридичної</w:t>
      </w:r>
      <w:r w:rsidRPr="003A2743">
        <w:rPr>
          <w:color w:val="000000"/>
          <w:sz w:val="28"/>
          <w:szCs w:val="28"/>
          <w:lang w:val="uk-UA"/>
        </w:rPr>
        <w:t>, бухгалтерської та інших  функціональних служб за дотриманням закон</w:t>
      </w:r>
      <w:r>
        <w:rPr>
          <w:color w:val="000000"/>
          <w:sz w:val="28"/>
          <w:szCs w:val="28"/>
          <w:lang w:val="uk-UA"/>
        </w:rPr>
        <w:t xml:space="preserve">ності , договірної фінансової </w:t>
      </w:r>
      <w:r w:rsidRPr="003A2743">
        <w:rPr>
          <w:color w:val="000000"/>
          <w:sz w:val="28"/>
          <w:szCs w:val="28"/>
          <w:lang w:val="uk-UA"/>
        </w:rPr>
        <w:t>дисципліни якості надання медичної допомоги ,надання послуг.</w:t>
      </w:r>
    </w:p>
    <w:p w:rsidR="00D817A0" w:rsidRPr="003A2743" w:rsidRDefault="00D817A0" w:rsidP="00D817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A2743">
        <w:rPr>
          <w:b/>
          <w:color w:val="000000"/>
          <w:sz w:val="28"/>
          <w:szCs w:val="28"/>
          <w:lang w:val="uk-UA"/>
        </w:rPr>
        <w:t>8.10.</w:t>
      </w:r>
      <w:r w:rsidRPr="003A2743">
        <w:rPr>
          <w:color w:val="000000"/>
          <w:sz w:val="28"/>
          <w:szCs w:val="28"/>
          <w:lang w:val="uk-UA"/>
        </w:rPr>
        <w:t xml:space="preserve"> Лікарня для розвитку матеріально технічної  бази , благоустрою може використовувати  грошову та гуманітарну допомогу підприємств , організацій, релігійних конфесій, благодійних об’єднань та окремих громадян. </w:t>
      </w:r>
    </w:p>
    <w:p w:rsidR="00D817A0" w:rsidRPr="003A2743" w:rsidRDefault="00D817A0" w:rsidP="00D817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A2743">
        <w:rPr>
          <w:b/>
          <w:color w:val="000000"/>
          <w:sz w:val="28"/>
          <w:szCs w:val="28"/>
          <w:lang w:val="uk-UA"/>
        </w:rPr>
        <w:t>8.11.</w:t>
      </w:r>
      <w:r w:rsidRPr="003A2743">
        <w:rPr>
          <w:color w:val="000000"/>
          <w:sz w:val="28"/>
          <w:szCs w:val="28"/>
          <w:lang w:val="uk-UA"/>
        </w:rPr>
        <w:t xml:space="preserve"> Лікарня здійснює оперативний та бухгалтерський облік результатів своєї роботи, про що звітує органу місцевого самоврядування міста Бахмут, Державному казна</w:t>
      </w:r>
      <w:r>
        <w:rPr>
          <w:color w:val="000000"/>
          <w:sz w:val="28"/>
          <w:szCs w:val="28"/>
          <w:lang w:val="uk-UA"/>
        </w:rPr>
        <w:t>чейству</w:t>
      </w:r>
      <w:r w:rsidRPr="003A2743">
        <w:rPr>
          <w:color w:val="000000"/>
          <w:sz w:val="28"/>
          <w:szCs w:val="28"/>
          <w:lang w:val="uk-UA"/>
        </w:rPr>
        <w:t>, департаменту охорони здоров’я Донецької о</w:t>
      </w:r>
      <w:r>
        <w:rPr>
          <w:color w:val="000000"/>
          <w:sz w:val="28"/>
          <w:szCs w:val="28"/>
          <w:lang w:val="uk-UA"/>
        </w:rPr>
        <w:t>бласті, державної адміністрації</w:t>
      </w:r>
      <w:r w:rsidRPr="003A2743">
        <w:rPr>
          <w:color w:val="000000"/>
          <w:sz w:val="28"/>
          <w:szCs w:val="28"/>
          <w:lang w:val="uk-UA"/>
        </w:rPr>
        <w:t>, веде статистичну звітні</w:t>
      </w:r>
      <w:r>
        <w:rPr>
          <w:color w:val="000000"/>
          <w:sz w:val="28"/>
          <w:szCs w:val="28"/>
          <w:lang w:val="uk-UA"/>
        </w:rPr>
        <w:t xml:space="preserve">сть, подає її в установленому </w:t>
      </w:r>
      <w:r w:rsidRPr="003A2743">
        <w:rPr>
          <w:color w:val="000000"/>
          <w:sz w:val="28"/>
          <w:szCs w:val="28"/>
          <w:lang w:val="uk-UA"/>
        </w:rPr>
        <w:t>обсязі органам державної статистики. Порядок ведення бухгалтерського о</w:t>
      </w:r>
      <w:r>
        <w:rPr>
          <w:color w:val="000000"/>
          <w:sz w:val="28"/>
          <w:szCs w:val="28"/>
          <w:lang w:val="uk-UA"/>
        </w:rPr>
        <w:t>бліку та статистичної звітності</w:t>
      </w:r>
      <w:r w:rsidRPr="003A2743">
        <w:rPr>
          <w:color w:val="000000"/>
          <w:sz w:val="28"/>
          <w:szCs w:val="28"/>
          <w:lang w:val="uk-UA"/>
        </w:rPr>
        <w:t xml:space="preserve"> визначаєт</w:t>
      </w:r>
      <w:r>
        <w:rPr>
          <w:color w:val="000000"/>
          <w:sz w:val="28"/>
          <w:szCs w:val="28"/>
          <w:lang w:val="uk-UA"/>
        </w:rPr>
        <w:t xml:space="preserve">ься </w:t>
      </w:r>
      <w:r w:rsidRPr="003A2743">
        <w:rPr>
          <w:color w:val="000000"/>
          <w:sz w:val="28"/>
          <w:szCs w:val="28"/>
          <w:lang w:val="uk-UA"/>
        </w:rPr>
        <w:t xml:space="preserve">відповідним законодавством. </w:t>
      </w:r>
    </w:p>
    <w:p w:rsidR="00D817A0" w:rsidRPr="003A2743" w:rsidRDefault="00D817A0" w:rsidP="00D817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A2743">
        <w:rPr>
          <w:b/>
          <w:color w:val="000000"/>
          <w:sz w:val="28"/>
          <w:szCs w:val="28"/>
          <w:lang w:val="uk-UA"/>
        </w:rPr>
        <w:t>8.12.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Забороняється</w:t>
      </w:r>
      <w:r w:rsidRPr="003A2743">
        <w:rPr>
          <w:color w:val="000000"/>
          <w:sz w:val="28"/>
          <w:szCs w:val="28"/>
          <w:lang w:val="uk-UA"/>
        </w:rPr>
        <w:t xml:space="preserve"> розподіл</w:t>
      </w:r>
      <w:r>
        <w:rPr>
          <w:color w:val="000000"/>
          <w:sz w:val="28"/>
          <w:szCs w:val="28"/>
          <w:lang w:val="uk-UA"/>
        </w:rPr>
        <w:t xml:space="preserve"> отриманих доходів (прибутків) або їх </w:t>
      </w:r>
      <w:r w:rsidRPr="003A2743">
        <w:rPr>
          <w:color w:val="000000"/>
          <w:sz w:val="28"/>
          <w:szCs w:val="28"/>
          <w:lang w:val="uk-UA"/>
        </w:rPr>
        <w:t xml:space="preserve">частини серед засновників (учасників), </w:t>
      </w:r>
      <w:r>
        <w:rPr>
          <w:color w:val="000000"/>
          <w:sz w:val="28"/>
          <w:szCs w:val="28"/>
          <w:lang w:val="uk-UA"/>
        </w:rPr>
        <w:t>членів Лікарні</w:t>
      </w:r>
      <w:r w:rsidRPr="003A2743">
        <w:rPr>
          <w:color w:val="000000"/>
          <w:sz w:val="28"/>
          <w:szCs w:val="28"/>
          <w:lang w:val="uk-UA"/>
        </w:rPr>
        <w:t xml:space="preserve">, працівників (крім </w:t>
      </w:r>
      <w:r>
        <w:rPr>
          <w:color w:val="000000"/>
          <w:sz w:val="28"/>
          <w:szCs w:val="28"/>
          <w:lang w:val="uk-UA"/>
        </w:rPr>
        <w:t>оплати їхньої праці</w:t>
      </w:r>
      <w:r w:rsidRPr="003A2743">
        <w:rPr>
          <w:color w:val="000000"/>
          <w:sz w:val="28"/>
          <w:szCs w:val="28"/>
          <w:lang w:val="uk-UA"/>
        </w:rPr>
        <w:t>, н</w:t>
      </w:r>
      <w:r>
        <w:rPr>
          <w:color w:val="000000"/>
          <w:sz w:val="28"/>
          <w:szCs w:val="28"/>
          <w:lang w:val="uk-UA"/>
        </w:rPr>
        <w:t xml:space="preserve">арахування єдиного соціального внеску), членів </w:t>
      </w:r>
      <w:r w:rsidRPr="003A2743">
        <w:rPr>
          <w:color w:val="000000"/>
          <w:sz w:val="28"/>
          <w:szCs w:val="28"/>
          <w:lang w:val="uk-UA"/>
        </w:rPr>
        <w:t xml:space="preserve">органу </w:t>
      </w:r>
      <w:r>
        <w:rPr>
          <w:color w:val="000000"/>
          <w:sz w:val="28"/>
          <w:szCs w:val="28"/>
          <w:lang w:val="uk-UA"/>
        </w:rPr>
        <w:t xml:space="preserve">управління </w:t>
      </w:r>
      <w:r w:rsidRPr="003A2743">
        <w:rPr>
          <w:color w:val="000000"/>
          <w:sz w:val="28"/>
          <w:szCs w:val="28"/>
          <w:lang w:val="uk-UA"/>
        </w:rPr>
        <w:t>та інших пов’язаних з ним</w:t>
      </w:r>
      <w:r>
        <w:rPr>
          <w:color w:val="000000"/>
          <w:sz w:val="28"/>
          <w:szCs w:val="28"/>
          <w:lang w:val="uk-UA"/>
        </w:rPr>
        <w:t>и</w:t>
      </w:r>
      <w:r w:rsidRPr="003A2743">
        <w:rPr>
          <w:color w:val="000000"/>
          <w:sz w:val="28"/>
          <w:szCs w:val="28"/>
          <w:lang w:val="uk-UA"/>
        </w:rPr>
        <w:t xml:space="preserve"> осіб.</w:t>
      </w:r>
    </w:p>
    <w:p w:rsidR="00D817A0" w:rsidRPr="003A2743" w:rsidRDefault="00D817A0" w:rsidP="00D817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A2743">
        <w:rPr>
          <w:b/>
          <w:color w:val="000000"/>
          <w:sz w:val="28"/>
          <w:szCs w:val="28"/>
          <w:lang w:val="uk-UA"/>
        </w:rPr>
        <w:t>8.13.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A2743">
        <w:rPr>
          <w:color w:val="000000"/>
          <w:sz w:val="28"/>
          <w:szCs w:val="28"/>
          <w:lang w:val="uk-UA"/>
        </w:rPr>
        <w:t>Доходи (прибутки)</w:t>
      </w:r>
      <w:r>
        <w:rPr>
          <w:color w:val="000000"/>
          <w:sz w:val="28"/>
          <w:szCs w:val="28"/>
          <w:lang w:val="uk-UA"/>
        </w:rPr>
        <w:t xml:space="preserve"> </w:t>
      </w:r>
      <w:r w:rsidRPr="003A2743">
        <w:rPr>
          <w:color w:val="000000"/>
          <w:sz w:val="28"/>
          <w:szCs w:val="28"/>
          <w:lang w:val="uk-UA"/>
        </w:rPr>
        <w:t xml:space="preserve">Лікарні </w:t>
      </w:r>
      <w:r>
        <w:rPr>
          <w:color w:val="000000"/>
          <w:sz w:val="28"/>
          <w:szCs w:val="28"/>
          <w:lang w:val="uk-UA"/>
        </w:rPr>
        <w:t xml:space="preserve">використовуються </w:t>
      </w:r>
      <w:r w:rsidRPr="003A2743">
        <w:rPr>
          <w:color w:val="000000"/>
          <w:sz w:val="28"/>
          <w:szCs w:val="28"/>
          <w:lang w:val="uk-UA"/>
        </w:rPr>
        <w:t>виключно для фінан</w:t>
      </w:r>
      <w:r>
        <w:rPr>
          <w:color w:val="000000"/>
          <w:sz w:val="28"/>
          <w:szCs w:val="28"/>
          <w:lang w:val="uk-UA"/>
        </w:rPr>
        <w:t>сування видатків на утримання Лікарні</w:t>
      </w:r>
      <w:r w:rsidRPr="003A2743">
        <w:rPr>
          <w:color w:val="000000"/>
          <w:sz w:val="28"/>
          <w:szCs w:val="28"/>
          <w:lang w:val="uk-UA"/>
        </w:rPr>
        <w:t>, реалізації ме</w:t>
      </w:r>
      <w:r>
        <w:rPr>
          <w:color w:val="000000"/>
          <w:sz w:val="28"/>
          <w:szCs w:val="28"/>
          <w:lang w:val="uk-UA"/>
        </w:rPr>
        <w:t xml:space="preserve">ти (цілей, завдань) та напрямів </w:t>
      </w:r>
      <w:r w:rsidRPr="003A2743">
        <w:rPr>
          <w:color w:val="000000"/>
          <w:sz w:val="28"/>
          <w:szCs w:val="28"/>
          <w:lang w:val="uk-UA"/>
        </w:rPr>
        <w:t>діяльності</w:t>
      </w:r>
      <w:r>
        <w:rPr>
          <w:color w:val="000000"/>
          <w:sz w:val="28"/>
          <w:szCs w:val="28"/>
          <w:lang w:val="uk-UA"/>
        </w:rPr>
        <w:t>,</w:t>
      </w:r>
      <w:r w:rsidRPr="003A2743">
        <w:rPr>
          <w:color w:val="000000"/>
          <w:sz w:val="28"/>
          <w:szCs w:val="28"/>
          <w:lang w:val="uk-UA"/>
        </w:rPr>
        <w:t xml:space="preserve"> визнач</w:t>
      </w:r>
      <w:r>
        <w:rPr>
          <w:color w:val="000000"/>
          <w:sz w:val="28"/>
          <w:szCs w:val="28"/>
          <w:lang w:val="uk-UA"/>
        </w:rPr>
        <w:t>ених розділом 3 цього Статуту</w:t>
      </w:r>
      <w:r w:rsidRPr="003A2743">
        <w:rPr>
          <w:color w:val="000000"/>
          <w:sz w:val="28"/>
          <w:szCs w:val="28"/>
          <w:lang w:val="uk-UA"/>
        </w:rPr>
        <w:t>.</w:t>
      </w:r>
    </w:p>
    <w:p w:rsidR="00D817A0" w:rsidRPr="007C185C" w:rsidRDefault="00D817A0" w:rsidP="00D817A0">
      <w:pPr>
        <w:ind w:firstLine="912"/>
        <w:jc w:val="both"/>
        <w:rPr>
          <w:i/>
          <w:color w:val="000000"/>
          <w:sz w:val="28"/>
          <w:szCs w:val="28"/>
          <w:lang w:val="uk-UA"/>
        </w:rPr>
      </w:pPr>
    </w:p>
    <w:p w:rsidR="00D817A0" w:rsidRPr="00037176" w:rsidRDefault="00D817A0" w:rsidP="00D817A0">
      <w:pPr>
        <w:pStyle w:val="3"/>
        <w:jc w:val="center"/>
        <w:rPr>
          <w:color w:val="000000"/>
          <w:sz w:val="28"/>
          <w:szCs w:val="28"/>
          <w:lang w:val="uk-UA"/>
        </w:rPr>
      </w:pPr>
      <w:r w:rsidRPr="00037176">
        <w:rPr>
          <w:color w:val="000000"/>
          <w:sz w:val="28"/>
          <w:szCs w:val="28"/>
          <w:lang w:val="uk-UA"/>
        </w:rPr>
        <w:t>9. ПОВНОВАЖЕННЯ ТРУДОВОГО КОЛЕКТИВУ</w:t>
      </w:r>
    </w:p>
    <w:p w:rsidR="00D817A0" w:rsidRPr="00037176" w:rsidRDefault="00D817A0" w:rsidP="00D817A0">
      <w:pPr>
        <w:rPr>
          <w:sz w:val="28"/>
          <w:szCs w:val="28"/>
          <w:lang w:val="uk-UA"/>
        </w:rPr>
      </w:pP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595718">
        <w:rPr>
          <w:b/>
          <w:sz w:val="28"/>
          <w:szCs w:val="28"/>
          <w:lang w:val="uk-UA"/>
        </w:rPr>
        <w:t>9.1.</w:t>
      </w:r>
      <w:r w:rsidRPr="00037176">
        <w:rPr>
          <w:sz w:val="28"/>
          <w:szCs w:val="28"/>
          <w:lang w:val="uk-UA"/>
        </w:rPr>
        <w:t xml:space="preserve"> Працівники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 xml:space="preserve"> мають право брати участь в управлінні </w:t>
      </w:r>
      <w:r>
        <w:rPr>
          <w:rStyle w:val="FontStyle13"/>
          <w:sz w:val="28"/>
          <w:szCs w:val="28"/>
          <w:lang w:val="uk-UA" w:eastAsia="uk-UA"/>
        </w:rPr>
        <w:t>Лікарнею</w:t>
      </w:r>
      <w:r w:rsidRPr="00037176">
        <w:rPr>
          <w:sz w:val="28"/>
          <w:szCs w:val="28"/>
          <w:lang w:val="uk-UA"/>
        </w:rPr>
        <w:t xml:space="preserve"> через загальні збори (конференції), ради трудових колективів,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>, а також з питань соціально-культурного і побутового обслуговування.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037176">
        <w:rPr>
          <w:sz w:val="28"/>
          <w:szCs w:val="28"/>
          <w:lang w:val="uk-UA"/>
        </w:rPr>
        <w:t>Представники первинної профспілкової організації, а у разі їх відсутності</w:t>
      </w:r>
      <w:r>
        <w:rPr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- вільно обрані працівниками представники, представляють </w:t>
      </w:r>
      <w:r w:rsidRPr="00037176">
        <w:rPr>
          <w:sz w:val="28"/>
          <w:szCs w:val="28"/>
          <w:lang w:val="uk-UA"/>
        </w:rPr>
        <w:lastRenderedPageBreak/>
        <w:t xml:space="preserve">інтереси працівників в органах управління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 xml:space="preserve"> відповідно до законодавства.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Лікарня</w:t>
      </w:r>
      <w:r w:rsidRPr="00037176">
        <w:rPr>
          <w:sz w:val="28"/>
          <w:szCs w:val="28"/>
          <w:lang w:val="uk-UA"/>
        </w:rPr>
        <w:t xml:space="preserve"> зобов'язан</w:t>
      </w:r>
      <w:r>
        <w:rPr>
          <w:sz w:val="28"/>
          <w:szCs w:val="28"/>
          <w:lang w:val="uk-UA"/>
        </w:rPr>
        <w:t>а</w:t>
      </w:r>
      <w:r w:rsidRPr="00037176">
        <w:rPr>
          <w:sz w:val="28"/>
          <w:szCs w:val="28"/>
          <w:lang w:val="uk-UA"/>
        </w:rPr>
        <w:t xml:space="preserve"> створювати умови, які б забезпе</w:t>
      </w:r>
      <w:r>
        <w:rPr>
          <w:sz w:val="28"/>
          <w:szCs w:val="28"/>
          <w:lang w:val="uk-UA"/>
        </w:rPr>
        <w:t>чували участь працівників в її</w:t>
      </w:r>
      <w:r w:rsidRPr="00037176">
        <w:rPr>
          <w:sz w:val="28"/>
          <w:szCs w:val="28"/>
          <w:lang w:val="uk-UA"/>
        </w:rPr>
        <w:t xml:space="preserve"> управлінні. 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595718">
        <w:rPr>
          <w:b/>
          <w:sz w:val="28"/>
          <w:szCs w:val="28"/>
          <w:lang w:val="uk-UA"/>
        </w:rPr>
        <w:t>9.2.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Трудовий колектив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 xml:space="preserve"> складається з усіх громадян, які своєю працею беруть участь у </w:t>
      </w:r>
      <w:r>
        <w:rPr>
          <w:sz w:val="28"/>
          <w:szCs w:val="28"/>
          <w:lang w:val="uk-UA"/>
        </w:rPr>
        <w:t>її</w:t>
      </w:r>
      <w:r w:rsidRPr="00037176">
        <w:rPr>
          <w:sz w:val="28"/>
          <w:szCs w:val="28"/>
          <w:lang w:val="uk-UA"/>
        </w:rPr>
        <w:t xml:space="preserve"> діяльності на основі трудового договору (контракту, угоди) або інших форм, що регулюють трудові відносини працівника з </w:t>
      </w:r>
      <w:r>
        <w:rPr>
          <w:sz w:val="28"/>
          <w:szCs w:val="28"/>
          <w:lang w:val="uk-UA"/>
        </w:rPr>
        <w:t>Лікарнею</w:t>
      </w:r>
      <w:r w:rsidRPr="00037176">
        <w:rPr>
          <w:sz w:val="28"/>
          <w:szCs w:val="28"/>
          <w:lang w:val="uk-UA"/>
        </w:rPr>
        <w:t>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595718">
        <w:rPr>
          <w:b/>
          <w:sz w:val="28"/>
          <w:szCs w:val="28"/>
          <w:lang w:val="uk-UA"/>
        </w:rPr>
        <w:t>9.3.</w:t>
      </w:r>
      <w:r w:rsidRPr="00037176">
        <w:rPr>
          <w:sz w:val="28"/>
          <w:szCs w:val="28"/>
          <w:lang w:val="uk-UA"/>
        </w:rPr>
        <w:t xml:space="preserve"> До складу органів, через які трудовий колектив реалізує своє право на участь в управлінні </w:t>
      </w:r>
      <w:r>
        <w:rPr>
          <w:rStyle w:val="FontStyle13"/>
          <w:sz w:val="28"/>
          <w:szCs w:val="28"/>
          <w:lang w:val="uk-UA" w:eastAsia="uk-UA"/>
        </w:rPr>
        <w:t>Лікарнею</w:t>
      </w:r>
      <w:r w:rsidRPr="00037176">
        <w:rPr>
          <w:sz w:val="28"/>
          <w:szCs w:val="28"/>
          <w:lang w:val="uk-UA"/>
        </w:rPr>
        <w:t>, не може</w:t>
      </w:r>
      <w:r>
        <w:rPr>
          <w:sz w:val="28"/>
          <w:szCs w:val="28"/>
          <w:lang w:val="uk-UA"/>
        </w:rPr>
        <w:t xml:space="preserve"> обиратися головний лікар Лікарні</w:t>
      </w:r>
      <w:r w:rsidRPr="00037176">
        <w:rPr>
          <w:sz w:val="28"/>
          <w:szCs w:val="28"/>
          <w:lang w:val="uk-UA"/>
        </w:rPr>
        <w:t xml:space="preserve">. Повноваження цих органів визначаються законодавством. 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595718">
        <w:rPr>
          <w:b/>
          <w:sz w:val="28"/>
          <w:szCs w:val="28"/>
          <w:lang w:val="uk-UA"/>
        </w:rPr>
        <w:t>9.4.</w:t>
      </w:r>
      <w:r w:rsidRPr="00037176">
        <w:rPr>
          <w:sz w:val="28"/>
          <w:szCs w:val="28"/>
          <w:lang w:val="uk-UA"/>
        </w:rPr>
        <w:t xml:space="preserve"> Виробничі, трудові та соціальні відносини трудового колективу з адміністрацією </w:t>
      </w:r>
      <w:r>
        <w:rPr>
          <w:sz w:val="28"/>
          <w:szCs w:val="28"/>
          <w:lang w:val="uk-UA"/>
        </w:rPr>
        <w:t>Лікарні</w:t>
      </w:r>
      <w:r w:rsidRPr="00037176">
        <w:rPr>
          <w:sz w:val="28"/>
          <w:szCs w:val="28"/>
          <w:lang w:val="uk-UA"/>
        </w:rPr>
        <w:t xml:space="preserve"> регулюються колективним договором. 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595718">
        <w:rPr>
          <w:b/>
          <w:sz w:val="28"/>
          <w:szCs w:val="28"/>
          <w:lang w:val="uk-UA"/>
        </w:rPr>
        <w:t>9.5.</w:t>
      </w:r>
      <w:r w:rsidRPr="00037176">
        <w:rPr>
          <w:sz w:val="28"/>
          <w:szCs w:val="28"/>
          <w:lang w:val="uk-UA"/>
        </w:rPr>
        <w:t xml:space="preserve"> Право укладання колективного договору від імені уповноваженого органу управління надається головному лікарю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>, а від імені трудового колективу - уповноваженому ним органу.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037176">
        <w:rPr>
          <w:sz w:val="28"/>
          <w:szCs w:val="28"/>
          <w:lang w:val="uk-UA"/>
        </w:rPr>
        <w:t>Сторони колективного договору звітують на загальних зборах колективу не менш ніж один раз на рік.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595718">
        <w:rPr>
          <w:b/>
          <w:sz w:val="28"/>
          <w:szCs w:val="28"/>
          <w:lang w:val="uk-UA"/>
        </w:rPr>
        <w:t>9.6.</w:t>
      </w:r>
      <w:r w:rsidRPr="00037176">
        <w:rPr>
          <w:sz w:val="28"/>
          <w:szCs w:val="28"/>
          <w:lang w:val="uk-UA"/>
        </w:rPr>
        <w:t xml:space="preserve"> Питання щодо поліпшення умов праці, життя і здоров'я, гарантії обов'язкового медичного страхування працівників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 xml:space="preserve">, а також інші питання соціального розвитку вирішуються трудовим колективом відповідно до законодавства, цього </w:t>
      </w:r>
      <w:r>
        <w:rPr>
          <w:sz w:val="28"/>
          <w:szCs w:val="28"/>
          <w:lang w:val="uk-UA"/>
        </w:rPr>
        <w:t>Статуту</w:t>
      </w:r>
      <w:r w:rsidRPr="00037176">
        <w:rPr>
          <w:sz w:val="28"/>
          <w:szCs w:val="28"/>
          <w:lang w:val="uk-UA"/>
        </w:rPr>
        <w:t xml:space="preserve"> та колективного договору.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595718">
        <w:rPr>
          <w:b/>
          <w:sz w:val="28"/>
          <w:szCs w:val="28"/>
          <w:lang w:val="uk-UA"/>
        </w:rPr>
        <w:t>9.7.</w:t>
      </w:r>
      <w:r w:rsidRPr="00037176">
        <w:rPr>
          <w:sz w:val="28"/>
          <w:szCs w:val="28"/>
          <w:lang w:val="uk-UA"/>
        </w:rPr>
        <w:t xml:space="preserve"> Джерелом коштів на оплату праці працівників </w:t>
      </w:r>
      <w:r>
        <w:rPr>
          <w:rStyle w:val="FontStyle13"/>
          <w:sz w:val="28"/>
          <w:szCs w:val="28"/>
          <w:lang w:val="uk-UA" w:eastAsia="uk-UA"/>
        </w:rPr>
        <w:t>Лікарні</w:t>
      </w:r>
      <w:r>
        <w:rPr>
          <w:sz w:val="28"/>
          <w:szCs w:val="28"/>
          <w:lang w:val="uk-UA"/>
        </w:rPr>
        <w:t xml:space="preserve"> є кошти міськ</w:t>
      </w:r>
      <w:r w:rsidRPr="00037176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>, обласного та державного</w:t>
      </w:r>
      <w:r w:rsidRPr="00037176">
        <w:rPr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>ів, а також кошти з джерел, не заборонених законодавством України</w:t>
      </w:r>
      <w:r w:rsidRPr="00037176">
        <w:rPr>
          <w:sz w:val="28"/>
          <w:szCs w:val="28"/>
          <w:lang w:val="uk-UA"/>
        </w:rPr>
        <w:t>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037176">
        <w:rPr>
          <w:sz w:val="28"/>
          <w:szCs w:val="28"/>
          <w:lang w:val="uk-UA"/>
        </w:rPr>
        <w:t>Форми і системи оплати праці, норми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</w:t>
      </w:r>
      <w:r>
        <w:rPr>
          <w:sz w:val="28"/>
          <w:szCs w:val="28"/>
          <w:lang w:val="uk-UA"/>
        </w:rPr>
        <w:t>ова</w:t>
      </w:r>
      <w:r w:rsidRPr="00037176">
        <w:rPr>
          <w:sz w:val="28"/>
          <w:szCs w:val="28"/>
          <w:lang w:val="uk-UA"/>
        </w:rPr>
        <w:t>них виплат встановлюються у колективному договорі з дотриманням норм і гарантій, передбачених законодавством.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037176">
        <w:rPr>
          <w:sz w:val="28"/>
          <w:szCs w:val="28"/>
          <w:lang w:val="uk-UA"/>
        </w:rPr>
        <w:t>Мінімальна заробітна плата працівників не може бути нижчою від встановленого законодавством мінімального розміру заробітної плати.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037176">
        <w:rPr>
          <w:sz w:val="28"/>
          <w:szCs w:val="28"/>
          <w:lang w:val="uk-UA"/>
        </w:rPr>
        <w:t>Умови оплати праці та матеріального забе</w:t>
      </w:r>
      <w:r>
        <w:rPr>
          <w:sz w:val="28"/>
          <w:szCs w:val="28"/>
          <w:lang w:val="uk-UA"/>
        </w:rPr>
        <w:t>зпечення головного лікаря Лікарні</w:t>
      </w:r>
      <w:r w:rsidRPr="00037176">
        <w:rPr>
          <w:sz w:val="28"/>
          <w:szCs w:val="28"/>
          <w:lang w:val="uk-UA"/>
        </w:rPr>
        <w:t xml:space="preserve"> визначаються </w:t>
      </w:r>
      <w:r>
        <w:rPr>
          <w:sz w:val="28"/>
          <w:szCs w:val="28"/>
          <w:lang w:val="uk-UA"/>
        </w:rPr>
        <w:t>в установленому законодавством порядку міським головою, згідно чинного законодавства.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595718">
        <w:rPr>
          <w:b/>
          <w:sz w:val="28"/>
          <w:szCs w:val="28"/>
          <w:lang w:val="uk-UA"/>
        </w:rPr>
        <w:t>9.8.</w:t>
      </w:r>
      <w:r w:rsidRPr="00037176">
        <w:rPr>
          <w:sz w:val="28"/>
          <w:szCs w:val="28"/>
          <w:lang w:val="uk-UA"/>
        </w:rPr>
        <w:t xml:space="preserve"> Оплата праці працівників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 xml:space="preserve"> здійснюється у першочерговому порядку. У</w:t>
      </w:r>
      <w:r>
        <w:rPr>
          <w:sz w:val="28"/>
          <w:szCs w:val="28"/>
          <w:lang w:val="uk-UA"/>
        </w:rPr>
        <w:t>с</w:t>
      </w:r>
      <w:r w:rsidRPr="00037176">
        <w:rPr>
          <w:sz w:val="28"/>
          <w:szCs w:val="28"/>
          <w:lang w:val="uk-UA"/>
        </w:rPr>
        <w:t xml:space="preserve">і інші платежі здійснюються </w:t>
      </w:r>
      <w:r>
        <w:rPr>
          <w:rStyle w:val="FontStyle13"/>
          <w:sz w:val="28"/>
          <w:szCs w:val="28"/>
          <w:lang w:val="uk-UA" w:eastAsia="uk-UA"/>
        </w:rPr>
        <w:t>Лікарнею</w:t>
      </w:r>
      <w:r w:rsidRPr="00037176">
        <w:rPr>
          <w:sz w:val="28"/>
          <w:szCs w:val="28"/>
          <w:lang w:val="uk-UA"/>
        </w:rPr>
        <w:t xml:space="preserve"> після виконання зобов'язань щодо оплати праці. 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595718">
        <w:rPr>
          <w:b/>
          <w:sz w:val="28"/>
          <w:szCs w:val="28"/>
          <w:lang w:val="uk-UA"/>
        </w:rPr>
        <w:t>9.9.</w:t>
      </w:r>
      <w:r w:rsidRPr="00037176">
        <w:rPr>
          <w:sz w:val="28"/>
          <w:szCs w:val="28"/>
          <w:lang w:val="uk-UA"/>
        </w:rPr>
        <w:t xml:space="preserve"> Працівники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 xml:space="preserve"> провадять свою діяльність відповідно до </w:t>
      </w:r>
      <w:r>
        <w:rPr>
          <w:sz w:val="28"/>
          <w:szCs w:val="28"/>
          <w:lang w:val="uk-UA"/>
        </w:rPr>
        <w:t xml:space="preserve">цього Статуту, </w:t>
      </w:r>
      <w:r w:rsidRPr="00037176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 xml:space="preserve"> про структурний підрозділ</w:t>
      </w:r>
      <w:r w:rsidRPr="00037176">
        <w:rPr>
          <w:sz w:val="28"/>
          <w:szCs w:val="28"/>
          <w:lang w:val="uk-UA"/>
        </w:rPr>
        <w:t>, колективного договору та посадових інструкцій згідно з законодавством.</w:t>
      </w:r>
    </w:p>
    <w:p w:rsidR="00D817A0" w:rsidRPr="00037176" w:rsidRDefault="00D817A0" w:rsidP="00D817A0">
      <w:pPr>
        <w:ind w:left="720"/>
        <w:jc w:val="center"/>
        <w:rPr>
          <w:b/>
          <w:sz w:val="28"/>
          <w:szCs w:val="28"/>
          <w:lang w:val="uk-UA"/>
        </w:rPr>
      </w:pPr>
    </w:p>
    <w:p w:rsidR="00D817A0" w:rsidRPr="00037176" w:rsidRDefault="00D817A0" w:rsidP="00D817A0">
      <w:pPr>
        <w:ind w:left="720"/>
        <w:jc w:val="center"/>
        <w:rPr>
          <w:b/>
          <w:sz w:val="28"/>
          <w:szCs w:val="28"/>
          <w:lang w:val="uk-UA"/>
        </w:rPr>
      </w:pPr>
      <w:r w:rsidRPr="00037176">
        <w:rPr>
          <w:b/>
          <w:sz w:val="28"/>
          <w:szCs w:val="28"/>
          <w:lang w:val="uk-UA"/>
        </w:rPr>
        <w:t>10. КОНТРОЛЬ ТА ПЕРЕВІРКА ДІЯЛЬНОСТІ</w:t>
      </w:r>
    </w:p>
    <w:p w:rsidR="00D817A0" w:rsidRPr="00037176" w:rsidRDefault="00D817A0" w:rsidP="00D817A0">
      <w:pPr>
        <w:ind w:left="720"/>
        <w:jc w:val="center"/>
        <w:rPr>
          <w:b/>
          <w:sz w:val="28"/>
          <w:szCs w:val="28"/>
          <w:lang w:val="uk-UA"/>
        </w:rPr>
      </w:pPr>
    </w:p>
    <w:p w:rsidR="00D817A0" w:rsidRPr="00037176" w:rsidRDefault="00D817A0" w:rsidP="00D817A0">
      <w:pPr>
        <w:ind w:firstLine="708"/>
        <w:jc w:val="both"/>
        <w:rPr>
          <w:color w:val="0000FF"/>
          <w:sz w:val="28"/>
          <w:lang w:val="uk-UA"/>
        </w:rPr>
      </w:pPr>
      <w:r w:rsidRPr="00A75811">
        <w:rPr>
          <w:b/>
          <w:sz w:val="28"/>
          <w:szCs w:val="28"/>
          <w:lang w:val="uk-UA"/>
        </w:rPr>
        <w:t>10.1.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Внутрішній контроль якості надання</w:t>
      </w:r>
      <w:r>
        <w:rPr>
          <w:sz w:val="28"/>
          <w:szCs w:val="28"/>
          <w:lang w:val="uk-UA"/>
        </w:rPr>
        <w:t xml:space="preserve"> втор</w:t>
      </w:r>
      <w:r w:rsidRPr="00037176">
        <w:rPr>
          <w:sz w:val="28"/>
          <w:szCs w:val="28"/>
          <w:lang w:val="uk-UA"/>
        </w:rPr>
        <w:t>инно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планової (спеціалізованої ) та невідкладної, у разі потреби, </w:t>
      </w:r>
      <w:r w:rsidRPr="00037176">
        <w:rPr>
          <w:sz w:val="28"/>
          <w:szCs w:val="28"/>
          <w:lang w:val="uk-UA"/>
        </w:rPr>
        <w:t>меди</w:t>
      </w:r>
      <w:r>
        <w:rPr>
          <w:sz w:val="28"/>
          <w:szCs w:val="28"/>
          <w:lang w:val="uk-UA"/>
        </w:rPr>
        <w:t>чн</w:t>
      </w:r>
      <w:r w:rsidRPr="000371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  допомоги </w:t>
      </w:r>
      <w:r w:rsidRPr="00037176">
        <w:rPr>
          <w:sz w:val="28"/>
          <w:szCs w:val="28"/>
          <w:lang w:val="uk-UA"/>
        </w:rPr>
        <w:lastRenderedPageBreak/>
        <w:t xml:space="preserve">населенню організується на принципах безперервного її підвищення і </w:t>
      </w:r>
      <w:r w:rsidRPr="00037176">
        <w:rPr>
          <w:sz w:val="28"/>
          <w:lang w:val="uk-UA"/>
        </w:rPr>
        <w:t xml:space="preserve">здійснюється шляхом </w:t>
      </w:r>
      <w:r w:rsidRPr="00037176">
        <w:rPr>
          <w:color w:val="000000"/>
          <w:sz w:val="28"/>
          <w:lang w:val="uk-UA"/>
        </w:rPr>
        <w:t>експертизи відповідності якості наданої допомоги вимогам державних галузевих стандартів медичної допомоги (медичних стандартів, клінічних протоколів, табелів оснащення), нормативів, уніфікованих та локальних клі</w:t>
      </w:r>
      <w:r>
        <w:rPr>
          <w:color w:val="000000"/>
          <w:sz w:val="28"/>
          <w:lang w:val="uk-UA"/>
        </w:rPr>
        <w:t>нічних протоколів і</w:t>
      </w:r>
      <w:r w:rsidRPr="00037176">
        <w:rPr>
          <w:color w:val="000000"/>
          <w:sz w:val="28"/>
          <w:lang w:val="uk-UA"/>
        </w:rPr>
        <w:t xml:space="preserve"> шляхом моніторингу за визначеними індикаторами використання медико-організаційних технологій та стандартів медичної допомоги.</w:t>
      </w:r>
    </w:p>
    <w:p w:rsidR="00D817A0" w:rsidRPr="00037176" w:rsidRDefault="00D817A0" w:rsidP="00D817A0">
      <w:pPr>
        <w:ind w:firstLine="708"/>
        <w:jc w:val="both"/>
        <w:rPr>
          <w:b/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10.2</w:t>
      </w:r>
      <w:r>
        <w:rPr>
          <w:sz w:val="28"/>
          <w:szCs w:val="28"/>
          <w:lang w:val="uk-UA"/>
        </w:rPr>
        <w:t xml:space="preserve">. </w:t>
      </w:r>
      <w:r w:rsidRPr="00037176">
        <w:rPr>
          <w:sz w:val="28"/>
          <w:szCs w:val="28"/>
          <w:lang w:val="uk-UA"/>
        </w:rPr>
        <w:t xml:space="preserve">Внутрішній контроль якості надання </w:t>
      </w:r>
      <w:r>
        <w:rPr>
          <w:sz w:val="28"/>
          <w:szCs w:val="28"/>
          <w:lang w:val="uk-UA"/>
        </w:rPr>
        <w:t>втор</w:t>
      </w:r>
      <w:r w:rsidRPr="00037176">
        <w:rPr>
          <w:sz w:val="28"/>
          <w:szCs w:val="28"/>
          <w:lang w:val="uk-UA"/>
        </w:rPr>
        <w:t>инно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планової  (спеціалізованої ) та невідкладної, у разі потреби, </w:t>
      </w:r>
      <w:r w:rsidRPr="00037176">
        <w:rPr>
          <w:sz w:val="28"/>
          <w:szCs w:val="28"/>
          <w:lang w:val="uk-UA"/>
        </w:rPr>
        <w:t>меди</w:t>
      </w:r>
      <w:r>
        <w:rPr>
          <w:sz w:val="28"/>
          <w:szCs w:val="28"/>
          <w:lang w:val="uk-UA"/>
        </w:rPr>
        <w:t>чн</w:t>
      </w:r>
      <w:r w:rsidRPr="000371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 допомоги</w:t>
      </w:r>
      <w:r w:rsidRPr="00037176">
        <w:rPr>
          <w:sz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покладається на </w:t>
      </w:r>
      <w:r>
        <w:rPr>
          <w:sz w:val="28"/>
          <w:szCs w:val="28"/>
          <w:lang w:val="uk-UA"/>
        </w:rPr>
        <w:t xml:space="preserve">заступника головного лікаря з медичної частини, </w:t>
      </w:r>
      <w:r w:rsidRPr="00037176">
        <w:rPr>
          <w:sz w:val="28"/>
          <w:szCs w:val="28"/>
          <w:lang w:val="uk-UA"/>
        </w:rPr>
        <w:t xml:space="preserve">завідувачів </w:t>
      </w:r>
      <w:r>
        <w:rPr>
          <w:sz w:val="28"/>
          <w:szCs w:val="28"/>
          <w:lang w:val="uk-UA"/>
        </w:rPr>
        <w:t>структурними підрозділами Лікарні</w:t>
      </w:r>
      <w:r w:rsidRPr="00037176">
        <w:rPr>
          <w:sz w:val="28"/>
          <w:szCs w:val="28"/>
          <w:lang w:val="uk-UA"/>
        </w:rPr>
        <w:t>.</w:t>
      </w:r>
    </w:p>
    <w:p w:rsidR="00D817A0" w:rsidRPr="00037176" w:rsidRDefault="00D817A0" w:rsidP="00D817A0">
      <w:pPr>
        <w:pStyle w:val="a7"/>
        <w:spacing w:before="0" w:after="0"/>
        <w:ind w:firstLine="708"/>
        <w:jc w:val="both"/>
        <w:rPr>
          <w:sz w:val="28"/>
          <w:lang w:val="uk-UA"/>
        </w:rPr>
      </w:pPr>
      <w:r w:rsidRPr="00037176">
        <w:rPr>
          <w:sz w:val="28"/>
          <w:szCs w:val="28"/>
          <w:lang w:val="uk-UA"/>
        </w:rPr>
        <w:t>Вибірковий внутрішній контроль якості роботи здійснюється</w:t>
      </w:r>
      <w:r>
        <w:rPr>
          <w:sz w:val="28"/>
          <w:szCs w:val="28"/>
          <w:lang w:val="uk-UA"/>
        </w:rPr>
        <w:t xml:space="preserve"> за напрямками діяльності Лікарні</w:t>
      </w:r>
      <w:r w:rsidRPr="00037176">
        <w:rPr>
          <w:sz w:val="28"/>
          <w:szCs w:val="28"/>
          <w:lang w:val="uk-UA"/>
        </w:rPr>
        <w:t xml:space="preserve"> та включає експертизу </w:t>
      </w:r>
      <w:r w:rsidRPr="00037176">
        <w:rPr>
          <w:sz w:val="28"/>
          <w:lang w:val="uk-UA"/>
        </w:rPr>
        <w:t>летальних випадків, випадків ускладнень, випадків захворювань з подовженими чи укороченими термінами лікування (чи тимчасової непрацездатності), випадків пізньої госпіталізації, випадків з розбіжністю доклінічних та клінічних діагнозів, випадків, що супроводжувалися скаргами пацієнтів чи їх родичів</w:t>
      </w:r>
      <w:r>
        <w:rPr>
          <w:sz w:val="28"/>
          <w:lang w:val="uk-UA"/>
        </w:rPr>
        <w:t>,</w:t>
      </w:r>
      <w:r w:rsidRPr="00037176">
        <w:rPr>
          <w:sz w:val="28"/>
          <w:lang w:val="uk-UA"/>
        </w:rPr>
        <w:t xml:space="preserve"> для чого створюється клініко-експертна комісія.</w:t>
      </w:r>
    </w:p>
    <w:p w:rsidR="00D817A0" w:rsidRPr="00037176" w:rsidRDefault="00D817A0" w:rsidP="00D817A0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10.3.</w:t>
      </w:r>
      <w:r w:rsidRPr="00037176">
        <w:rPr>
          <w:sz w:val="28"/>
          <w:szCs w:val="28"/>
          <w:lang w:val="uk-UA"/>
        </w:rPr>
        <w:t xml:space="preserve"> Зовнішній контроль якості наданн</w:t>
      </w:r>
      <w:r>
        <w:rPr>
          <w:sz w:val="28"/>
          <w:szCs w:val="28"/>
          <w:lang w:val="uk-UA"/>
        </w:rPr>
        <w:t>я</w:t>
      </w:r>
      <w:r w:rsidRPr="004E61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втор</w:t>
      </w:r>
      <w:r w:rsidRPr="00037176">
        <w:rPr>
          <w:sz w:val="28"/>
          <w:szCs w:val="28"/>
          <w:lang w:val="uk-UA"/>
        </w:rPr>
        <w:t>инно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планової ( спеціалізованої ) та невідкладної, у разі потреби, </w:t>
      </w:r>
      <w:r w:rsidRPr="00037176">
        <w:rPr>
          <w:sz w:val="28"/>
          <w:szCs w:val="28"/>
          <w:lang w:val="uk-UA"/>
        </w:rPr>
        <w:t>меди</w:t>
      </w:r>
      <w:r>
        <w:rPr>
          <w:sz w:val="28"/>
          <w:szCs w:val="28"/>
          <w:lang w:val="uk-UA"/>
        </w:rPr>
        <w:t>чн</w:t>
      </w:r>
      <w:r w:rsidRPr="000371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населенню здійснюється клініко-експертн</w:t>
      </w:r>
      <w:r>
        <w:rPr>
          <w:sz w:val="28"/>
          <w:szCs w:val="28"/>
          <w:lang w:val="uk-UA"/>
        </w:rPr>
        <w:t>ою</w:t>
      </w:r>
      <w:r w:rsidRPr="00037176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єю Головного</w:t>
      </w:r>
      <w:r w:rsidRPr="00037176">
        <w:rPr>
          <w:sz w:val="28"/>
          <w:szCs w:val="28"/>
          <w:lang w:val="uk-UA"/>
        </w:rPr>
        <w:t xml:space="preserve"> управлін</w:t>
      </w:r>
      <w:r>
        <w:rPr>
          <w:sz w:val="28"/>
          <w:szCs w:val="28"/>
          <w:lang w:val="uk-UA"/>
        </w:rPr>
        <w:t>ня</w:t>
      </w:r>
      <w:r w:rsidRPr="00037176">
        <w:rPr>
          <w:sz w:val="28"/>
          <w:szCs w:val="28"/>
          <w:lang w:val="uk-UA"/>
        </w:rPr>
        <w:t xml:space="preserve"> охорони здоров'я</w:t>
      </w:r>
      <w:r>
        <w:rPr>
          <w:sz w:val="28"/>
          <w:szCs w:val="28"/>
          <w:lang w:val="uk-UA"/>
        </w:rPr>
        <w:t xml:space="preserve"> Донецької</w:t>
      </w:r>
      <w:r w:rsidRPr="00037176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 xml:space="preserve">ої державної </w:t>
      </w:r>
      <w:r w:rsidRPr="00037176">
        <w:rPr>
          <w:sz w:val="28"/>
          <w:szCs w:val="28"/>
          <w:lang w:val="uk-UA"/>
        </w:rPr>
        <w:t>адміністраці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>. Такий контроль здійснюється під час проведення виїзних комісійних перевірок або невиїзних перевірок шляхо</w:t>
      </w:r>
      <w:r>
        <w:rPr>
          <w:sz w:val="28"/>
          <w:szCs w:val="28"/>
          <w:lang w:val="uk-UA"/>
        </w:rPr>
        <w:t>м запиту та отримання від Лікарні</w:t>
      </w:r>
      <w:r w:rsidRPr="00037176">
        <w:rPr>
          <w:sz w:val="28"/>
          <w:szCs w:val="28"/>
          <w:lang w:val="uk-UA"/>
        </w:rPr>
        <w:t xml:space="preserve"> необх</w:t>
      </w:r>
      <w:r>
        <w:rPr>
          <w:sz w:val="28"/>
          <w:szCs w:val="28"/>
          <w:lang w:val="uk-UA"/>
        </w:rPr>
        <w:t>ідних документів для експертизи</w:t>
      </w:r>
      <w:r w:rsidRPr="00037176">
        <w:rPr>
          <w:sz w:val="28"/>
          <w:szCs w:val="28"/>
          <w:lang w:val="uk-UA"/>
        </w:rPr>
        <w:t xml:space="preserve"> медичної документації.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lang w:val="uk-UA"/>
        </w:rPr>
        <w:t>10.4.</w:t>
      </w:r>
      <w:r w:rsidRPr="00037176">
        <w:rPr>
          <w:sz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Внутрішній і зовнішній контроль якості надання </w:t>
      </w:r>
      <w:r>
        <w:rPr>
          <w:sz w:val="28"/>
          <w:szCs w:val="28"/>
          <w:lang w:val="uk-UA"/>
        </w:rPr>
        <w:t>втор</w:t>
      </w:r>
      <w:r w:rsidRPr="00037176">
        <w:rPr>
          <w:sz w:val="28"/>
          <w:szCs w:val="28"/>
          <w:lang w:val="uk-UA"/>
        </w:rPr>
        <w:t>инно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планової (спеціалізованої) та невідкладної, у разі потреби, </w:t>
      </w:r>
      <w:r w:rsidRPr="00037176">
        <w:rPr>
          <w:sz w:val="28"/>
          <w:szCs w:val="28"/>
          <w:lang w:val="uk-UA"/>
        </w:rPr>
        <w:t>меди</w:t>
      </w:r>
      <w:r>
        <w:rPr>
          <w:sz w:val="28"/>
          <w:szCs w:val="28"/>
          <w:lang w:val="uk-UA"/>
        </w:rPr>
        <w:t>чн</w:t>
      </w:r>
      <w:r w:rsidRPr="000371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 допомоги населенню</w:t>
      </w:r>
      <w:r w:rsidRPr="00037176">
        <w:rPr>
          <w:sz w:val="28"/>
          <w:lang w:val="uk-UA"/>
        </w:rPr>
        <w:t xml:space="preserve"> здійснюється із обов’язковим врахуванням результатів </w:t>
      </w:r>
      <w:r w:rsidRPr="00037176">
        <w:rPr>
          <w:sz w:val="28"/>
          <w:szCs w:val="28"/>
          <w:lang w:val="uk-UA"/>
        </w:rPr>
        <w:t>вивчення оцінки пацієнтами якості отриманої допомоги.</w:t>
      </w:r>
    </w:p>
    <w:p w:rsidR="00D817A0" w:rsidRPr="00037176" w:rsidRDefault="00D817A0" w:rsidP="00D817A0">
      <w:pPr>
        <w:pStyle w:val="a7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10.5.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Оцінка ефективності та якості надання </w:t>
      </w:r>
      <w:r>
        <w:rPr>
          <w:sz w:val="28"/>
          <w:szCs w:val="28"/>
          <w:lang w:val="uk-UA"/>
        </w:rPr>
        <w:t>втор</w:t>
      </w:r>
      <w:r w:rsidRPr="00037176">
        <w:rPr>
          <w:sz w:val="28"/>
          <w:szCs w:val="28"/>
          <w:lang w:val="uk-UA"/>
        </w:rPr>
        <w:t>инно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планової (спеціалізованої) та невідкладної, у разі потреби, </w:t>
      </w:r>
      <w:r w:rsidRPr="00037176">
        <w:rPr>
          <w:sz w:val="28"/>
          <w:szCs w:val="28"/>
          <w:lang w:val="uk-UA"/>
        </w:rPr>
        <w:t>меди</w:t>
      </w:r>
      <w:r>
        <w:rPr>
          <w:sz w:val="28"/>
          <w:szCs w:val="28"/>
          <w:lang w:val="uk-UA"/>
        </w:rPr>
        <w:t>чн</w:t>
      </w:r>
      <w:r w:rsidRPr="000371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 допомоги населенню   проводиться відповідно до встановлених Міністерством охорони здоров’я України індикаторів</w:t>
      </w:r>
      <w:r>
        <w:rPr>
          <w:sz w:val="28"/>
          <w:szCs w:val="28"/>
          <w:lang w:val="uk-UA"/>
        </w:rPr>
        <w:t>, а також умов договору про медичне обслуговування населення</w:t>
      </w:r>
      <w:r w:rsidRPr="00037176">
        <w:rPr>
          <w:sz w:val="28"/>
          <w:szCs w:val="28"/>
          <w:lang w:val="uk-UA"/>
        </w:rPr>
        <w:t>.</w:t>
      </w:r>
    </w:p>
    <w:p w:rsidR="00D817A0" w:rsidRPr="00037176" w:rsidRDefault="00D817A0" w:rsidP="00D817A0">
      <w:pPr>
        <w:pStyle w:val="a7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10.6.</w:t>
      </w:r>
      <w:r w:rsidRPr="00037176">
        <w:rPr>
          <w:sz w:val="28"/>
          <w:szCs w:val="28"/>
          <w:lang w:val="uk-UA"/>
        </w:rPr>
        <w:t xml:space="preserve"> Контроль за дотриманням санітарного порядку і правил та проведення протиепідемічних заходів здійснює</w:t>
      </w:r>
      <w:r>
        <w:rPr>
          <w:sz w:val="28"/>
          <w:szCs w:val="28"/>
          <w:lang w:val="uk-UA"/>
        </w:rPr>
        <w:t xml:space="preserve"> Бахмутська міжрайонна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</w:t>
      </w:r>
      <w:r w:rsidRPr="00037176">
        <w:rPr>
          <w:sz w:val="28"/>
          <w:szCs w:val="28"/>
          <w:lang w:val="uk-UA"/>
        </w:rPr>
        <w:t>нітарно-епідеміологічна станція.</w:t>
      </w:r>
    </w:p>
    <w:p w:rsidR="00D817A0" w:rsidRPr="00037176" w:rsidRDefault="00D817A0" w:rsidP="00D817A0">
      <w:pPr>
        <w:pStyle w:val="a7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10.7.</w:t>
      </w:r>
      <w:r w:rsidRPr="00037176">
        <w:rPr>
          <w:sz w:val="28"/>
          <w:szCs w:val="28"/>
          <w:lang w:val="uk-UA"/>
        </w:rPr>
        <w:t xml:space="preserve"> Координуюча, консультативна та дорадча функції з питань</w:t>
      </w:r>
      <w:r>
        <w:rPr>
          <w:sz w:val="28"/>
          <w:szCs w:val="28"/>
          <w:lang w:val="uk-UA"/>
        </w:rPr>
        <w:t xml:space="preserve"> організації управління якістю </w:t>
      </w:r>
      <w:r w:rsidRPr="00037176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Лікарні </w:t>
      </w:r>
      <w:r w:rsidRPr="004E61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втор</w:t>
      </w:r>
      <w:r w:rsidRPr="00037176">
        <w:rPr>
          <w:sz w:val="28"/>
          <w:szCs w:val="28"/>
          <w:lang w:val="uk-UA"/>
        </w:rPr>
        <w:t>инно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планової (спеціалізованої) та невідкладної, у разі потреби, </w:t>
      </w:r>
      <w:r w:rsidRPr="00037176">
        <w:rPr>
          <w:sz w:val="28"/>
          <w:szCs w:val="28"/>
          <w:lang w:val="uk-UA"/>
        </w:rPr>
        <w:t>меди</w:t>
      </w:r>
      <w:r>
        <w:rPr>
          <w:sz w:val="28"/>
          <w:szCs w:val="28"/>
          <w:lang w:val="uk-UA"/>
        </w:rPr>
        <w:t>чн</w:t>
      </w:r>
      <w:r w:rsidRPr="000371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</w:t>
      </w:r>
      <w:r w:rsidRPr="00037176">
        <w:rPr>
          <w:sz w:val="28"/>
          <w:szCs w:val="28"/>
          <w:lang w:val="uk-UA"/>
        </w:rPr>
        <w:t xml:space="preserve"> допомоги населенню</w:t>
      </w:r>
      <w:r w:rsidRPr="00037176">
        <w:rPr>
          <w:sz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 покладаються на</w:t>
      </w:r>
      <w:r w:rsidRPr="00037176"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медичну</w:t>
      </w:r>
      <w:r w:rsidRPr="0003717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раду Лікарні, яка створюється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затверджується головним лікарем Лікарні.</w:t>
      </w:r>
    </w:p>
    <w:p w:rsidR="00D817A0" w:rsidRPr="00EC2135" w:rsidRDefault="00D817A0" w:rsidP="00D817A0">
      <w:pPr>
        <w:rPr>
          <w:lang w:val="uk-UA"/>
        </w:rPr>
      </w:pPr>
    </w:p>
    <w:p w:rsidR="00D817A0" w:rsidRPr="00037176" w:rsidRDefault="00D817A0" w:rsidP="00D817A0">
      <w:pPr>
        <w:pStyle w:val="3"/>
        <w:jc w:val="center"/>
        <w:rPr>
          <w:color w:val="000000"/>
          <w:sz w:val="28"/>
          <w:szCs w:val="28"/>
          <w:lang w:val="uk-UA"/>
        </w:rPr>
      </w:pPr>
      <w:r w:rsidRPr="00037176">
        <w:rPr>
          <w:color w:val="000000"/>
          <w:sz w:val="28"/>
          <w:szCs w:val="28"/>
          <w:lang w:val="uk-UA"/>
        </w:rPr>
        <w:t>11. ПРИПИНЕННЯ ДІЯЛЬНОСТІ</w:t>
      </w:r>
      <w:r>
        <w:rPr>
          <w:color w:val="000000"/>
          <w:sz w:val="28"/>
          <w:szCs w:val="28"/>
          <w:lang w:val="uk-UA"/>
        </w:rPr>
        <w:t xml:space="preserve"> ЛІКАРНІ</w:t>
      </w:r>
    </w:p>
    <w:p w:rsidR="00D817A0" w:rsidRDefault="00D817A0" w:rsidP="00D817A0">
      <w:pPr>
        <w:rPr>
          <w:sz w:val="28"/>
          <w:szCs w:val="28"/>
          <w:lang w:val="uk-UA"/>
        </w:rPr>
      </w:pP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lastRenderedPageBreak/>
        <w:t>11.1</w:t>
      </w:r>
      <w:r w:rsidRPr="00037176">
        <w:rPr>
          <w:sz w:val="28"/>
          <w:szCs w:val="28"/>
          <w:lang w:val="uk-UA"/>
        </w:rPr>
        <w:t xml:space="preserve">. Припинення діяльності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 xml:space="preserve"> здійснюється шляхом </w:t>
      </w:r>
      <w:r>
        <w:rPr>
          <w:sz w:val="28"/>
          <w:szCs w:val="28"/>
          <w:lang w:val="uk-UA"/>
        </w:rPr>
        <w:t>її</w:t>
      </w:r>
      <w:r w:rsidRPr="00037176">
        <w:rPr>
          <w:sz w:val="28"/>
          <w:szCs w:val="28"/>
          <w:lang w:val="uk-UA"/>
        </w:rPr>
        <w:t xml:space="preserve"> реорганізації (злиття, приєднання, поділу, перетворення) або ліквідації - за рішенням </w:t>
      </w:r>
      <w:r>
        <w:rPr>
          <w:sz w:val="28"/>
          <w:szCs w:val="28"/>
          <w:lang w:val="uk-UA"/>
        </w:rPr>
        <w:t xml:space="preserve">власника(засновника) </w:t>
      </w:r>
      <w:r w:rsidRPr="00037176">
        <w:rPr>
          <w:sz w:val="28"/>
          <w:szCs w:val="28"/>
          <w:lang w:val="uk-UA"/>
        </w:rPr>
        <w:t>, а у випадках, передбачених законом України, - за рішенням суду.</w:t>
      </w:r>
    </w:p>
    <w:p w:rsidR="00D817A0" w:rsidRPr="008253E3" w:rsidRDefault="00D817A0" w:rsidP="00D817A0">
      <w:pPr>
        <w:ind w:firstLine="720"/>
        <w:jc w:val="both"/>
        <w:rPr>
          <w:sz w:val="29"/>
          <w:szCs w:val="29"/>
          <w:lang w:val="uk-UA"/>
        </w:rPr>
      </w:pPr>
      <w:r w:rsidRPr="00A75811">
        <w:rPr>
          <w:b/>
          <w:sz w:val="28"/>
          <w:szCs w:val="28"/>
          <w:lang w:val="uk-UA"/>
        </w:rPr>
        <w:t>11.2.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У разі реорганізації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 xml:space="preserve"> вся сукупність </w:t>
      </w:r>
      <w:r>
        <w:rPr>
          <w:sz w:val="28"/>
          <w:szCs w:val="28"/>
          <w:lang w:val="uk-UA"/>
        </w:rPr>
        <w:t>її</w:t>
      </w:r>
      <w:r w:rsidRPr="00037176">
        <w:rPr>
          <w:sz w:val="28"/>
          <w:szCs w:val="28"/>
          <w:lang w:val="uk-UA"/>
        </w:rPr>
        <w:t xml:space="preserve"> прав та обов'язків переходить до його правонаступників. </w:t>
      </w:r>
      <w:r w:rsidRPr="00B20315">
        <w:rPr>
          <w:sz w:val="29"/>
          <w:szCs w:val="29"/>
          <w:lang w:val="uk-UA"/>
        </w:rPr>
        <w:t xml:space="preserve">У разі </w:t>
      </w:r>
      <w:r>
        <w:rPr>
          <w:sz w:val="29"/>
          <w:szCs w:val="29"/>
          <w:lang w:val="uk-UA"/>
        </w:rPr>
        <w:t>припинення</w:t>
      </w:r>
      <w:r w:rsidRPr="00B20315">
        <w:rPr>
          <w:sz w:val="29"/>
          <w:szCs w:val="29"/>
          <w:lang w:val="uk-UA"/>
        </w:rPr>
        <w:t xml:space="preserve"> </w:t>
      </w:r>
      <w:r>
        <w:rPr>
          <w:sz w:val="29"/>
          <w:szCs w:val="29"/>
          <w:lang w:val="uk-UA"/>
        </w:rPr>
        <w:t>Лікарні (у результаті його ліквідації, злиття, поділу, приєднання або перетворення)</w:t>
      </w:r>
      <w:r w:rsidRPr="00B20315">
        <w:rPr>
          <w:sz w:val="29"/>
          <w:szCs w:val="29"/>
          <w:lang w:val="uk-UA"/>
        </w:rPr>
        <w:t xml:space="preserve"> його активи </w:t>
      </w:r>
      <w:r>
        <w:rPr>
          <w:sz w:val="29"/>
          <w:szCs w:val="29"/>
          <w:lang w:val="uk-UA"/>
        </w:rPr>
        <w:t>передаються</w:t>
      </w:r>
      <w:r w:rsidRPr="00B20315">
        <w:rPr>
          <w:sz w:val="29"/>
          <w:szCs w:val="29"/>
          <w:lang w:val="uk-UA"/>
        </w:rPr>
        <w:t xml:space="preserve"> </w:t>
      </w:r>
      <w:r w:rsidRPr="00707B4C">
        <w:rPr>
          <w:sz w:val="29"/>
          <w:szCs w:val="29"/>
          <w:lang w:val="uk-UA"/>
        </w:rPr>
        <w:t>одній або декільком</w:t>
      </w:r>
      <w:r>
        <w:rPr>
          <w:sz w:val="29"/>
          <w:szCs w:val="29"/>
          <w:lang w:val="uk-UA"/>
        </w:rPr>
        <w:t xml:space="preserve"> неприбутковим організаціям</w:t>
      </w:r>
      <w:r w:rsidRPr="00B20315">
        <w:rPr>
          <w:sz w:val="29"/>
          <w:szCs w:val="29"/>
          <w:lang w:val="uk-UA"/>
        </w:rPr>
        <w:t xml:space="preserve"> </w:t>
      </w:r>
      <w:r>
        <w:rPr>
          <w:sz w:val="29"/>
          <w:szCs w:val="29"/>
          <w:lang w:val="uk-UA"/>
        </w:rPr>
        <w:t>відповідного виду або зараховуються</w:t>
      </w:r>
      <w:r w:rsidRPr="00B20315">
        <w:rPr>
          <w:sz w:val="29"/>
          <w:szCs w:val="29"/>
          <w:lang w:val="uk-UA"/>
        </w:rPr>
        <w:t xml:space="preserve"> до доходу міського бюджету м. </w:t>
      </w:r>
      <w:r>
        <w:rPr>
          <w:sz w:val="29"/>
          <w:szCs w:val="29"/>
          <w:lang w:val="uk-UA"/>
        </w:rPr>
        <w:t>Бахмута</w:t>
      </w:r>
      <w:r w:rsidRPr="00B20315">
        <w:rPr>
          <w:sz w:val="29"/>
          <w:szCs w:val="29"/>
          <w:lang w:val="uk-UA"/>
        </w:rPr>
        <w:t>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11.3.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Ліквідація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 xml:space="preserve"> здійснюється ліквідаційною комісією,</w:t>
      </w:r>
      <w:r>
        <w:rPr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яка утворюється </w:t>
      </w:r>
      <w:r>
        <w:rPr>
          <w:sz w:val="28"/>
          <w:szCs w:val="28"/>
          <w:lang w:val="uk-UA"/>
        </w:rPr>
        <w:t>засновником  Лікарні</w:t>
      </w:r>
      <w:r w:rsidRPr="00037176">
        <w:rPr>
          <w:sz w:val="28"/>
          <w:szCs w:val="28"/>
          <w:lang w:val="uk-UA"/>
        </w:rPr>
        <w:t xml:space="preserve"> або за рішенням суду.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11.4</w:t>
      </w:r>
      <w:r w:rsidRPr="00037176">
        <w:rPr>
          <w:sz w:val="28"/>
          <w:szCs w:val="28"/>
          <w:lang w:val="uk-UA"/>
        </w:rPr>
        <w:t xml:space="preserve">. Порядок і строки проведення ліквідації, а також строк для пред'явлення вимог кредиторами, що не може бути меншим, ніж два місяці з дня публікації рішення про ліквідацію, визначаються органом, який прийняв рішення про ліквідацію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>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11.5.</w:t>
      </w:r>
      <w:r>
        <w:rPr>
          <w:b/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>Ліквідаційна комісія розміщує у друкованих засобах масової інформації, в яких публікуються відомості про державну реєстрацію юридичної особи, що припиняється, повідомлення про припинення юридичної особи та про порядок і строк заявлен</w:t>
      </w:r>
      <w:r>
        <w:rPr>
          <w:sz w:val="28"/>
          <w:szCs w:val="28"/>
          <w:lang w:val="uk-UA"/>
        </w:rPr>
        <w:t>н</w:t>
      </w:r>
      <w:r w:rsidRPr="00037176">
        <w:rPr>
          <w:sz w:val="28"/>
          <w:szCs w:val="28"/>
          <w:lang w:val="uk-UA"/>
        </w:rPr>
        <w:t>я кредиторами вимог до неї, а наявних (відомих) кредиторів повідомляє особисто в письмовій формі у визначені законодавством строки.</w:t>
      </w:r>
      <w:r>
        <w:rPr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Одночасно ліквідаційна комісія вживає усіх необхідних заходів зі стягнення дебіторської заборгованості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 xml:space="preserve"> та виявлення кредиторів з письмовим повідомленням кожного з них про ліквідацію </w:t>
      </w:r>
      <w:r>
        <w:rPr>
          <w:sz w:val="28"/>
          <w:szCs w:val="28"/>
          <w:lang w:val="uk-UA"/>
        </w:rPr>
        <w:t>Лікарні</w:t>
      </w:r>
      <w:r w:rsidRPr="00037176">
        <w:rPr>
          <w:sz w:val="28"/>
          <w:szCs w:val="28"/>
          <w:lang w:val="uk-UA"/>
        </w:rPr>
        <w:t>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11.6.</w:t>
      </w:r>
      <w:r w:rsidRPr="00037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Pr="00037176">
        <w:rPr>
          <w:sz w:val="28"/>
          <w:szCs w:val="28"/>
          <w:lang w:val="uk-UA"/>
        </w:rPr>
        <w:t xml:space="preserve">моменту призначення ліквідаційної комісії до неї переходять повноваження з управління </w:t>
      </w:r>
      <w:r>
        <w:rPr>
          <w:rStyle w:val="FontStyle13"/>
          <w:sz w:val="28"/>
          <w:szCs w:val="28"/>
          <w:lang w:val="uk-UA" w:eastAsia="uk-UA"/>
        </w:rPr>
        <w:t>Лікарнею</w:t>
      </w:r>
      <w:r w:rsidRPr="0003717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37176">
        <w:rPr>
          <w:sz w:val="28"/>
          <w:szCs w:val="28"/>
          <w:lang w:val="uk-UA"/>
        </w:rPr>
        <w:t xml:space="preserve">Ліквідаційна комісія оцінює наявне майно </w:t>
      </w:r>
      <w:r>
        <w:rPr>
          <w:sz w:val="28"/>
          <w:szCs w:val="28"/>
          <w:lang w:val="uk-UA"/>
        </w:rPr>
        <w:t>Лікарні</w:t>
      </w:r>
      <w:r w:rsidRPr="00037176">
        <w:rPr>
          <w:sz w:val="28"/>
          <w:szCs w:val="28"/>
          <w:lang w:val="uk-UA"/>
        </w:rPr>
        <w:t xml:space="preserve"> і розраховується з кредиторами, складає ліквідаційний баланс та подає його</w:t>
      </w:r>
      <w:r>
        <w:rPr>
          <w:sz w:val="28"/>
          <w:szCs w:val="28"/>
          <w:lang w:val="uk-UA"/>
        </w:rPr>
        <w:t xml:space="preserve"> на погодження </w:t>
      </w:r>
      <w:r w:rsidRPr="00037176">
        <w:rPr>
          <w:sz w:val="28"/>
          <w:szCs w:val="28"/>
          <w:lang w:val="uk-UA"/>
        </w:rPr>
        <w:t>уповноваженому органу управління</w:t>
      </w:r>
      <w:r>
        <w:rPr>
          <w:sz w:val="28"/>
          <w:szCs w:val="28"/>
          <w:lang w:val="uk-UA"/>
        </w:rPr>
        <w:t xml:space="preserve"> та на затвердження</w:t>
      </w:r>
      <w:r w:rsidRPr="00037176">
        <w:rPr>
          <w:sz w:val="28"/>
          <w:szCs w:val="28"/>
          <w:lang w:val="uk-UA"/>
        </w:rPr>
        <w:t xml:space="preserve"> органу, який призначив ліквідаційну комісію. Достовірність та повнота ліквідаційного балансу повинні бути перевірені в установленому законодавством порядку.</w:t>
      </w:r>
    </w:p>
    <w:p w:rsidR="00D817A0" w:rsidRPr="00037176" w:rsidRDefault="00D817A0" w:rsidP="00D817A0">
      <w:pPr>
        <w:jc w:val="both"/>
        <w:rPr>
          <w:sz w:val="28"/>
          <w:szCs w:val="28"/>
          <w:lang w:val="uk-UA"/>
        </w:rPr>
      </w:pPr>
      <w:r w:rsidRPr="00037176">
        <w:rPr>
          <w:sz w:val="28"/>
          <w:szCs w:val="28"/>
          <w:lang w:val="uk-UA"/>
        </w:rPr>
        <w:t xml:space="preserve">Ліквідаційна комісія виступає в суді від імені </w:t>
      </w:r>
      <w:r>
        <w:rPr>
          <w:sz w:val="28"/>
          <w:szCs w:val="28"/>
          <w:lang w:val="uk-UA"/>
        </w:rPr>
        <w:t>Лікарні</w:t>
      </w:r>
      <w:r w:rsidRPr="00037176">
        <w:rPr>
          <w:sz w:val="28"/>
          <w:szCs w:val="28"/>
          <w:lang w:val="uk-UA"/>
        </w:rPr>
        <w:t>, що ліквідується.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11.7</w:t>
      </w:r>
      <w:r>
        <w:rPr>
          <w:b/>
          <w:sz w:val="28"/>
          <w:szCs w:val="28"/>
          <w:lang w:val="uk-UA"/>
        </w:rPr>
        <w:t>.</w:t>
      </w:r>
      <w:r w:rsidRPr="00037176">
        <w:rPr>
          <w:sz w:val="28"/>
          <w:szCs w:val="28"/>
          <w:lang w:val="uk-UA"/>
        </w:rPr>
        <w:t xml:space="preserve"> Черговість та порядок задоволення вимог кредиторів визначаються відповідно до законодавства.</w:t>
      </w:r>
    </w:p>
    <w:p w:rsidR="00D817A0" w:rsidRPr="00037176" w:rsidRDefault="00D817A0" w:rsidP="00D817A0">
      <w:pPr>
        <w:ind w:firstLine="708"/>
        <w:jc w:val="both"/>
        <w:rPr>
          <w:sz w:val="28"/>
          <w:szCs w:val="28"/>
          <w:lang w:val="uk-UA"/>
        </w:rPr>
      </w:pPr>
      <w:r w:rsidRPr="00A75811">
        <w:rPr>
          <w:b/>
          <w:sz w:val="28"/>
          <w:szCs w:val="28"/>
          <w:lang w:val="uk-UA"/>
        </w:rPr>
        <w:t>11.8</w:t>
      </w:r>
      <w:r w:rsidRPr="00037176">
        <w:rPr>
          <w:sz w:val="28"/>
          <w:szCs w:val="28"/>
          <w:lang w:val="uk-UA"/>
        </w:rPr>
        <w:t xml:space="preserve">. Працівникам </w:t>
      </w:r>
      <w:r>
        <w:rPr>
          <w:rStyle w:val="FontStyle13"/>
          <w:sz w:val="28"/>
          <w:szCs w:val="28"/>
          <w:lang w:val="uk-UA" w:eastAsia="uk-UA"/>
        </w:rPr>
        <w:t>Лікарні</w:t>
      </w:r>
      <w:r w:rsidRPr="00037176">
        <w:rPr>
          <w:sz w:val="28"/>
          <w:szCs w:val="28"/>
          <w:lang w:val="uk-UA"/>
        </w:rPr>
        <w:t xml:space="preserve">, які звільняються у зв'язку з </w:t>
      </w:r>
      <w:r>
        <w:rPr>
          <w:sz w:val="28"/>
          <w:szCs w:val="28"/>
          <w:lang w:val="uk-UA"/>
        </w:rPr>
        <w:t xml:space="preserve">її </w:t>
      </w:r>
      <w:r w:rsidRPr="00037176">
        <w:rPr>
          <w:sz w:val="28"/>
          <w:szCs w:val="28"/>
          <w:lang w:val="uk-UA"/>
        </w:rPr>
        <w:t>реорганізацією чи ліквідацією, гарантується дотримання їх прав та інтересів відповідно до законодавства про працю.</w:t>
      </w:r>
    </w:p>
    <w:p w:rsidR="00D817A0" w:rsidRDefault="00D817A0" w:rsidP="00D817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A75811">
        <w:rPr>
          <w:b/>
          <w:color w:val="000000"/>
          <w:sz w:val="28"/>
          <w:szCs w:val="28"/>
          <w:lang w:val="uk-UA"/>
        </w:rPr>
        <w:t>11.9.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Лікарня</w:t>
      </w:r>
      <w:r w:rsidRPr="00037176">
        <w:rPr>
          <w:color w:val="000000"/>
          <w:sz w:val="28"/>
          <w:szCs w:val="28"/>
          <w:lang w:val="uk-UA"/>
        </w:rPr>
        <w:t xml:space="preserve"> є так</w:t>
      </w:r>
      <w:r>
        <w:rPr>
          <w:color w:val="000000"/>
          <w:sz w:val="28"/>
          <w:szCs w:val="28"/>
          <w:lang w:val="uk-UA"/>
        </w:rPr>
        <w:t>ою</w:t>
      </w:r>
      <w:r w:rsidRPr="00037176">
        <w:rPr>
          <w:color w:val="000000"/>
          <w:sz w:val="28"/>
          <w:szCs w:val="28"/>
          <w:lang w:val="uk-UA"/>
        </w:rPr>
        <w:t>, що припини</w:t>
      </w:r>
      <w:r>
        <w:rPr>
          <w:color w:val="000000"/>
          <w:sz w:val="28"/>
          <w:szCs w:val="28"/>
          <w:lang w:val="uk-UA"/>
        </w:rPr>
        <w:t>ла</w:t>
      </w:r>
      <w:r w:rsidRPr="00037176">
        <w:rPr>
          <w:color w:val="000000"/>
          <w:sz w:val="28"/>
          <w:szCs w:val="28"/>
          <w:lang w:val="uk-UA"/>
        </w:rPr>
        <w:t>ся, з дати внесення до Єдиного державного реєстру запису про державну реєстрацію припинення юридичної особи.</w:t>
      </w:r>
    </w:p>
    <w:p w:rsidR="00D817A0" w:rsidRPr="00037176" w:rsidRDefault="00D817A0" w:rsidP="00D817A0">
      <w:pPr>
        <w:ind w:firstLine="855"/>
        <w:jc w:val="both"/>
        <w:rPr>
          <w:sz w:val="28"/>
          <w:szCs w:val="28"/>
          <w:lang w:val="uk-UA"/>
        </w:rPr>
      </w:pPr>
    </w:p>
    <w:p w:rsidR="00D817A0" w:rsidRPr="00103A5D" w:rsidRDefault="00D817A0" w:rsidP="00D817A0">
      <w:pPr>
        <w:jc w:val="both"/>
        <w:rPr>
          <w:i/>
          <w:sz w:val="28"/>
          <w:szCs w:val="28"/>
          <w:lang w:val="uk-UA"/>
        </w:rPr>
      </w:pPr>
      <w:r w:rsidRPr="00103A5D">
        <w:rPr>
          <w:i/>
          <w:color w:val="000000"/>
          <w:sz w:val="28"/>
          <w:szCs w:val="28"/>
          <w:lang w:val="uk-UA"/>
        </w:rPr>
        <w:t>Статут комунального закладу охорони здоров</w:t>
      </w:r>
      <w:r w:rsidRPr="00103A5D">
        <w:rPr>
          <w:i/>
          <w:color w:val="000000"/>
          <w:sz w:val="28"/>
          <w:szCs w:val="28"/>
        </w:rPr>
        <w:t>’</w:t>
      </w:r>
      <w:r w:rsidRPr="00103A5D">
        <w:rPr>
          <w:i/>
          <w:color w:val="000000"/>
          <w:sz w:val="28"/>
          <w:szCs w:val="28"/>
          <w:lang w:val="uk-UA"/>
        </w:rPr>
        <w:t>я</w:t>
      </w:r>
      <w:r w:rsidRPr="00103A5D">
        <w:rPr>
          <w:i/>
          <w:color w:val="000000"/>
          <w:sz w:val="28"/>
          <w:szCs w:val="28"/>
        </w:rPr>
        <w:t xml:space="preserve"> </w:t>
      </w:r>
      <w:r w:rsidRPr="00103A5D">
        <w:rPr>
          <w:i/>
          <w:color w:val="000000"/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>міська лікарня</w:t>
      </w:r>
      <w:r w:rsidRPr="00103A5D">
        <w:rPr>
          <w:i/>
          <w:sz w:val="28"/>
          <w:szCs w:val="28"/>
          <w:lang w:val="uk-UA"/>
        </w:rPr>
        <w:t xml:space="preserve"> № 2</w:t>
      </w:r>
    </w:p>
    <w:p w:rsidR="00D817A0" w:rsidRPr="003E26F1" w:rsidRDefault="00D817A0" w:rsidP="00D817A0">
      <w:pPr>
        <w:jc w:val="both"/>
        <w:rPr>
          <w:color w:val="000000"/>
          <w:sz w:val="28"/>
          <w:szCs w:val="28"/>
          <w:lang w:val="uk-UA"/>
        </w:rPr>
      </w:pPr>
      <w:r w:rsidRPr="00103A5D">
        <w:rPr>
          <w:i/>
          <w:sz w:val="28"/>
          <w:szCs w:val="28"/>
          <w:lang w:val="uk-UA"/>
        </w:rPr>
        <w:t>м. Б</w:t>
      </w:r>
      <w:r>
        <w:rPr>
          <w:i/>
          <w:sz w:val="28"/>
          <w:szCs w:val="28"/>
          <w:lang w:val="uk-UA"/>
        </w:rPr>
        <w:t>ахмута</w:t>
      </w:r>
      <w:r w:rsidRPr="00103A5D">
        <w:rPr>
          <w:i/>
          <w:sz w:val="28"/>
          <w:szCs w:val="28"/>
          <w:lang w:val="uk-UA"/>
        </w:rPr>
        <w:t>»</w:t>
      </w:r>
      <w:r>
        <w:rPr>
          <w:i/>
          <w:sz w:val="28"/>
          <w:szCs w:val="28"/>
          <w:lang w:val="uk-UA"/>
        </w:rPr>
        <w:t xml:space="preserve"> </w:t>
      </w:r>
      <w:r w:rsidRPr="00103A5D">
        <w:rPr>
          <w:i/>
          <w:color w:val="000000"/>
          <w:sz w:val="28"/>
          <w:szCs w:val="28"/>
          <w:lang w:val="uk-UA"/>
        </w:rPr>
        <w:t>розроблено міською лікарнею № 2 м. Артемівська</w:t>
      </w:r>
      <w:r>
        <w:rPr>
          <w:i/>
          <w:color w:val="000000"/>
          <w:sz w:val="28"/>
          <w:szCs w:val="28"/>
          <w:lang w:val="uk-UA"/>
        </w:rPr>
        <w:t xml:space="preserve"> сумісно з Управлінням охорони здоров’я Бахмутської міської ради</w:t>
      </w:r>
      <w:r w:rsidRPr="003E26F1">
        <w:rPr>
          <w:color w:val="000000"/>
          <w:sz w:val="28"/>
          <w:szCs w:val="28"/>
          <w:lang w:val="uk-UA"/>
        </w:rPr>
        <w:t>.</w:t>
      </w:r>
    </w:p>
    <w:p w:rsidR="00D817A0" w:rsidRDefault="00D817A0" w:rsidP="00D817A0">
      <w:pPr>
        <w:rPr>
          <w:sz w:val="28"/>
          <w:szCs w:val="28"/>
          <w:lang w:val="uk-UA"/>
        </w:rPr>
      </w:pPr>
    </w:p>
    <w:p w:rsidR="00D817A0" w:rsidRPr="003E26F1" w:rsidRDefault="00D817A0" w:rsidP="00D817A0">
      <w:pPr>
        <w:rPr>
          <w:sz w:val="28"/>
          <w:szCs w:val="28"/>
          <w:lang w:val="uk-UA"/>
        </w:rPr>
      </w:pPr>
      <w:r w:rsidRPr="003E26F1">
        <w:rPr>
          <w:b/>
          <w:sz w:val="28"/>
          <w:szCs w:val="28"/>
          <w:lang w:val="uk-UA"/>
        </w:rPr>
        <w:t xml:space="preserve">Головний лікар </w:t>
      </w:r>
    </w:p>
    <w:p w:rsidR="00D817A0" w:rsidRDefault="00D817A0" w:rsidP="00D817A0">
      <w:pPr>
        <w:tabs>
          <w:tab w:val="left" w:pos="112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лікарні №2 м. Артемівська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E26F1">
        <w:rPr>
          <w:b/>
          <w:sz w:val="28"/>
          <w:szCs w:val="28"/>
          <w:lang w:val="uk-UA"/>
        </w:rPr>
        <w:t xml:space="preserve">К.І. Лисенко </w:t>
      </w:r>
    </w:p>
    <w:p w:rsidR="00D817A0" w:rsidRDefault="00D817A0" w:rsidP="00D817A0">
      <w:pPr>
        <w:tabs>
          <w:tab w:val="left" w:pos="1125"/>
        </w:tabs>
        <w:rPr>
          <w:b/>
          <w:sz w:val="28"/>
          <w:szCs w:val="28"/>
          <w:lang w:val="uk-UA"/>
        </w:rPr>
      </w:pPr>
    </w:p>
    <w:p w:rsidR="00D817A0" w:rsidRDefault="00D817A0" w:rsidP="00D817A0">
      <w:pPr>
        <w:tabs>
          <w:tab w:val="left" w:pos="1125"/>
        </w:tabs>
        <w:rPr>
          <w:b/>
          <w:sz w:val="28"/>
          <w:szCs w:val="28"/>
          <w:lang w:val="uk-UA"/>
        </w:rPr>
      </w:pPr>
    </w:p>
    <w:p w:rsidR="00D817A0" w:rsidRDefault="00D817A0" w:rsidP="00D817A0">
      <w:pPr>
        <w:shd w:val="clear" w:color="auto" w:fill="FFFFFF"/>
        <w:tabs>
          <w:tab w:val="left" w:pos="571"/>
        </w:tabs>
        <w:spacing w:line="240" w:lineRule="atLeast"/>
        <w:jc w:val="both"/>
        <w:rPr>
          <w:b/>
          <w:color w:val="000000"/>
          <w:spacing w:val="-3"/>
          <w:sz w:val="28"/>
          <w:szCs w:val="28"/>
          <w:lang w:val="uk-UA"/>
        </w:rPr>
      </w:pPr>
      <w:r>
        <w:rPr>
          <w:b/>
          <w:color w:val="000000"/>
          <w:spacing w:val="-3"/>
          <w:sz w:val="28"/>
          <w:szCs w:val="28"/>
          <w:lang w:val="uk-UA"/>
        </w:rPr>
        <w:t>Заступник н</w:t>
      </w:r>
      <w:r w:rsidRPr="00B10A3D">
        <w:rPr>
          <w:b/>
          <w:color w:val="000000"/>
          <w:spacing w:val="-3"/>
          <w:sz w:val="28"/>
          <w:szCs w:val="28"/>
          <w:lang w:val="uk-UA"/>
        </w:rPr>
        <w:t>ачальник</w:t>
      </w:r>
      <w:r>
        <w:rPr>
          <w:b/>
          <w:color w:val="000000"/>
          <w:spacing w:val="-3"/>
          <w:sz w:val="28"/>
          <w:szCs w:val="28"/>
          <w:lang w:val="uk-UA"/>
        </w:rPr>
        <w:t>а</w:t>
      </w:r>
      <w:r w:rsidRPr="00B10A3D">
        <w:rPr>
          <w:b/>
          <w:color w:val="000000"/>
          <w:spacing w:val="-3"/>
          <w:sz w:val="28"/>
          <w:szCs w:val="28"/>
          <w:lang w:val="uk-UA"/>
        </w:rPr>
        <w:t xml:space="preserve"> </w:t>
      </w:r>
      <w:r>
        <w:rPr>
          <w:b/>
          <w:color w:val="000000"/>
          <w:spacing w:val="-3"/>
          <w:sz w:val="28"/>
          <w:szCs w:val="28"/>
          <w:lang w:val="uk-UA"/>
        </w:rPr>
        <w:t xml:space="preserve">з економічних питань </w:t>
      </w:r>
    </w:p>
    <w:p w:rsidR="00D817A0" w:rsidRDefault="00D817A0" w:rsidP="00D817A0">
      <w:pPr>
        <w:shd w:val="clear" w:color="auto" w:fill="FFFFFF"/>
        <w:tabs>
          <w:tab w:val="left" w:pos="571"/>
        </w:tabs>
        <w:spacing w:line="240" w:lineRule="atLeast"/>
        <w:jc w:val="both"/>
        <w:rPr>
          <w:b/>
          <w:color w:val="000000"/>
          <w:spacing w:val="-3"/>
          <w:sz w:val="28"/>
          <w:szCs w:val="28"/>
          <w:lang w:val="uk-UA"/>
        </w:rPr>
      </w:pPr>
      <w:r>
        <w:rPr>
          <w:b/>
          <w:color w:val="000000"/>
          <w:spacing w:val="-3"/>
          <w:sz w:val="28"/>
          <w:szCs w:val="28"/>
          <w:lang w:val="uk-UA"/>
        </w:rPr>
        <w:t>Управління</w:t>
      </w:r>
      <w:r w:rsidRPr="00B10A3D">
        <w:rPr>
          <w:b/>
          <w:color w:val="000000"/>
          <w:spacing w:val="-3"/>
          <w:sz w:val="28"/>
          <w:szCs w:val="28"/>
          <w:lang w:val="uk-UA"/>
        </w:rPr>
        <w:t xml:space="preserve"> охорони здоров’я</w:t>
      </w:r>
      <w:r w:rsidRPr="009434E2">
        <w:rPr>
          <w:b/>
          <w:color w:val="000000"/>
          <w:spacing w:val="-3"/>
          <w:sz w:val="28"/>
          <w:szCs w:val="28"/>
        </w:rPr>
        <w:t xml:space="preserve"> </w:t>
      </w:r>
    </w:p>
    <w:p w:rsidR="00D817A0" w:rsidRPr="00EA35ED" w:rsidRDefault="00D817A0" w:rsidP="00D817A0">
      <w:pPr>
        <w:shd w:val="clear" w:color="auto" w:fill="FFFFFF"/>
        <w:tabs>
          <w:tab w:val="left" w:pos="571"/>
        </w:tabs>
        <w:spacing w:line="240" w:lineRule="atLeast"/>
        <w:jc w:val="both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  <w:lang w:val="uk-UA"/>
        </w:rPr>
        <w:t xml:space="preserve">Бахмутської міської ради </w:t>
      </w:r>
      <w:r>
        <w:rPr>
          <w:b/>
          <w:color w:val="000000"/>
          <w:spacing w:val="-3"/>
          <w:sz w:val="28"/>
          <w:szCs w:val="28"/>
          <w:lang w:val="uk-UA"/>
        </w:rPr>
        <w:tab/>
      </w:r>
      <w:r>
        <w:rPr>
          <w:b/>
          <w:color w:val="000000"/>
          <w:spacing w:val="-3"/>
          <w:sz w:val="28"/>
          <w:szCs w:val="28"/>
          <w:lang w:val="uk-UA"/>
        </w:rPr>
        <w:tab/>
      </w:r>
      <w:r>
        <w:rPr>
          <w:b/>
          <w:color w:val="000000"/>
          <w:spacing w:val="-3"/>
          <w:sz w:val="28"/>
          <w:szCs w:val="28"/>
          <w:lang w:val="uk-UA"/>
        </w:rPr>
        <w:tab/>
      </w:r>
      <w:r>
        <w:rPr>
          <w:b/>
          <w:color w:val="000000"/>
          <w:spacing w:val="-3"/>
          <w:sz w:val="28"/>
          <w:szCs w:val="28"/>
          <w:lang w:val="uk-UA"/>
        </w:rPr>
        <w:tab/>
      </w:r>
      <w:r>
        <w:rPr>
          <w:b/>
          <w:color w:val="000000"/>
          <w:spacing w:val="-3"/>
          <w:sz w:val="28"/>
          <w:szCs w:val="28"/>
          <w:lang w:val="uk-UA"/>
        </w:rPr>
        <w:tab/>
      </w:r>
      <w:r>
        <w:rPr>
          <w:b/>
          <w:color w:val="000000"/>
          <w:spacing w:val="-3"/>
          <w:sz w:val="28"/>
          <w:szCs w:val="28"/>
          <w:lang w:val="uk-UA"/>
        </w:rPr>
        <w:tab/>
        <w:t>В.М. Бондаренко</w:t>
      </w:r>
    </w:p>
    <w:p w:rsidR="00D817A0" w:rsidRDefault="00D817A0" w:rsidP="00D817A0">
      <w:pPr>
        <w:shd w:val="clear" w:color="auto" w:fill="FFFFFF"/>
        <w:tabs>
          <w:tab w:val="left" w:pos="571"/>
        </w:tabs>
        <w:spacing w:line="240" w:lineRule="atLeast"/>
        <w:jc w:val="both"/>
        <w:rPr>
          <w:b/>
          <w:color w:val="000000"/>
          <w:spacing w:val="-3"/>
          <w:sz w:val="28"/>
          <w:szCs w:val="28"/>
          <w:lang w:val="uk-UA"/>
        </w:rPr>
      </w:pPr>
    </w:p>
    <w:p w:rsidR="00D817A0" w:rsidRPr="00D817A0" w:rsidRDefault="00D817A0" w:rsidP="00D817A0">
      <w:pPr>
        <w:tabs>
          <w:tab w:val="left" w:pos="1125"/>
        </w:tabs>
        <w:rPr>
          <w:b/>
          <w:sz w:val="28"/>
          <w:szCs w:val="28"/>
        </w:rPr>
      </w:pPr>
    </w:p>
    <w:p w:rsidR="00D817A0" w:rsidRPr="00860AC6" w:rsidRDefault="00D817A0" w:rsidP="00D817A0">
      <w:pPr>
        <w:tabs>
          <w:tab w:val="left" w:pos="1125"/>
        </w:tabs>
        <w:rPr>
          <w:sz w:val="28"/>
          <w:szCs w:val="28"/>
          <w:lang w:val="uk-UA"/>
        </w:rPr>
      </w:pPr>
      <w:r w:rsidRPr="003E26F1">
        <w:rPr>
          <w:b/>
          <w:sz w:val="28"/>
          <w:szCs w:val="28"/>
          <w:lang w:val="uk-UA"/>
        </w:rPr>
        <w:t>Секретар Бахмутської міської</w:t>
      </w:r>
      <w:r>
        <w:rPr>
          <w:b/>
          <w:sz w:val="28"/>
          <w:szCs w:val="28"/>
          <w:lang w:val="uk-UA"/>
        </w:rPr>
        <w:t xml:space="preserve"> </w:t>
      </w:r>
      <w:r w:rsidRPr="003E26F1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E26F1">
        <w:rPr>
          <w:b/>
          <w:sz w:val="28"/>
          <w:szCs w:val="28"/>
          <w:lang w:val="uk-UA"/>
        </w:rPr>
        <w:t>С.І.Кіщенко</w:t>
      </w:r>
    </w:p>
    <w:p w:rsidR="00CB470F" w:rsidRPr="00D43A5B" w:rsidRDefault="00CB470F" w:rsidP="00B77E70">
      <w:pPr>
        <w:rPr>
          <w:bCs/>
          <w:szCs w:val="28"/>
          <w:lang w:val="uk-UA"/>
        </w:rPr>
      </w:pPr>
      <w:bookmarkStart w:id="5" w:name="_GoBack"/>
      <w:bookmarkEnd w:id="5"/>
    </w:p>
    <w:sectPr w:rsidR="00CB470F" w:rsidRPr="00D43A5B" w:rsidSect="00360601">
      <w:footnotePr>
        <w:pos w:val="beneathText"/>
      </w:footnotePr>
      <w:pgSz w:w="11905" w:h="16837"/>
      <w:pgMar w:top="993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90.25pt;height:3in" o:bordertopcolor="black" o:borderleftcolor="black" o:borderbottomcolor="black" o:borderrightcolor="black" o:bullet="t" filled="t">
        <v:fill color2="black"/>
        <v:imagedata r:id="rId1" o:title="" gain="86231f"/>
        <w10:bordertop type="single" width="4" space="3"/>
        <w10:borderleft type="single" width="4" space="7"/>
        <w10:borderbottom type="single" width="4" space="3"/>
        <w10:borderright type="single" width="4" space="7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ED71011"/>
    <w:multiLevelType w:val="hybridMultilevel"/>
    <w:tmpl w:val="47F2A6FE"/>
    <w:lvl w:ilvl="0" w:tplc="7BAC1CC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075EDC"/>
    <w:multiLevelType w:val="hybridMultilevel"/>
    <w:tmpl w:val="3F9C907A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4">
    <w:nsid w:val="1D224606"/>
    <w:multiLevelType w:val="singleLevel"/>
    <w:tmpl w:val="47388C2A"/>
    <w:lvl w:ilvl="0">
      <w:start w:val="3"/>
      <w:numFmt w:val="decimal"/>
      <w:lvlText w:val="6.5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5">
    <w:nsid w:val="1FEC64E6"/>
    <w:multiLevelType w:val="hybridMultilevel"/>
    <w:tmpl w:val="C3FAF1DA"/>
    <w:lvl w:ilvl="0" w:tplc="8438BE58">
      <w:start w:val="7"/>
      <w:numFmt w:val="decimal"/>
      <w:lvlText w:val="%1."/>
      <w:lvlJc w:val="left"/>
      <w:pPr>
        <w:tabs>
          <w:tab w:val="num" w:pos="869"/>
        </w:tabs>
        <w:ind w:left="8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9"/>
        </w:tabs>
        <w:ind w:left="15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9"/>
        </w:tabs>
        <w:ind w:left="23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9"/>
        </w:tabs>
        <w:ind w:left="30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9"/>
        </w:tabs>
        <w:ind w:left="37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9"/>
        </w:tabs>
        <w:ind w:left="44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9"/>
        </w:tabs>
        <w:ind w:left="51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9"/>
        </w:tabs>
        <w:ind w:left="59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9"/>
        </w:tabs>
        <w:ind w:left="6629" w:hanging="180"/>
      </w:pPr>
    </w:lvl>
  </w:abstractNum>
  <w:abstractNum w:abstractNumId="6">
    <w:nsid w:val="202320C1"/>
    <w:multiLevelType w:val="hybridMultilevel"/>
    <w:tmpl w:val="4F480878"/>
    <w:lvl w:ilvl="0" w:tplc="C5F26D8E">
      <w:start w:val="2015"/>
      <w:numFmt w:val="decimal"/>
      <w:lvlText w:val="%1"/>
      <w:lvlJc w:val="left"/>
      <w:pPr>
        <w:ind w:left="4908" w:hanging="6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7">
    <w:nsid w:val="215F7F99"/>
    <w:multiLevelType w:val="hybridMultilevel"/>
    <w:tmpl w:val="02945BCC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8">
    <w:nsid w:val="28056F57"/>
    <w:multiLevelType w:val="hybridMultilevel"/>
    <w:tmpl w:val="6150C896"/>
    <w:lvl w:ilvl="0" w:tplc="2D5A52AE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2651231"/>
    <w:multiLevelType w:val="hybridMultilevel"/>
    <w:tmpl w:val="7C541D72"/>
    <w:lvl w:ilvl="0" w:tplc="D7EAD2A4">
      <w:start w:val="2016"/>
      <w:numFmt w:val="decimal"/>
      <w:lvlText w:val="%1"/>
      <w:lvlJc w:val="left"/>
      <w:pPr>
        <w:ind w:left="4908" w:hanging="6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0">
    <w:nsid w:val="38054EF7"/>
    <w:multiLevelType w:val="hybridMultilevel"/>
    <w:tmpl w:val="4AF62C2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1">
    <w:nsid w:val="39F4022A"/>
    <w:multiLevelType w:val="hybridMultilevel"/>
    <w:tmpl w:val="6EECDAB2"/>
    <w:lvl w:ilvl="0" w:tplc="12406008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>
    <w:nsid w:val="413C646B"/>
    <w:multiLevelType w:val="hybridMultilevel"/>
    <w:tmpl w:val="7412554C"/>
    <w:lvl w:ilvl="0" w:tplc="0419000F">
      <w:start w:val="1"/>
      <w:numFmt w:val="decimal"/>
      <w:lvlText w:val="%1."/>
      <w:lvlJc w:val="left"/>
      <w:pPr>
        <w:ind w:left="1229" w:hanging="360"/>
      </w:pPr>
    </w:lvl>
    <w:lvl w:ilvl="1" w:tplc="04190019" w:tentative="1">
      <w:start w:val="1"/>
      <w:numFmt w:val="lowerLetter"/>
      <w:lvlText w:val="%2."/>
      <w:lvlJc w:val="left"/>
      <w:pPr>
        <w:ind w:left="1949" w:hanging="360"/>
      </w:pPr>
    </w:lvl>
    <w:lvl w:ilvl="2" w:tplc="0419001B" w:tentative="1">
      <w:start w:val="1"/>
      <w:numFmt w:val="lowerRoman"/>
      <w:lvlText w:val="%3."/>
      <w:lvlJc w:val="right"/>
      <w:pPr>
        <w:ind w:left="2669" w:hanging="180"/>
      </w:pPr>
    </w:lvl>
    <w:lvl w:ilvl="3" w:tplc="0419000F" w:tentative="1">
      <w:start w:val="1"/>
      <w:numFmt w:val="decimal"/>
      <w:lvlText w:val="%4."/>
      <w:lvlJc w:val="left"/>
      <w:pPr>
        <w:ind w:left="3389" w:hanging="360"/>
      </w:pPr>
    </w:lvl>
    <w:lvl w:ilvl="4" w:tplc="04190019" w:tentative="1">
      <w:start w:val="1"/>
      <w:numFmt w:val="lowerLetter"/>
      <w:lvlText w:val="%5."/>
      <w:lvlJc w:val="left"/>
      <w:pPr>
        <w:ind w:left="4109" w:hanging="360"/>
      </w:pPr>
    </w:lvl>
    <w:lvl w:ilvl="5" w:tplc="0419001B" w:tentative="1">
      <w:start w:val="1"/>
      <w:numFmt w:val="lowerRoman"/>
      <w:lvlText w:val="%6."/>
      <w:lvlJc w:val="right"/>
      <w:pPr>
        <w:ind w:left="4829" w:hanging="180"/>
      </w:pPr>
    </w:lvl>
    <w:lvl w:ilvl="6" w:tplc="0419000F" w:tentative="1">
      <w:start w:val="1"/>
      <w:numFmt w:val="decimal"/>
      <w:lvlText w:val="%7."/>
      <w:lvlJc w:val="left"/>
      <w:pPr>
        <w:ind w:left="5549" w:hanging="360"/>
      </w:pPr>
    </w:lvl>
    <w:lvl w:ilvl="7" w:tplc="04190019" w:tentative="1">
      <w:start w:val="1"/>
      <w:numFmt w:val="lowerLetter"/>
      <w:lvlText w:val="%8."/>
      <w:lvlJc w:val="left"/>
      <w:pPr>
        <w:ind w:left="6269" w:hanging="360"/>
      </w:pPr>
    </w:lvl>
    <w:lvl w:ilvl="8" w:tplc="041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3">
    <w:nsid w:val="43A83EA0"/>
    <w:multiLevelType w:val="singleLevel"/>
    <w:tmpl w:val="6F06ACB6"/>
    <w:lvl w:ilvl="0">
      <w:start w:val="1"/>
      <w:numFmt w:val="decimal"/>
      <w:lvlText w:val="6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4">
    <w:nsid w:val="4CB3347B"/>
    <w:multiLevelType w:val="hybridMultilevel"/>
    <w:tmpl w:val="38D232AC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5">
    <w:nsid w:val="63A754EB"/>
    <w:multiLevelType w:val="multilevel"/>
    <w:tmpl w:val="75026F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0" w:hanging="2160"/>
      </w:pPr>
      <w:rPr>
        <w:rFonts w:hint="default"/>
      </w:rPr>
    </w:lvl>
  </w:abstractNum>
  <w:abstractNum w:abstractNumId="16">
    <w:nsid w:val="6D9823F8"/>
    <w:multiLevelType w:val="hybridMultilevel"/>
    <w:tmpl w:val="425C40A2"/>
    <w:lvl w:ilvl="0" w:tplc="0419000F">
      <w:start w:val="1"/>
      <w:numFmt w:val="decimal"/>
      <w:lvlText w:val="%1."/>
      <w:lvlJc w:val="left"/>
      <w:pPr>
        <w:ind w:left="1229" w:hanging="360"/>
      </w:pPr>
    </w:lvl>
    <w:lvl w:ilvl="1" w:tplc="04190019" w:tentative="1">
      <w:start w:val="1"/>
      <w:numFmt w:val="lowerLetter"/>
      <w:lvlText w:val="%2."/>
      <w:lvlJc w:val="left"/>
      <w:pPr>
        <w:ind w:left="1949" w:hanging="360"/>
      </w:pPr>
    </w:lvl>
    <w:lvl w:ilvl="2" w:tplc="0419001B" w:tentative="1">
      <w:start w:val="1"/>
      <w:numFmt w:val="lowerRoman"/>
      <w:lvlText w:val="%3."/>
      <w:lvlJc w:val="right"/>
      <w:pPr>
        <w:ind w:left="2669" w:hanging="180"/>
      </w:pPr>
    </w:lvl>
    <w:lvl w:ilvl="3" w:tplc="0419000F" w:tentative="1">
      <w:start w:val="1"/>
      <w:numFmt w:val="decimal"/>
      <w:lvlText w:val="%4."/>
      <w:lvlJc w:val="left"/>
      <w:pPr>
        <w:ind w:left="3389" w:hanging="360"/>
      </w:pPr>
    </w:lvl>
    <w:lvl w:ilvl="4" w:tplc="04190019" w:tentative="1">
      <w:start w:val="1"/>
      <w:numFmt w:val="lowerLetter"/>
      <w:lvlText w:val="%5."/>
      <w:lvlJc w:val="left"/>
      <w:pPr>
        <w:ind w:left="4109" w:hanging="360"/>
      </w:pPr>
    </w:lvl>
    <w:lvl w:ilvl="5" w:tplc="0419001B" w:tentative="1">
      <w:start w:val="1"/>
      <w:numFmt w:val="lowerRoman"/>
      <w:lvlText w:val="%6."/>
      <w:lvlJc w:val="right"/>
      <w:pPr>
        <w:ind w:left="4829" w:hanging="180"/>
      </w:pPr>
    </w:lvl>
    <w:lvl w:ilvl="6" w:tplc="0419000F" w:tentative="1">
      <w:start w:val="1"/>
      <w:numFmt w:val="decimal"/>
      <w:lvlText w:val="%7."/>
      <w:lvlJc w:val="left"/>
      <w:pPr>
        <w:ind w:left="5549" w:hanging="360"/>
      </w:pPr>
    </w:lvl>
    <w:lvl w:ilvl="7" w:tplc="04190019" w:tentative="1">
      <w:start w:val="1"/>
      <w:numFmt w:val="lowerLetter"/>
      <w:lvlText w:val="%8."/>
      <w:lvlJc w:val="left"/>
      <w:pPr>
        <w:ind w:left="6269" w:hanging="360"/>
      </w:pPr>
    </w:lvl>
    <w:lvl w:ilvl="8" w:tplc="041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7">
    <w:nsid w:val="7AB41687"/>
    <w:multiLevelType w:val="hybridMultilevel"/>
    <w:tmpl w:val="E58A73A4"/>
    <w:lvl w:ilvl="0" w:tplc="CA0CD9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AC43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8AD9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1AA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A64B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443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ACE2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E070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9A4F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0"/>
  </w:num>
  <w:num w:numId="5">
    <w:abstractNumId w:val="7"/>
  </w:num>
  <w:num w:numId="6">
    <w:abstractNumId w:val="14"/>
  </w:num>
  <w:num w:numId="7">
    <w:abstractNumId w:val="3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5"/>
  </w:num>
  <w:num w:numId="13">
    <w:abstractNumId w:val="2"/>
  </w:num>
  <w:num w:numId="14">
    <w:abstractNumId w:val="11"/>
  </w:num>
  <w:num w:numId="15">
    <w:abstractNumId w:val="5"/>
  </w:num>
  <w:num w:numId="16">
    <w:abstractNumId w:val="12"/>
  </w:num>
  <w:num w:numId="17">
    <w:abstractNumId w:val="16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803F6"/>
    <w:rsid w:val="000005C2"/>
    <w:rsid w:val="000034E4"/>
    <w:rsid w:val="00016195"/>
    <w:rsid w:val="00025851"/>
    <w:rsid w:val="00030F48"/>
    <w:rsid w:val="000312F1"/>
    <w:rsid w:val="00035376"/>
    <w:rsid w:val="00041BE0"/>
    <w:rsid w:val="00051FF1"/>
    <w:rsid w:val="0007730E"/>
    <w:rsid w:val="00087F48"/>
    <w:rsid w:val="00090203"/>
    <w:rsid w:val="00093F7A"/>
    <w:rsid w:val="00095561"/>
    <w:rsid w:val="000B10CF"/>
    <w:rsid w:val="000B415E"/>
    <w:rsid w:val="000B479E"/>
    <w:rsid w:val="000B788D"/>
    <w:rsid w:val="000C2C11"/>
    <w:rsid w:val="000C4964"/>
    <w:rsid w:val="000C4A0F"/>
    <w:rsid w:val="000D6D99"/>
    <w:rsid w:val="000D70D2"/>
    <w:rsid w:val="000E2FB4"/>
    <w:rsid w:val="000E4326"/>
    <w:rsid w:val="000E79DE"/>
    <w:rsid w:val="000F45BA"/>
    <w:rsid w:val="000F7485"/>
    <w:rsid w:val="000F749C"/>
    <w:rsid w:val="000F7B06"/>
    <w:rsid w:val="00120ED2"/>
    <w:rsid w:val="00136536"/>
    <w:rsid w:val="00141227"/>
    <w:rsid w:val="00142722"/>
    <w:rsid w:val="00150A27"/>
    <w:rsid w:val="001523DE"/>
    <w:rsid w:val="0017139D"/>
    <w:rsid w:val="0017587C"/>
    <w:rsid w:val="00177A41"/>
    <w:rsid w:val="00196B7E"/>
    <w:rsid w:val="001A661D"/>
    <w:rsid w:val="001A68F4"/>
    <w:rsid w:val="001B4A7B"/>
    <w:rsid w:val="001B69DA"/>
    <w:rsid w:val="001B6CCE"/>
    <w:rsid w:val="001B7A6F"/>
    <w:rsid w:val="001C46FA"/>
    <w:rsid w:val="001D05BF"/>
    <w:rsid w:val="001F02E2"/>
    <w:rsid w:val="002021F4"/>
    <w:rsid w:val="00204466"/>
    <w:rsid w:val="002101CA"/>
    <w:rsid w:val="00215095"/>
    <w:rsid w:val="0022072C"/>
    <w:rsid w:val="0022744D"/>
    <w:rsid w:val="00233922"/>
    <w:rsid w:val="00256D38"/>
    <w:rsid w:val="00267589"/>
    <w:rsid w:val="002760D9"/>
    <w:rsid w:val="0028756B"/>
    <w:rsid w:val="00296763"/>
    <w:rsid w:val="00297433"/>
    <w:rsid w:val="002A5F3D"/>
    <w:rsid w:val="002A7A55"/>
    <w:rsid w:val="002B06EF"/>
    <w:rsid w:val="002D0ACF"/>
    <w:rsid w:val="002D5061"/>
    <w:rsid w:val="002F6FEC"/>
    <w:rsid w:val="0030236D"/>
    <w:rsid w:val="00315213"/>
    <w:rsid w:val="0032202C"/>
    <w:rsid w:val="00330BA6"/>
    <w:rsid w:val="00340C31"/>
    <w:rsid w:val="00360601"/>
    <w:rsid w:val="0036077D"/>
    <w:rsid w:val="0036287B"/>
    <w:rsid w:val="00362C27"/>
    <w:rsid w:val="00372123"/>
    <w:rsid w:val="003757E0"/>
    <w:rsid w:val="00377D88"/>
    <w:rsid w:val="003803F6"/>
    <w:rsid w:val="0038646A"/>
    <w:rsid w:val="0039200F"/>
    <w:rsid w:val="003C64EE"/>
    <w:rsid w:val="003C7214"/>
    <w:rsid w:val="003D4B7E"/>
    <w:rsid w:val="003E19EF"/>
    <w:rsid w:val="003F5F82"/>
    <w:rsid w:val="00403B34"/>
    <w:rsid w:val="00404335"/>
    <w:rsid w:val="0040550F"/>
    <w:rsid w:val="00405D23"/>
    <w:rsid w:val="004142B2"/>
    <w:rsid w:val="0044383C"/>
    <w:rsid w:val="00452415"/>
    <w:rsid w:val="00477C4B"/>
    <w:rsid w:val="004849DB"/>
    <w:rsid w:val="00497CA6"/>
    <w:rsid w:val="004B258C"/>
    <w:rsid w:val="004C01BA"/>
    <w:rsid w:val="004C1A46"/>
    <w:rsid w:val="004D3A63"/>
    <w:rsid w:val="004E1B88"/>
    <w:rsid w:val="004E4ECE"/>
    <w:rsid w:val="004E5DB5"/>
    <w:rsid w:val="004E5F28"/>
    <w:rsid w:val="004F6C95"/>
    <w:rsid w:val="00501154"/>
    <w:rsid w:val="005062AF"/>
    <w:rsid w:val="00511F3B"/>
    <w:rsid w:val="005321B8"/>
    <w:rsid w:val="00550FA9"/>
    <w:rsid w:val="005512F5"/>
    <w:rsid w:val="00561E9F"/>
    <w:rsid w:val="005757B5"/>
    <w:rsid w:val="00577253"/>
    <w:rsid w:val="0058528E"/>
    <w:rsid w:val="00586B4F"/>
    <w:rsid w:val="0059580C"/>
    <w:rsid w:val="005B1F08"/>
    <w:rsid w:val="005B3AF6"/>
    <w:rsid w:val="005B5048"/>
    <w:rsid w:val="005B6E0D"/>
    <w:rsid w:val="005C0A56"/>
    <w:rsid w:val="005C1547"/>
    <w:rsid w:val="005C2801"/>
    <w:rsid w:val="005C7510"/>
    <w:rsid w:val="005E4A0F"/>
    <w:rsid w:val="005F5408"/>
    <w:rsid w:val="0060098F"/>
    <w:rsid w:val="006013DB"/>
    <w:rsid w:val="00605C22"/>
    <w:rsid w:val="006340CD"/>
    <w:rsid w:val="00635BB6"/>
    <w:rsid w:val="00635BD6"/>
    <w:rsid w:val="00640C85"/>
    <w:rsid w:val="00644834"/>
    <w:rsid w:val="00653766"/>
    <w:rsid w:val="006546F9"/>
    <w:rsid w:val="006549CF"/>
    <w:rsid w:val="00671111"/>
    <w:rsid w:val="00672574"/>
    <w:rsid w:val="00673254"/>
    <w:rsid w:val="00677183"/>
    <w:rsid w:val="00683FB3"/>
    <w:rsid w:val="006A0582"/>
    <w:rsid w:val="006A37FE"/>
    <w:rsid w:val="006A4635"/>
    <w:rsid w:val="006A4A51"/>
    <w:rsid w:val="006A51C8"/>
    <w:rsid w:val="006B42C8"/>
    <w:rsid w:val="006F1230"/>
    <w:rsid w:val="007057E2"/>
    <w:rsid w:val="00707B4C"/>
    <w:rsid w:val="007237CD"/>
    <w:rsid w:val="007336E0"/>
    <w:rsid w:val="00746822"/>
    <w:rsid w:val="0077094A"/>
    <w:rsid w:val="007757EA"/>
    <w:rsid w:val="0078319D"/>
    <w:rsid w:val="00786AB7"/>
    <w:rsid w:val="00791D1A"/>
    <w:rsid w:val="00793CF3"/>
    <w:rsid w:val="00795EA5"/>
    <w:rsid w:val="007A27A1"/>
    <w:rsid w:val="007A6E9A"/>
    <w:rsid w:val="007B26E8"/>
    <w:rsid w:val="007C34F5"/>
    <w:rsid w:val="007C350C"/>
    <w:rsid w:val="007C4D59"/>
    <w:rsid w:val="007D0960"/>
    <w:rsid w:val="007D778F"/>
    <w:rsid w:val="007E6062"/>
    <w:rsid w:val="00815FB8"/>
    <w:rsid w:val="00824FAD"/>
    <w:rsid w:val="0083153F"/>
    <w:rsid w:val="00840671"/>
    <w:rsid w:val="0086325F"/>
    <w:rsid w:val="00864EEB"/>
    <w:rsid w:val="00874DF6"/>
    <w:rsid w:val="008A2555"/>
    <w:rsid w:val="008A6852"/>
    <w:rsid w:val="008B0087"/>
    <w:rsid w:val="008B11D7"/>
    <w:rsid w:val="008B3D6F"/>
    <w:rsid w:val="008B40CB"/>
    <w:rsid w:val="008D09D1"/>
    <w:rsid w:val="008D1CAA"/>
    <w:rsid w:val="008D3697"/>
    <w:rsid w:val="008E1C19"/>
    <w:rsid w:val="008E74FA"/>
    <w:rsid w:val="008F0474"/>
    <w:rsid w:val="008F04A8"/>
    <w:rsid w:val="00907D2F"/>
    <w:rsid w:val="0093643B"/>
    <w:rsid w:val="00937850"/>
    <w:rsid w:val="00954972"/>
    <w:rsid w:val="009629ED"/>
    <w:rsid w:val="00980FA4"/>
    <w:rsid w:val="00996DC1"/>
    <w:rsid w:val="009A06E2"/>
    <w:rsid w:val="009A22B8"/>
    <w:rsid w:val="009A7EE3"/>
    <w:rsid w:val="009D7375"/>
    <w:rsid w:val="009E1F69"/>
    <w:rsid w:val="009F4778"/>
    <w:rsid w:val="00A04EC7"/>
    <w:rsid w:val="00A11ED8"/>
    <w:rsid w:val="00A45CCD"/>
    <w:rsid w:val="00A46BA5"/>
    <w:rsid w:val="00A52501"/>
    <w:rsid w:val="00A53D33"/>
    <w:rsid w:val="00A6227F"/>
    <w:rsid w:val="00A64662"/>
    <w:rsid w:val="00A66C72"/>
    <w:rsid w:val="00A70783"/>
    <w:rsid w:val="00A8717B"/>
    <w:rsid w:val="00A92508"/>
    <w:rsid w:val="00A9267A"/>
    <w:rsid w:val="00AA0C03"/>
    <w:rsid w:val="00AA4493"/>
    <w:rsid w:val="00AB3DF3"/>
    <w:rsid w:val="00AB6C91"/>
    <w:rsid w:val="00AC2DA2"/>
    <w:rsid w:val="00AD41C1"/>
    <w:rsid w:val="00AD7E62"/>
    <w:rsid w:val="00AE4515"/>
    <w:rsid w:val="00AF5B82"/>
    <w:rsid w:val="00B03DE8"/>
    <w:rsid w:val="00B1149C"/>
    <w:rsid w:val="00B15C4A"/>
    <w:rsid w:val="00B17442"/>
    <w:rsid w:val="00B20315"/>
    <w:rsid w:val="00B2355A"/>
    <w:rsid w:val="00B27A9F"/>
    <w:rsid w:val="00B46B99"/>
    <w:rsid w:val="00B47A4C"/>
    <w:rsid w:val="00B56E7D"/>
    <w:rsid w:val="00B676ED"/>
    <w:rsid w:val="00B717D3"/>
    <w:rsid w:val="00B7446C"/>
    <w:rsid w:val="00B77E70"/>
    <w:rsid w:val="00B8541F"/>
    <w:rsid w:val="00B9010C"/>
    <w:rsid w:val="00B92166"/>
    <w:rsid w:val="00BA1E64"/>
    <w:rsid w:val="00BA5BE5"/>
    <w:rsid w:val="00BA727B"/>
    <w:rsid w:val="00BC1F12"/>
    <w:rsid w:val="00BD6D97"/>
    <w:rsid w:val="00BE6385"/>
    <w:rsid w:val="00BF533A"/>
    <w:rsid w:val="00C0531E"/>
    <w:rsid w:val="00C05890"/>
    <w:rsid w:val="00C07A10"/>
    <w:rsid w:val="00C17972"/>
    <w:rsid w:val="00C20074"/>
    <w:rsid w:val="00C20CAA"/>
    <w:rsid w:val="00C30FFE"/>
    <w:rsid w:val="00C367D8"/>
    <w:rsid w:val="00C425CE"/>
    <w:rsid w:val="00C43DA9"/>
    <w:rsid w:val="00C52D63"/>
    <w:rsid w:val="00C53971"/>
    <w:rsid w:val="00C54D0B"/>
    <w:rsid w:val="00C57F92"/>
    <w:rsid w:val="00C6061C"/>
    <w:rsid w:val="00C702B8"/>
    <w:rsid w:val="00C85CA6"/>
    <w:rsid w:val="00C94E44"/>
    <w:rsid w:val="00C97722"/>
    <w:rsid w:val="00CA6DC7"/>
    <w:rsid w:val="00CB470F"/>
    <w:rsid w:val="00CB4F28"/>
    <w:rsid w:val="00CF7CD8"/>
    <w:rsid w:val="00D1588A"/>
    <w:rsid w:val="00D178F4"/>
    <w:rsid w:val="00D42297"/>
    <w:rsid w:val="00D43A5B"/>
    <w:rsid w:val="00D52F47"/>
    <w:rsid w:val="00D817A0"/>
    <w:rsid w:val="00D90C18"/>
    <w:rsid w:val="00D95EEB"/>
    <w:rsid w:val="00DA2318"/>
    <w:rsid w:val="00DB181C"/>
    <w:rsid w:val="00DE0D4F"/>
    <w:rsid w:val="00DF1BDC"/>
    <w:rsid w:val="00DF2869"/>
    <w:rsid w:val="00E208B1"/>
    <w:rsid w:val="00E34227"/>
    <w:rsid w:val="00E40E92"/>
    <w:rsid w:val="00E52245"/>
    <w:rsid w:val="00E612BE"/>
    <w:rsid w:val="00E9623F"/>
    <w:rsid w:val="00EB1EB9"/>
    <w:rsid w:val="00EB593D"/>
    <w:rsid w:val="00EC5593"/>
    <w:rsid w:val="00ED01E7"/>
    <w:rsid w:val="00F00389"/>
    <w:rsid w:val="00F1349B"/>
    <w:rsid w:val="00F1427F"/>
    <w:rsid w:val="00F22177"/>
    <w:rsid w:val="00F26261"/>
    <w:rsid w:val="00F37A10"/>
    <w:rsid w:val="00F40C57"/>
    <w:rsid w:val="00F601C8"/>
    <w:rsid w:val="00F84401"/>
    <w:rsid w:val="00F91B6A"/>
    <w:rsid w:val="00FA4A2C"/>
    <w:rsid w:val="00FA59FA"/>
    <w:rsid w:val="00FB282C"/>
    <w:rsid w:val="00FC25E9"/>
    <w:rsid w:val="00FC3081"/>
    <w:rsid w:val="00FD0669"/>
    <w:rsid w:val="00FD1FF0"/>
    <w:rsid w:val="00FD6E51"/>
    <w:rsid w:val="00FE398F"/>
    <w:rsid w:val="00FE7224"/>
    <w:rsid w:val="00FF15D1"/>
    <w:rsid w:val="00FF1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D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D817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D817A0"/>
    <w:pPr>
      <w:keepNext/>
      <w:suppressAutoHyphens w:val="0"/>
      <w:outlineLvl w:val="2"/>
    </w:pPr>
    <w:rPr>
      <w:b/>
      <w:sz w:val="40"/>
      <w:szCs w:val="20"/>
      <w:lang w:eastAsia="ru-RU"/>
    </w:rPr>
  </w:style>
  <w:style w:type="paragraph" w:styleId="5">
    <w:name w:val="heading 5"/>
    <w:basedOn w:val="a"/>
    <w:next w:val="a"/>
    <w:link w:val="50"/>
    <w:qFormat/>
    <w:locked/>
    <w:rsid w:val="00D817A0"/>
    <w:pPr>
      <w:keepNext/>
      <w:suppressAutoHyphens w:val="0"/>
      <w:outlineLvl w:val="4"/>
    </w:pPr>
    <w:rPr>
      <w:szCs w:val="20"/>
      <w:lang w:eastAsia="ru-RU"/>
    </w:rPr>
  </w:style>
  <w:style w:type="paragraph" w:styleId="6">
    <w:name w:val="heading 6"/>
    <w:basedOn w:val="a"/>
    <w:next w:val="a"/>
    <w:link w:val="61"/>
    <w:qFormat/>
    <w:rsid w:val="006013DB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61">
    <w:name w:val="Заголовок 6 Знак1"/>
    <w:link w:val="6"/>
    <w:uiPriority w:val="99"/>
    <w:semiHidden/>
    <w:locked/>
    <w:rsid w:val="00791D1A"/>
    <w:rPr>
      <w:rFonts w:ascii="Calibri" w:hAnsi="Calibri" w:cs="Times New Roman"/>
      <w:b/>
      <w:bCs/>
      <w:lang w:val="ru-RU" w:eastAsia="ar-SA" w:bidi="ar-SA"/>
    </w:rPr>
  </w:style>
  <w:style w:type="character" w:customStyle="1" w:styleId="WW8Num1z0">
    <w:name w:val="WW8Num1z0"/>
    <w:uiPriority w:val="99"/>
    <w:rsid w:val="006013DB"/>
    <w:rPr>
      <w:rFonts w:ascii="Times New Roman" w:hAnsi="Times New Roman"/>
    </w:rPr>
  </w:style>
  <w:style w:type="character" w:customStyle="1" w:styleId="WW8Num1z1">
    <w:name w:val="WW8Num1z1"/>
    <w:uiPriority w:val="99"/>
    <w:rsid w:val="006013DB"/>
    <w:rPr>
      <w:rFonts w:ascii="Courier New" w:hAnsi="Courier New"/>
    </w:rPr>
  </w:style>
  <w:style w:type="character" w:customStyle="1" w:styleId="WW8Num1z2">
    <w:name w:val="WW8Num1z2"/>
    <w:uiPriority w:val="99"/>
    <w:rsid w:val="006013DB"/>
    <w:rPr>
      <w:rFonts w:ascii="Wingdings" w:hAnsi="Wingdings"/>
    </w:rPr>
  </w:style>
  <w:style w:type="character" w:customStyle="1" w:styleId="WW8Num1z3">
    <w:name w:val="WW8Num1z3"/>
    <w:uiPriority w:val="99"/>
    <w:rsid w:val="006013DB"/>
    <w:rPr>
      <w:rFonts w:ascii="Symbol" w:hAnsi="Symbol"/>
    </w:rPr>
  </w:style>
  <w:style w:type="character" w:customStyle="1" w:styleId="11">
    <w:name w:val="Основной шрифт абзаца1"/>
    <w:uiPriority w:val="99"/>
    <w:rsid w:val="006013DB"/>
  </w:style>
  <w:style w:type="character" w:customStyle="1" w:styleId="FontStyle13">
    <w:name w:val="Font Style13"/>
    <w:uiPriority w:val="99"/>
    <w:rsid w:val="006013DB"/>
    <w:rPr>
      <w:rFonts w:ascii="Times New Roman" w:hAnsi="Times New Roman"/>
      <w:sz w:val="24"/>
    </w:rPr>
  </w:style>
  <w:style w:type="character" w:customStyle="1" w:styleId="FontStyle">
    <w:name w:val="Font Style"/>
    <w:rsid w:val="006013DB"/>
    <w:rPr>
      <w:color w:val="000000"/>
      <w:sz w:val="20"/>
    </w:rPr>
  </w:style>
  <w:style w:type="character" w:customStyle="1" w:styleId="spelle">
    <w:name w:val="spelle"/>
    <w:uiPriority w:val="99"/>
    <w:rsid w:val="006013DB"/>
    <w:rPr>
      <w:rFonts w:cs="Times New Roman"/>
    </w:rPr>
  </w:style>
  <w:style w:type="character" w:customStyle="1" w:styleId="a3">
    <w:name w:val="Основной текст Знак"/>
    <w:uiPriority w:val="99"/>
    <w:rsid w:val="006013DB"/>
    <w:rPr>
      <w:rFonts w:cs="Times New Roman"/>
      <w:sz w:val="28"/>
      <w:lang w:val="uk-UA" w:eastAsia="ar-SA" w:bidi="ar-SA"/>
    </w:rPr>
  </w:style>
  <w:style w:type="character" w:customStyle="1" w:styleId="60">
    <w:name w:val="Заголовок 6 Знак"/>
    <w:uiPriority w:val="99"/>
    <w:rsid w:val="006013DB"/>
    <w:rPr>
      <w:rFonts w:cs="Times New Roman"/>
      <w:b/>
      <w:bCs/>
      <w:sz w:val="22"/>
      <w:szCs w:val="22"/>
    </w:rPr>
  </w:style>
  <w:style w:type="paragraph" w:customStyle="1" w:styleId="a4">
    <w:name w:val="Заголовок"/>
    <w:basedOn w:val="a"/>
    <w:next w:val="a5"/>
    <w:uiPriority w:val="99"/>
    <w:rsid w:val="006013D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12"/>
    <w:uiPriority w:val="99"/>
    <w:semiHidden/>
    <w:rsid w:val="006013DB"/>
    <w:pPr>
      <w:jc w:val="both"/>
    </w:pPr>
    <w:rPr>
      <w:sz w:val="28"/>
      <w:szCs w:val="20"/>
      <w:lang w:val="uk-UA"/>
    </w:rPr>
  </w:style>
  <w:style w:type="character" w:customStyle="1" w:styleId="12">
    <w:name w:val="Основной текст Знак1"/>
    <w:link w:val="a5"/>
    <w:uiPriority w:val="99"/>
    <w:semiHidden/>
    <w:locked/>
    <w:rsid w:val="00791D1A"/>
    <w:rPr>
      <w:rFonts w:cs="Times New Roman"/>
      <w:sz w:val="24"/>
      <w:szCs w:val="24"/>
      <w:lang w:val="ru-RU" w:eastAsia="ar-SA" w:bidi="ar-SA"/>
    </w:rPr>
  </w:style>
  <w:style w:type="paragraph" w:styleId="a6">
    <w:name w:val="List"/>
    <w:basedOn w:val="a5"/>
    <w:uiPriority w:val="99"/>
    <w:semiHidden/>
    <w:rsid w:val="006013DB"/>
    <w:rPr>
      <w:rFonts w:cs="Tahoma"/>
    </w:rPr>
  </w:style>
  <w:style w:type="paragraph" w:customStyle="1" w:styleId="13">
    <w:name w:val="Название1"/>
    <w:basedOn w:val="a"/>
    <w:uiPriority w:val="99"/>
    <w:rsid w:val="006013DB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uiPriority w:val="99"/>
    <w:rsid w:val="006013DB"/>
    <w:pPr>
      <w:suppressLineNumbers/>
    </w:pPr>
    <w:rPr>
      <w:rFonts w:cs="Tahoma"/>
    </w:rPr>
  </w:style>
  <w:style w:type="paragraph" w:customStyle="1" w:styleId="15">
    <w:name w:val="Без интервала1"/>
    <w:uiPriority w:val="99"/>
    <w:rsid w:val="006013DB"/>
    <w:pPr>
      <w:suppressAutoHyphens/>
    </w:pPr>
    <w:rPr>
      <w:sz w:val="28"/>
      <w:lang w:eastAsia="ar-SA"/>
    </w:rPr>
  </w:style>
  <w:style w:type="paragraph" w:customStyle="1" w:styleId="ParagraphStyle">
    <w:name w:val="Paragraph Style"/>
    <w:uiPriority w:val="99"/>
    <w:rsid w:val="006013DB"/>
    <w:pPr>
      <w:suppressAutoHyphens/>
      <w:autoSpaceDE w:val="0"/>
    </w:pPr>
    <w:rPr>
      <w:rFonts w:ascii="Courier New" w:hAnsi="Courier New"/>
      <w:sz w:val="24"/>
      <w:szCs w:val="24"/>
      <w:lang w:eastAsia="ar-SA"/>
    </w:rPr>
  </w:style>
  <w:style w:type="paragraph" w:styleId="a7">
    <w:name w:val="Normal (Web)"/>
    <w:basedOn w:val="a"/>
    <w:rsid w:val="006013DB"/>
    <w:pPr>
      <w:spacing w:before="280" w:after="280"/>
    </w:pPr>
  </w:style>
  <w:style w:type="paragraph" w:customStyle="1" w:styleId="Style4">
    <w:name w:val="Style4"/>
    <w:basedOn w:val="a"/>
    <w:rsid w:val="006013DB"/>
    <w:pPr>
      <w:widowControl w:val="0"/>
      <w:autoSpaceDE w:val="0"/>
      <w:spacing w:line="336" w:lineRule="exact"/>
      <w:ind w:firstLine="917"/>
      <w:jc w:val="both"/>
    </w:pPr>
  </w:style>
  <w:style w:type="paragraph" w:customStyle="1" w:styleId="Style8">
    <w:name w:val="Style8"/>
    <w:basedOn w:val="a"/>
    <w:rsid w:val="006013DB"/>
    <w:pPr>
      <w:widowControl w:val="0"/>
      <w:autoSpaceDE w:val="0"/>
      <w:spacing w:line="300" w:lineRule="exact"/>
      <w:ind w:firstLine="749"/>
      <w:jc w:val="both"/>
    </w:pPr>
  </w:style>
  <w:style w:type="paragraph" w:styleId="a8">
    <w:name w:val="Balloon Text"/>
    <w:basedOn w:val="a"/>
    <w:link w:val="a9"/>
    <w:rsid w:val="006013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91D1A"/>
    <w:rPr>
      <w:rFonts w:cs="Times New Roman"/>
      <w:sz w:val="2"/>
      <w:lang w:val="ru-RU" w:eastAsia="ar-SA" w:bidi="ar-SA"/>
    </w:rPr>
  </w:style>
  <w:style w:type="paragraph" w:styleId="aa">
    <w:name w:val="No Spacing"/>
    <w:uiPriority w:val="1"/>
    <w:qFormat/>
    <w:rsid w:val="006013DB"/>
    <w:pPr>
      <w:suppressAutoHyphens/>
    </w:pPr>
    <w:rPr>
      <w:sz w:val="28"/>
      <w:lang w:eastAsia="ar-SA"/>
    </w:rPr>
  </w:style>
  <w:style w:type="paragraph" w:styleId="ab">
    <w:name w:val="header"/>
    <w:basedOn w:val="a"/>
    <w:link w:val="ac"/>
    <w:uiPriority w:val="99"/>
    <w:rsid w:val="00315213"/>
    <w:pPr>
      <w:tabs>
        <w:tab w:val="center" w:pos="4677"/>
        <w:tab w:val="right" w:pos="9355"/>
      </w:tabs>
      <w:suppressAutoHyphens w:val="0"/>
    </w:pPr>
    <w:rPr>
      <w:sz w:val="28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315213"/>
    <w:rPr>
      <w:rFonts w:cs="Times New Roman"/>
      <w:sz w:val="28"/>
    </w:rPr>
  </w:style>
  <w:style w:type="character" w:customStyle="1" w:styleId="FontStyle38">
    <w:name w:val="Font Style38"/>
    <w:uiPriority w:val="99"/>
    <w:rsid w:val="002D0ACF"/>
    <w:rPr>
      <w:rFonts w:ascii="Times New Roman" w:hAnsi="Times New Roman" w:cs="Times New Roman"/>
      <w:sz w:val="26"/>
      <w:szCs w:val="26"/>
    </w:rPr>
  </w:style>
  <w:style w:type="paragraph" w:customStyle="1" w:styleId="Style27">
    <w:name w:val="Style27"/>
    <w:basedOn w:val="a"/>
    <w:uiPriority w:val="99"/>
    <w:rsid w:val="002D0ACF"/>
    <w:pPr>
      <w:widowControl w:val="0"/>
      <w:suppressAutoHyphens w:val="0"/>
      <w:autoSpaceDE w:val="0"/>
      <w:autoSpaceDN w:val="0"/>
      <w:adjustRightInd w:val="0"/>
      <w:spacing w:line="360" w:lineRule="exact"/>
      <w:jc w:val="both"/>
    </w:pPr>
    <w:rPr>
      <w:rFonts w:ascii="Bookman Old Style" w:hAnsi="Bookman Old Style" w:cs="Bookman Old Style"/>
      <w:lang w:eastAsia="ru-RU"/>
    </w:rPr>
  </w:style>
  <w:style w:type="paragraph" w:styleId="ad">
    <w:name w:val="List Paragraph"/>
    <w:basedOn w:val="a"/>
    <w:uiPriority w:val="34"/>
    <w:qFormat/>
    <w:rsid w:val="00A64662"/>
    <w:pPr>
      <w:ind w:left="720"/>
      <w:contextualSpacing/>
    </w:pPr>
  </w:style>
  <w:style w:type="paragraph" w:styleId="31">
    <w:name w:val="Body Text 3"/>
    <w:basedOn w:val="a"/>
    <w:link w:val="32"/>
    <w:uiPriority w:val="99"/>
    <w:unhideWhenUsed/>
    <w:rsid w:val="002A7A55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rsid w:val="002A7A55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D81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817A0"/>
    <w:rPr>
      <w:b/>
      <w:sz w:val="40"/>
    </w:rPr>
  </w:style>
  <w:style w:type="character" w:customStyle="1" w:styleId="50">
    <w:name w:val="Заголовок 5 Знак"/>
    <w:basedOn w:val="a0"/>
    <w:link w:val="5"/>
    <w:rsid w:val="00D817A0"/>
    <w:rPr>
      <w:sz w:val="24"/>
    </w:rPr>
  </w:style>
  <w:style w:type="paragraph" w:styleId="ae">
    <w:name w:val="Title"/>
    <w:basedOn w:val="a"/>
    <w:link w:val="af"/>
    <w:qFormat/>
    <w:locked/>
    <w:rsid w:val="00D817A0"/>
    <w:pPr>
      <w:suppressAutoHyphens w:val="0"/>
      <w:jc w:val="center"/>
    </w:pPr>
    <w:rPr>
      <w:b/>
      <w:sz w:val="36"/>
      <w:szCs w:val="20"/>
      <w:lang w:eastAsia="ru-RU"/>
    </w:rPr>
  </w:style>
  <w:style w:type="character" w:customStyle="1" w:styleId="af">
    <w:name w:val="Название Знак"/>
    <w:basedOn w:val="a0"/>
    <w:link w:val="ae"/>
    <w:rsid w:val="00D817A0"/>
    <w:rPr>
      <w:b/>
      <w:sz w:val="36"/>
    </w:rPr>
  </w:style>
  <w:style w:type="paragraph" w:customStyle="1" w:styleId="Style1">
    <w:name w:val="Style1"/>
    <w:basedOn w:val="a"/>
    <w:uiPriority w:val="99"/>
    <w:rsid w:val="00D817A0"/>
    <w:pPr>
      <w:widowControl w:val="0"/>
      <w:suppressAutoHyphens w:val="0"/>
      <w:autoSpaceDE w:val="0"/>
      <w:autoSpaceDN w:val="0"/>
      <w:adjustRightInd w:val="0"/>
      <w:spacing w:line="333" w:lineRule="exact"/>
      <w:ind w:firstLine="720"/>
      <w:jc w:val="both"/>
    </w:pPr>
    <w:rPr>
      <w:lang w:eastAsia="ru-RU"/>
    </w:rPr>
  </w:style>
  <w:style w:type="paragraph" w:customStyle="1" w:styleId="Style2">
    <w:name w:val="Style2"/>
    <w:basedOn w:val="a"/>
    <w:uiPriority w:val="99"/>
    <w:rsid w:val="00D817A0"/>
    <w:pPr>
      <w:widowControl w:val="0"/>
      <w:suppressAutoHyphens w:val="0"/>
      <w:autoSpaceDE w:val="0"/>
      <w:autoSpaceDN w:val="0"/>
      <w:adjustRightInd w:val="0"/>
      <w:spacing w:line="322" w:lineRule="exact"/>
      <w:ind w:firstLine="720"/>
      <w:jc w:val="both"/>
    </w:pPr>
    <w:rPr>
      <w:lang w:eastAsia="ru-RU"/>
    </w:rPr>
  </w:style>
  <w:style w:type="paragraph" w:customStyle="1" w:styleId="Style3">
    <w:name w:val="Style3"/>
    <w:basedOn w:val="a"/>
    <w:uiPriority w:val="99"/>
    <w:rsid w:val="00D817A0"/>
    <w:pPr>
      <w:widowControl w:val="0"/>
      <w:suppressAutoHyphens w:val="0"/>
      <w:autoSpaceDE w:val="0"/>
      <w:autoSpaceDN w:val="0"/>
      <w:adjustRightInd w:val="0"/>
      <w:spacing w:line="317" w:lineRule="exact"/>
      <w:ind w:hanging="288"/>
    </w:pPr>
    <w:rPr>
      <w:lang w:eastAsia="ru-RU"/>
    </w:rPr>
  </w:style>
  <w:style w:type="paragraph" w:customStyle="1" w:styleId="Style5">
    <w:name w:val="Style5"/>
    <w:basedOn w:val="a"/>
    <w:uiPriority w:val="99"/>
    <w:rsid w:val="00D817A0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ru-RU"/>
    </w:rPr>
  </w:style>
  <w:style w:type="paragraph" w:customStyle="1" w:styleId="Style6">
    <w:name w:val="Style6"/>
    <w:basedOn w:val="a"/>
    <w:uiPriority w:val="99"/>
    <w:rsid w:val="00D817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1">
    <w:name w:val="Font Style11"/>
    <w:uiPriority w:val="99"/>
    <w:rsid w:val="00D817A0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sid w:val="00D817A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uiPriority w:val="99"/>
    <w:rsid w:val="00D817A0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15">
    <w:name w:val="Font Style15"/>
    <w:uiPriority w:val="99"/>
    <w:rsid w:val="00D817A0"/>
    <w:rPr>
      <w:rFonts w:ascii="Arial Unicode MS" w:eastAsia="Arial Unicode MS" w:cs="Arial Unicode MS"/>
      <w:smallCaps/>
      <w:spacing w:val="40"/>
      <w:sz w:val="20"/>
      <w:szCs w:val="20"/>
    </w:rPr>
  </w:style>
  <w:style w:type="character" w:customStyle="1" w:styleId="FontStyle16">
    <w:name w:val="Font Style16"/>
    <w:uiPriority w:val="99"/>
    <w:rsid w:val="00D817A0"/>
    <w:rPr>
      <w:rFonts w:ascii="Arial Unicode MS" w:eastAsia="Arial Unicode MS" w:cs="Arial Unicode MS"/>
      <w:b/>
      <w:bCs/>
      <w:smallCaps/>
      <w:spacing w:val="10"/>
      <w:sz w:val="20"/>
      <w:szCs w:val="20"/>
    </w:rPr>
  </w:style>
  <w:style w:type="character" w:customStyle="1" w:styleId="FontStyle17">
    <w:name w:val="Font Style17"/>
    <w:uiPriority w:val="99"/>
    <w:rsid w:val="00D817A0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D817A0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9">
    <w:name w:val="Font Style19"/>
    <w:uiPriority w:val="99"/>
    <w:rsid w:val="00D817A0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20">
    <w:name w:val="Font Style20"/>
    <w:uiPriority w:val="99"/>
    <w:rsid w:val="00D817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uiPriority w:val="99"/>
    <w:rsid w:val="00D817A0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D817A0"/>
    <w:rPr>
      <w:rFonts w:ascii="Times New Roman" w:hAnsi="Times New Roman" w:cs="Times New Roman"/>
      <w:sz w:val="22"/>
      <w:szCs w:val="22"/>
    </w:rPr>
  </w:style>
  <w:style w:type="paragraph" w:styleId="af0">
    <w:name w:val="footer"/>
    <w:basedOn w:val="a"/>
    <w:link w:val="af1"/>
    <w:uiPriority w:val="99"/>
    <w:rsid w:val="00D817A0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81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78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17</Pages>
  <Words>5609</Words>
  <Characters>31976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37510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1</dc:creator>
  <cp:lastModifiedBy>User</cp:lastModifiedBy>
  <cp:revision>84</cp:revision>
  <cp:lastPrinted>2016-05-27T05:58:00Z</cp:lastPrinted>
  <dcterms:created xsi:type="dcterms:W3CDTF">2016-01-25T06:29:00Z</dcterms:created>
  <dcterms:modified xsi:type="dcterms:W3CDTF">2016-05-27T07:19:00Z</dcterms:modified>
</cp:coreProperties>
</file>