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633" w:rsidRDefault="00E52633" w:rsidP="00E52633">
      <w:pPr>
        <w:pStyle w:val="a3"/>
        <w:spacing w:before="0" w:beforeAutospacing="0" w:after="0" w:afterAutospacing="0"/>
        <w:ind w:firstLine="709"/>
        <w:jc w:val="center"/>
        <w:rPr>
          <w:b/>
          <w:snapToGrid w:val="0"/>
          <w:sz w:val="32"/>
          <w:szCs w:val="32"/>
          <w:lang w:val="en-US"/>
        </w:rPr>
      </w:pPr>
    </w:p>
    <w:p w:rsidR="00E52633" w:rsidRDefault="00E52633" w:rsidP="00E52633">
      <w:pPr>
        <w:ind w:left="5664"/>
        <w:rPr>
          <w:b/>
          <w:sz w:val="28"/>
          <w:szCs w:val="28"/>
        </w:rPr>
      </w:pPr>
      <w:r>
        <w:rPr>
          <w:b/>
          <w:sz w:val="28"/>
          <w:szCs w:val="28"/>
        </w:rPr>
        <w:t>УХВАЛЕНО</w:t>
      </w:r>
    </w:p>
    <w:p w:rsidR="00E52633" w:rsidRPr="00B5460E" w:rsidRDefault="00E52633" w:rsidP="00E52633">
      <w:pPr>
        <w:ind w:left="5664"/>
        <w:rPr>
          <w:b/>
          <w:sz w:val="28"/>
          <w:szCs w:val="28"/>
        </w:rPr>
      </w:pPr>
      <w:r w:rsidRPr="00B5460E">
        <w:rPr>
          <w:b/>
          <w:sz w:val="28"/>
          <w:szCs w:val="28"/>
        </w:rPr>
        <w:t xml:space="preserve">Рішення </w:t>
      </w:r>
      <w:r>
        <w:rPr>
          <w:b/>
          <w:sz w:val="28"/>
          <w:szCs w:val="28"/>
        </w:rPr>
        <w:t xml:space="preserve">виконкому </w:t>
      </w:r>
      <w:proofErr w:type="spellStart"/>
      <w:r>
        <w:rPr>
          <w:b/>
          <w:sz w:val="28"/>
          <w:szCs w:val="28"/>
        </w:rPr>
        <w:t>Бахмутської</w:t>
      </w:r>
      <w:proofErr w:type="spellEnd"/>
      <w:r w:rsidRPr="00B5460E">
        <w:rPr>
          <w:b/>
          <w:sz w:val="28"/>
          <w:szCs w:val="28"/>
        </w:rPr>
        <w:t xml:space="preserve"> міської ради</w:t>
      </w:r>
    </w:p>
    <w:p w:rsidR="00E52633" w:rsidRPr="00AA242F" w:rsidRDefault="006C218F" w:rsidP="00E52633">
      <w:pPr>
        <w:ind w:left="4956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17.01.2018 № 1</w:t>
      </w:r>
    </w:p>
    <w:p w:rsidR="00AF6B3B" w:rsidRDefault="00AF6B3B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AF6B3B" w:rsidRDefault="00AF6B3B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AF6B3B" w:rsidRDefault="00AF6B3B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AF6B3B" w:rsidRDefault="00AF6B3B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AF6B3B" w:rsidRDefault="00AF6B3B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AF6B3B" w:rsidRDefault="00AF6B3B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990771" w:rsidRDefault="00990771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990771" w:rsidRDefault="00990771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990771" w:rsidRDefault="00990771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990771" w:rsidRDefault="00990771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990771" w:rsidRDefault="00990771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AF6B3B" w:rsidRDefault="00AF6B3B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E52633" w:rsidRDefault="00E52633" w:rsidP="00E52633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 Р О Е К Т    </w:t>
      </w:r>
    </w:p>
    <w:p w:rsidR="00E52633" w:rsidRPr="00E04752" w:rsidRDefault="00E52633" w:rsidP="00E52633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 О М П Л Е К С Н О Ї    П Р О Г Р А М И</w:t>
      </w:r>
    </w:p>
    <w:p w:rsidR="00E52633" w:rsidRPr="00E04752" w:rsidRDefault="00E52633" w:rsidP="00E52633">
      <w:pPr>
        <w:tabs>
          <w:tab w:val="left" w:pos="6375"/>
        </w:tabs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«Охорона здоров’я населення м. </w:t>
      </w:r>
      <w:proofErr w:type="spellStart"/>
      <w:r>
        <w:rPr>
          <w:b/>
          <w:sz w:val="36"/>
          <w:szCs w:val="36"/>
        </w:rPr>
        <w:t>Бахмута</w:t>
      </w:r>
      <w:proofErr w:type="spellEnd"/>
      <w:r>
        <w:rPr>
          <w:b/>
          <w:sz w:val="36"/>
          <w:szCs w:val="36"/>
        </w:rPr>
        <w:t xml:space="preserve"> </w:t>
      </w:r>
    </w:p>
    <w:p w:rsidR="00E52633" w:rsidRPr="00E04752" w:rsidRDefault="00E52633" w:rsidP="00E52633">
      <w:pPr>
        <w:tabs>
          <w:tab w:val="left" w:pos="6375"/>
        </w:tabs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 2018</w:t>
      </w:r>
      <w:r w:rsidRPr="00E04752">
        <w:rPr>
          <w:b/>
          <w:sz w:val="36"/>
          <w:szCs w:val="36"/>
        </w:rPr>
        <w:t>-2020 роки</w:t>
      </w:r>
      <w:r>
        <w:rPr>
          <w:b/>
          <w:sz w:val="36"/>
          <w:szCs w:val="36"/>
        </w:rPr>
        <w:t>»</w:t>
      </w:r>
    </w:p>
    <w:p w:rsidR="00E52633" w:rsidRPr="00E04752" w:rsidRDefault="00E52633" w:rsidP="00E52633">
      <w:pPr>
        <w:spacing w:line="276" w:lineRule="auto"/>
        <w:jc w:val="center"/>
        <w:rPr>
          <w:b/>
          <w:sz w:val="36"/>
          <w:szCs w:val="36"/>
        </w:rPr>
      </w:pPr>
    </w:p>
    <w:p w:rsidR="002947A4" w:rsidRPr="00FA69D5" w:rsidRDefault="002947A4" w:rsidP="002947A4">
      <w:pPr>
        <w:spacing w:line="218" w:lineRule="auto"/>
        <w:jc w:val="both"/>
        <w:rPr>
          <w:b/>
          <w:snapToGrid w:val="0"/>
          <w:sz w:val="26"/>
          <w:szCs w:val="26"/>
        </w:rPr>
      </w:pPr>
    </w:p>
    <w:p w:rsidR="002947A4" w:rsidRPr="00FA69D5" w:rsidRDefault="002947A4" w:rsidP="002947A4">
      <w:pPr>
        <w:spacing w:line="218" w:lineRule="auto"/>
        <w:jc w:val="both"/>
        <w:rPr>
          <w:b/>
          <w:snapToGrid w:val="0"/>
          <w:sz w:val="26"/>
          <w:szCs w:val="26"/>
        </w:rPr>
      </w:pPr>
    </w:p>
    <w:p w:rsidR="002947A4" w:rsidRPr="00FA69D5" w:rsidRDefault="002947A4" w:rsidP="002947A4">
      <w:pPr>
        <w:spacing w:line="218" w:lineRule="auto"/>
        <w:jc w:val="both"/>
        <w:rPr>
          <w:b/>
          <w:snapToGrid w:val="0"/>
          <w:sz w:val="26"/>
          <w:szCs w:val="26"/>
        </w:rPr>
      </w:pPr>
    </w:p>
    <w:p w:rsidR="002947A4" w:rsidRPr="00FA69D5" w:rsidRDefault="002947A4" w:rsidP="002947A4">
      <w:pPr>
        <w:spacing w:line="218" w:lineRule="auto"/>
        <w:jc w:val="both"/>
        <w:rPr>
          <w:b/>
          <w:snapToGrid w:val="0"/>
          <w:sz w:val="26"/>
          <w:szCs w:val="26"/>
        </w:rPr>
      </w:pPr>
    </w:p>
    <w:p w:rsidR="002947A4" w:rsidRDefault="002947A4" w:rsidP="002947A4">
      <w:pPr>
        <w:spacing w:line="218" w:lineRule="auto"/>
        <w:jc w:val="both"/>
        <w:rPr>
          <w:b/>
          <w:snapToGrid w:val="0"/>
          <w:sz w:val="26"/>
          <w:szCs w:val="26"/>
        </w:rPr>
      </w:pPr>
    </w:p>
    <w:p w:rsidR="002947A4" w:rsidRDefault="002947A4" w:rsidP="002947A4">
      <w:pPr>
        <w:spacing w:line="218" w:lineRule="auto"/>
        <w:jc w:val="both"/>
        <w:rPr>
          <w:b/>
          <w:snapToGrid w:val="0"/>
          <w:sz w:val="26"/>
          <w:szCs w:val="26"/>
        </w:rPr>
      </w:pPr>
    </w:p>
    <w:p w:rsidR="002947A4" w:rsidRDefault="002947A4" w:rsidP="002947A4">
      <w:pPr>
        <w:spacing w:line="218" w:lineRule="auto"/>
        <w:jc w:val="both"/>
        <w:rPr>
          <w:b/>
          <w:snapToGrid w:val="0"/>
          <w:sz w:val="26"/>
          <w:szCs w:val="26"/>
        </w:rPr>
      </w:pPr>
    </w:p>
    <w:p w:rsidR="002947A4" w:rsidRDefault="002947A4" w:rsidP="002947A4">
      <w:pPr>
        <w:spacing w:line="218" w:lineRule="auto"/>
        <w:jc w:val="both"/>
        <w:rPr>
          <w:b/>
          <w:snapToGrid w:val="0"/>
          <w:sz w:val="26"/>
          <w:szCs w:val="26"/>
        </w:rPr>
      </w:pPr>
    </w:p>
    <w:p w:rsidR="002947A4" w:rsidRDefault="002947A4" w:rsidP="002947A4">
      <w:pPr>
        <w:spacing w:line="218" w:lineRule="auto"/>
        <w:jc w:val="both"/>
        <w:rPr>
          <w:b/>
          <w:snapToGrid w:val="0"/>
          <w:sz w:val="26"/>
          <w:szCs w:val="26"/>
        </w:rPr>
      </w:pPr>
    </w:p>
    <w:p w:rsidR="002947A4" w:rsidRDefault="002947A4" w:rsidP="002947A4">
      <w:pPr>
        <w:spacing w:line="218" w:lineRule="auto"/>
        <w:jc w:val="both"/>
        <w:rPr>
          <w:b/>
          <w:snapToGrid w:val="0"/>
          <w:sz w:val="26"/>
          <w:szCs w:val="26"/>
        </w:rPr>
      </w:pPr>
    </w:p>
    <w:p w:rsidR="002947A4" w:rsidRPr="00FA69D5" w:rsidRDefault="002947A4" w:rsidP="002947A4">
      <w:pPr>
        <w:spacing w:line="218" w:lineRule="auto"/>
        <w:jc w:val="both"/>
        <w:rPr>
          <w:b/>
          <w:snapToGrid w:val="0"/>
          <w:sz w:val="26"/>
          <w:szCs w:val="26"/>
        </w:rPr>
      </w:pPr>
    </w:p>
    <w:p w:rsidR="002947A4" w:rsidRDefault="002947A4" w:rsidP="002947A4">
      <w:pPr>
        <w:spacing w:line="218" w:lineRule="auto"/>
        <w:jc w:val="center"/>
        <w:rPr>
          <w:b/>
          <w:snapToGrid w:val="0"/>
          <w:sz w:val="26"/>
          <w:szCs w:val="26"/>
        </w:rPr>
      </w:pPr>
    </w:p>
    <w:p w:rsidR="002947A4" w:rsidRDefault="002947A4" w:rsidP="002947A4">
      <w:pPr>
        <w:spacing w:line="218" w:lineRule="auto"/>
        <w:jc w:val="center"/>
        <w:rPr>
          <w:b/>
          <w:snapToGrid w:val="0"/>
          <w:sz w:val="26"/>
          <w:szCs w:val="26"/>
        </w:rPr>
      </w:pPr>
    </w:p>
    <w:p w:rsidR="002947A4" w:rsidRDefault="002947A4" w:rsidP="002947A4">
      <w:pPr>
        <w:spacing w:line="218" w:lineRule="auto"/>
        <w:jc w:val="center"/>
        <w:rPr>
          <w:b/>
          <w:snapToGrid w:val="0"/>
          <w:sz w:val="26"/>
          <w:szCs w:val="26"/>
        </w:rPr>
      </w:pPr>
    </w:p>
    <w:p w:rsidR="002947A4" w:rsidRDefault="002947A4" w:rsidP="002947A4">
      <w:pPr>
        <w:spacing w:line="218" w:lineRule="auto"/>
        <w:jc w:val="center"/>
        <w:rPr>
          <w:b/>
          <w:snapToGrid w:val="0"/>
          <w:sz w:val="26"/>
          <w:szCs w:val="26"/>
        </w:rPr>
      </w:pPr>
    </w:p>
    <w:p w:rsidR="00990771" w:rsidRDefault="00990771" w:rsidP="002947A4">
      <w:pPr>
        <w:spacing w:line="218" w:lineRule="auto"/>
        <w:jc w:val="center"/>
        <w:rPr>
          <w:b/>
          <w:snapToGrid w:val="0"/>
          <w:sz w:val="26"/>
          <w:szCs w:val="26"/>
        </w:rPr>
      </w:pPr>
    </w:p>
    <w:p w:rsidR="00990771" w:rsidRDefault="00990771" w:rsidP="002947A4">
      <w:pPr>
        <w:spacing w:line="218" w:lineRule="auto"/>
        <w:jc w:val="center"/>
        <w:rPr>
          <w:b/>
          <w:snapToGrid w:val="0"/>
          <w:sz w:val="26"/>
          <w:szCs w:val="26"/>
        </w:rPr>
      </w:pPr>
    </w:p>
    <w:p w:rsidR="00990771" w:rsidRDefault="00990771" w:rsidP="002947A4">
      <w:pPr>
        <w:spacing w:line="218" w:lineRule="auto"/>
        <w:jc w:val="center"/>
        <w:rPr>
          <w:b/>
          <w:snapToGrid w:val="0"/>
          <w:sz w:val="26"/>
          <w:szCs w:val="26"/>
        </w:rPr>
      </w:pPr>
    </w:p>
    <w:p w:rsidR="00990771" w:rsidRDefault="00990771" w:rsidP="002947A4">
      <w:pPr>
        <w:spacing w:line="218" w:lineRule="auto"/>
        <w:jc w:val="center"/>
        <w:rPr>
          <w:b/>
          <w:snapToGrid w:val="0"/>
          <w:sz w:val="26"/>
          <w:szCs w:val="26"/>
        </w:rPr>
      </w:pPr>
    </w:p>
    <w:p w:rsidR="00990771" w:rsidRDefault="00990771" w:rsidP="002947A4">
      <w:pPr>
        <w:spacing w:line="218" w:lineRule="auto"/>
        <w:jc w:val="center"/>
        <w:rPr>
          <w:b/>
          <w:snapToGrid w:val="0"/>
          <w:sz w:val="26"/>
          <w:szCs w:val="26"/>
        </w:rPr>
      </w:pPr>
    </w:p>
    <w:p w:rsidR="00990771" w:rsidRDefault="00990771" w:rsidP="002947A4">
      <w:pPr>
        <w:spacing w:line="218" w:lineRule="auto"/>
        <w:jc w:val="center"/>
        <w:rPr>
          <w:b/>
          <w:snapToGrid w:val="0"/>
          <w:sz w:val="26"/>
          <w:szCs w:val="26"/>
        </w:rPr>
      </w:pPr>
    </w:p>
    <w:p w:rsidR="00990771" w:rsidRDefault="00990771" w:rsidP="002947A4">
      <w:pPr>
        <w:spacing w:line="218" w:lineRule="auto"/>
        <w:jc w:val="center"/>
        <w:rPr>
          <w:b/>
          <w:snapToGrid w:val="0"/>
          <w:sz w:val="26"/>
          <w:szCs w:val="26"/>
        </w:rPr>
      </w:pPr>
    </w:p>
    <w:p w:rsidR="002947A4" w:rsidRPr="00FA69D5" w:rsidRDefault="002947A4" w:rsidP="002947A4">
      <w:pPr>
        <w:spacing w:line="218" w:lineRule="auto"/>
        <w:jc w:val="center"/>
        <w:rPr>
          <w:b/>
          <w:snapToGrid w:val="0"/>
          <w:sz w:val="26"/>
          <w:szCs w:val="26"/>
        </w:rPr>
      </w:pPr>
    </w:p>
    <w:p w:rsidR="00E52633" w:rsidRDefault="00E52633" w:rsidP="00E52633">
      <w:pPr>
        <w:spacing w:line="218" w:lineRule="auto"/>
        <w:jc w:val="center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 xml:space="preserve">м. </w:t>
      </w:r>
      <w:proofErr w:type="spellStart"/>
      <w:r>
        <w:rPr>
          <w:b/>
          <w:snapToGrid w:val="0"/>
          <w:sz w:val="26"/>
          <w:szCs w:val="26"/>
        </w:rPr>
        <w:t>Бахмут</w:t>
      </w:r>
      <w:proofErr w:type="spellEnd"/>
    </w:p>
    <w:p w:rsidR="00AF6B3B" w:rsidRPr="00E52633" w:rsidRDefault="00AF6B3B" w:rsidP="00E52633">
      <w:pPr>
        <w:spacing w:line="218" w:lineRule="auto"/>
        <w:jc w:val="center"/>
        <w:rPr>
          <w:b/>
          <w:snapToGrid w:val="0"/>
          <w:sz w:val="26"/>
          <w:szCs w:val="26"/>
        </w:rPr>
      </w:pPr>
      <w:r w:rsidRPr="001E548D">
        <w:rPr>
          <w:b/>
          <w:sz w:val="32"/>
          <w:szCs w:val="32"/>
        </w:rPr>
        <w:lastRenderedPageBreak/>
        <w:t xml:space="preserve">ЗМІСТ   </w:t>
      </w:r>
    </w:p>
    <w:tbl>
      <w:tblPr>
        <w:tblW w:w="9807" w:type="dxa"/>
        <w:tblLook w:val="01E0"/>
      </w:tblPr>
      <w:tblGrid>
        <w:gridCol w:w="776"/>
        <w:gridCol w:w="7758"/>
        <w:gridCol w:w="1273"/>
      </w:tblGrid>
      <w:tr w:rsidR="00AF6B3B" w:rsidRPr="001E548D" w:rsidTr="00737F92">
        <w:tc>
          <w:tcPr>
            <w:tcW w:w="776" w:type="dxa"/>
          </w:tcPr>
          <w:p w:rsidR="00AF6B3B" w:rsidRPr="001E548D" w:rsidRDefault="00AF6B3B" w:rsidP="008642D8">
            <w:pPr>
              <w:jc w:val="center"/>
              <w:rPr>
                <w:sz w:val="28"/>
                <w:szCs w:val="28"/>
              </w:rPr>
            </w:pPr>
          </w:p>
          <w:p w:rsidR="00AF6B3B" w:rsidRPr="001E548D" w:rsidRDefault="00AF6B3B" w:rsidP="008642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58" w:type="dxa"/>
          </w:tcPr>
          <w:p w:rsidR="00AF6B3B" w:rsidRPr="001E548D" w:rsidRDefault="00AF6B3B" w:rsidP="008642D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F6B3B" w:rsidRPr="001E548D" w:rsidRDefault="00AF6B3B" w:rsidP="008642D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1E548D">
              <w:rPr>
                <w:color w:val="000000"/>
                <w:sz w:val="28"/>
                <w:szCs w:val="28"/>
              </w:rPr>
              <w:t xml:space="preserve">Паспорт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C109D4">
              <w:rPr>
                <w:color w:val="000000"/>
                <w:sz w:val="28"/>
                <w:szCs w:val="28"/>
              </w:rPr>
              <w:t>Комплексної п</w:t>
            </w:r>
            <w:r>
              <w:rPr>
                <w:color w:val="000000"/>
                <w:sz w:val="28"/>
                <w:szCs w:val="28"/>
              </w:rPr>
              <w:t>рограми</w:t>
            </w:r>
            <w:r w:rsidR="00C109D4">
              <w:rPr>
                <w:color w:val="000000"/>
                <w:sz w:val="28"/>
                <w:szCs w:val="28"/>
              </w:rPr>
              <w:t xml:space="preserve"> «Охорона здоров’я населення </w:t>
            </w:r>
            <w:proofErr w:type="spellStart"/>
            <w:r w:rsidR="00C109D4">
              <w:rPr>
                <w:color w:val="000000"/>
                <w:sz w:val="28"/>
                <w:szCs w:val="28"/>
              </w:rPr>
              <w:t>м.Бахмута</w:t>
            </w:r>
            <w:proofErr w:type="spellEnd"/>
            <w:r w:rsidR="00C109D4">
              <w:rPr>
                <w:color w:val="000000"/>
                <w:sz w:val="28"/>
                <w:szCs w:val="28"/>
              </w:rPr>
              <w:t xml:space="preserve"> на 2018-2020 роки»</w:t>
            </w:r>
          </w:p>
        </w:tc>
        <w:tc>
          <w:tcPr>
            <w:tcW w:w="1273" w:type="dxa"/>
          </w:tcPr>
          <w:p w:rsidR="00AF6B3B" w:rsidRPr="001E548D" w:rsidRDefault="00AF6B3B" w:rsidP="008642D8">
            <w:pPr>
              <w:jc w:val="center"/>
              <w:rPr>
                <w:sz w:val="28"/>
                <w:szCs w:val="28"/>
              </w:rPr>
            </w:pPr>
          </w:p>
          <w:p w:rsidR="00AF6B3B" w:rsidRPr="001E548D" w:rsidRDefault="00AF6B3B" w:rsidP="008642D8">
            <w:pPr>
              <w:jc w:val="center"/>
              <w:rPr>
                <w:sz w:val="28"/>
                <w:szCs w:val="28"/>
              </w:rPr>
            </w:pPr>
          </w:p>
        </w:tc>
      </w:tr>
      <w:tr w:rsidR="00AF6B3B" w:rsidRPr="003F170C" w:rsidTr="00737F92">
        <w:tc>
          <w:tcPr>
            <w:tcW w:w="776" w:type="dxa"/>
          </w:tcPr>
          <w:p w:rsidR="00AF6B3B" w:rsidRPr="003F170C" w:rsidRDefault="00243125" w:rsidP="00864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F6B3B" w:rsidRPr="003F170C">
              <w:rPr>
                <w:sz w:val="28"/>
                <w:szCs w:val="28"/>
              </w:rPr>
              <w:t>.</w:t>
            </w:r>
          </w:p>
        </w:tc>
        <w:tc>
          <w:tcPr>
            <w:tcW w:w="7758" w:type="dxa"/>
          </w:tcPr>
          <w:p w:rsidR="00AF6B3B" w:rsidRPr="003F170C" w:rsidRDefault="00AF6B3B" w:rsidP="009B1EA5">
            <w:pPr>
              <w:rPr>
                <w:color w:val="000000"/>
                <w:sz w:val="28"/>
                <w:szCs w:val="28"/>
              </w:rPr>
            </w:pPr>
            <w:r w:rsidRPr="003F170C">
              <w:rPr>
                <w:sz w:val="28"/>
                <w:szCs w:val="28"/>
              </w:rPr>
              <w:t xml:space="preserve"> </w:t>
            </w:r>
            <w:r w:rsidR="009B1EA5">
              <w:rPr>
                <w:sz w:val="28"/>
                <w:szCs w:val="28"/>
              </w:rPr>
              <w:t>Загальна характеристика Програми</w:t>
            </w:r>
          </w:p>
        </w:tc>
        <w:tc>
          <w:tcPr>
            <w:tcW w:w="1273" w:type="dxa"/>
          </w:tcPr>
          <w:p w:rsidR="00AF6B3B" w:rsidRPr="003F170C" w:rsidRDefault="00D51378" w:rsidP="00864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AF6B3B" w:rsidRPr="003F170C" w:rsidTr="00737F92">
        <w:tc>
          <w:tcPr>
            <w:tcW w:w="776" w:type="dxa"/>
          </w:tcPr>
          <w:p w:rsidR="00AF6B3B" w:rsidRPr="003F170C" w:rsidRDefault="00243125" w:rsidP="00864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F6B3B" w:rsidRPr="003F170C">
              <w:rPr>
                <w:sz w:val="28"/>
                <w:szCs w:val="28"/>
              </w:rPr>
              <w:t>.</w:t>
            </w:r>
          </w:p>
        </w:tc>
        <w:tc>
          <w:tcPr>
            <w:tcW w:w="7758" w:type="dxa"/>
          </w:tcPr>
          <w:p w:rsidR="00AF6B3B" w:rsidRPr="003F170C" w:rsidRDefault="00AF6B3B" w:rsidP="009B1EA5">
            <w:pPr>
              <w:rPr>
                <w:color w:val="000000"/>
                <w:sz w:val="28"/>
                <w:szCs w:val="28"/>
              </w:rPr>
            </w:pPr>
            <w:r w:rsidRPr="003F170C">
              <w:rPr>
                <w:sz w:val="28"/>
                <w:szCs w:val="28"/>
              </w:rPr>
              <w:t xml:space="preserve"> </w:t>
            </w:r>
            <w:r w:rsidR="009B1EA5">
              <w:rPr>
                <w:sz w:val="28"/>
                <w:szCs w:val="28"/>
              </w:rPr>
              <w:t xml:space="preserve">Визначення проблеми, на розв’язання, якої спрямована Програма </w:t>
            </w:r>
          </w:p>
        </w:tc>
        <w:tc>
          <w:tcPr>
            <w:tcW w:w="1273" w:type="dxa"/>
          </w:tcPr>
          <w:p w:rsidR="00AF6B3B" w:rsidRPr="003F170C" w:rsidRDefault="00D51378" w:rsidP="00864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F6B3B" w:rsidRPr="003F170C" w:rsidTr="00737F92">
        <w:tc>
          <w:tcPr>
            <w:tcW w:w="776" w:type="dxa"/>
          </w:tcPr>
          <w:p w:rsidR="00AF6B3B" w:rsidRPr="003F170C" w:rsidRDefault="00243125" w:rsidP="00864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F6B3B" w:rsidRPr="003F170C">
              <w:rPr>
                <w:sz w:val="28"/>
                <w:szCs w:val="28"/>
              </w:rPr>
              <w:t>.</w:t>
            </w:r>
          </w:p>
        </w:tc>
        <w:tc>
          <w:tcPr>
            <w:tcW w:w="7758" w:type="dxa"/>
          </w:tcPr>
          <w:p w:rsidR="00AF6B3B" w:rsidRPr="003F170C" w:rsidRDefault="009B1EA5" w:rsidP="008642D8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Визначення мети Програми</w:t>
            </w:r>
          </w:p>
        </w:tc>
        <w:tc>
          <w:tcPr>
            <w:tcW w:w="1273" w:type="dxa"/>
          </w:tcPr>
          <w:p w:rsidR="00AF6B3B" w:rsidRPr="003F170C" w:rsidRDefault="00243125" w:rsidP="00864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AF6B3B" w:rsidRPr="003F170C" w:rsidTr="00737F92">
        <w:tc>
          <w:tcPr>
            <w:tcW w:w="776" w:type="dxa"/>
          </w:tcPr>
          <w:p w:rsidR="00AF6B3B" w:rsidRPr="003F170C" w:rsidRDefault="00243125" w:rsidP="00864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F6B3B" w:rsidRPr="003F170C">
              <w:rPr>
                <w:sz w:val="28"/>
                <w:szCs w:val="28"/>
              </w:rPr>
              <w:t>.</w:t>
            </w:r>
          </w:p>
        </w:tc>
        <w:tc>
          <w:tcPr>
            <w:tcW w:w="7758" w:type="dxa"/>
          </w:tcPr>
          <w:p w:rsidR="00AF6B3B" w:rsidRPr="003F170C" w:rsidRDefault="009B1EA5" w:rsidP="008642D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Обгрунтування</w:t>
            </w:r>
            <w:proofErr w:type="spellEnd"/>
            <w:r>
              <w:rPr>
                <w:sz w:val="28"/>
                <w:szCs w:val="28"/>
              </w:rPr>
              <w:t xml:space="preserve"> шляхів і засобів розв’язання проблеми, показники результативності</w:t>
            </w:r>
          </w:p>
        </w:tc>
        <w:tc>
          <w:tcPr>
            <w:tcW w:w="1273" w:type="dxa"/>
          </w:tcPr>
          <w:p w:rsidR="00AF6B3B" w:rsidRPr="003F170C" w:rsidRDefault="00D51378" w:rsidP="00864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AF6B3B" w:rsidRPr="003F170C" w:rsidTr="00737F92">
        <w:tc>
          <w:tcPr>
            <w:tcW w:w="776" w:type="dxa"/>
          </w:tcPr>
          <w:p w:rsidR="00AF6B3B" w:rsidRPr="003F170C" w:rsidRDefault="00243125" w:rsidP="00864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F6B3B" w:rsidRPr="003F170C">
              <w:rPr>
                <w:sz w:val="28"/>
                <w:szCs w:val="28"/>
              </w:rPr>
              <w:t>.</w:t>
            </w:r>
          </w:p>
        </w:tc>
        <w:tc>
          <w:tcPr>
            <w:tcW w:w="7758" w:type="dxa"/>
          </w:tcPr>
          <w:p w:rsidR="00AF6B3B" w:rsidRPr="003F170C" w:rsidRDefault="009B1EA5" w:rsidP="008642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Очікувані результати виконання Програми</w:t>
            </w:r>
          </w:p>
        </w:tc>
        <w:tc>
          <w:tcPr>
            <w:tcW w:w="1273" w:type="dxa"/>
          </w:tcPr>
          <w:p w:rsidR="00AF6B3B" w:rsidRPr="003F170C" w:rsidRDefault="0077665C" w:rsidP="00864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AF6B3B" w:rsidRPr="003F170C" w:rsidTr="00737F92">
        <w:tc>
          <w:tcPr>
            <w:tcW w:w="776" w:type="dxa"/>
          </w:tcPr>
          <w:p w:rsidR="00AF6B3B" w:rsidRPr="003F170C" w:rsidRDefault="00243125" w:rsidP="00864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AF6B3B" w:rsidRPr="003F170C">
              <w:rPr>
                <w:sz w:val="28"/>
                <w:szCs w:val="28"/>
              </w:rPr>
              <w:t>.</w:t>
            </w:r>
          </w:p>
        </w:tc>
        <w:tc>
          <w:tcPr>
            <w:tcW w:w="7758" w:type="dxa"/>
          </w:tcPr>
          <w:p w:rsidR="00AF6B3B" w:rsidRPr="003F170C" w:rsidRDefault="009B1EA5" w:rsidP="008642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Обсяги та джерела фінансування Програми</w:t>
            </w:r>
          </w:p>
        </w:tc>
        <w:tc>
          <w:tcPr>
            <w:tcW w:w="1273" w:type="dxa"/>
          </w:tcPr>
          <w:p w:rsidR="00AF6B3B" w:rsidRPr="003F170C" w:rsidRDefault="00F1325D" w:rsidP="00864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AF6B3B" w:rsidRPr="003F170C" w:rsidTr="00737F92">
        <w:tc>
          <w:tcPr>
            <w:tcW w:w="776" w:type="dxa"/>
          </w:tcPr>
          <w:p w:rsidR="00AF6B3B" w:rsidRPr="003F170C" w:rsidRDefault="00243125" w:rsidP="00864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AF6B3B" w:rsidRPr="003F170C">
              <w:rPr>
                <w:sz w:val="28"/>
                <w:szCs w:val="28"/>
              </w:rPr>
              <w:t>.</w:t>
            </w:r>
          </w:p>
        </w:tc>
        <w:tc>
          <w:tcPr>
            <w:tcW w:w="7758" w:type="dxa"/>
          </w:tcPr>
          <w:p w:rsidR="00AF6B3B" w:rsidRPr="003F170C" w:rsidRDefault="009B1EA5" w:rsidP="008642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Строки та етапи виконання Програми</w:t>
            </w:r>
          </w:p>
        </w:tc>
        <w:tc>
          <w:tcPr>
            <w:tcW w:w="1273" w:type="dxa"/>
          </w:tcPr>
          <w:p w:rsidR="00AF6B3B" w:rsidRPr="003F170C" w:rsidRDefault="00F1325D" w:rsidP="00864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AF6B3B" w:rsidRPr="003F170C" w:rsidTr="00243125">
        <w:trPr>
          <w:trHeight w:val="538"/>
        </w:trPr>
        <w:tc>
          <w:tcPr>
            <w:tcW w:w="776" w:type="dxa"/>
          </w:tcPr>
          <w:p w:rsidR="00737F92" w:rsidRDefault="00243125" w:rsidP="00864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737F92">
              <w:rPr>
                <w:sz w:val="28"/>
                <w:szCs w:val="28"/>
              </w:rPr>
              <w:t>.</w:t>
            </w:r>
          </w:p>
          <w:p w:rsidR="00243125" w:rsidRPr="00243125" w:rsidRDefault="00243125" w:rsidP="00864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7758" w:type="dxa"/>
          </w:tcPr>
          <w:p w:rsidR="00AF6B3B" w:rsidRDefault="00243125" w:rsidP="00737F92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</w:t>
            </w:r>
            <w:r w:rsidR="009B1EA5">
              <w:rPr>
                <w:bCs/>
                <w:color w:val="000000"/>
                <w:sz w:val="28"/>
                <w:szCs w:val="28"/>
              </w:rPr>
              <w:t>оординація та контроль за ходом виконання Програми</w:t>
            </w:r>
          </w:p>
          <w:p w:rsidR="00737F92" w:rsidRPr="00737F92" w:rsidRDefault="00092381" w:rsidP="0024312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Додаток №1 З</w:t>
            </w:r>
            <w:r w:rsidR="00737F92">
              <w:rPr>
                <w:sz w:val="28"/>
                <w:szCs w:val="28"/>
              </w:rPr>
              <w:t xml:space="preserve">аходи з реалізації  Комплексної програми </w:t>
            </w:r>
          </w:p>
        </w:tc>
        <w:tc>
          <w:tcPr>
            <w:tcW w:w="1273" w:type="dxa"/>
          </w:tcPr>
          <w:p w:rsidR="00737F92" w:rsidRDefault="00D33DB7" w:rsidP="00864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B1EA5">
              <w:rPr>
                <w:sz w:val="28"/>
                <w:szCs w:val="28"/>
              </w:rPr>
              <w:t>0</w:t>
            </w:r>
          </w:p>
          <w:p w:rsidR="00AF6B3B" w:rsidRPr="00737F92" w:rsidRDefault="00737F92" w:rsidP="00737F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1939E0" w:rsidRPr="001E548D" w:rsidTr="00737F92">
        <w:tc>
          <w:tcPr>
            <w:tcW w:w="776" w:type="dxa"/>
          </w:tcPr>
          <w:p w:rsidR="001939E0" w:rsidRPr="00784889" w:rsidRDefault="00243125" w:rsidP="009B1E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939E0">
              <w:rPr>
                <w:sz w:val="28"/>
                <w:szCs w:val="28"/>
              </w:rPr>
              <w:t>.</w:t>
            </w:r>
          </w:p>
        </w:tc>
        <w:tc>
          <w:tcPr>
            <w:tcW w:w="7758" w:type="dxa"/>
          </w:tcPr>
          <w:p w:rsidR="001939E0" w:rsidRPr="00784889" w:rsidRDefault="00092381" w:rsidP="00243125">
            <w:pPr>
              <w:widowControl w:val="0"/>
              <w:autoSpaceDE w:val="0"/>
              <w:autoSpaceDN w:val="0"/>
              <w:adjustRightInd w:val="0"/>
              <w:ind w:right="12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Додаток№2 П</w:t>
            </w:r>
            <w:r w:rsidR="00243125">
              <w:rPr>
                <w:bCs/>
                <w:sz w:val="28"/>
                <w:szCs w:val="28"/>
              </w:rPr>
              <w:t xml:space="preserve">оказники результативності </w:t>
            </w:r>
            <w:r w:rsidR="001939E0">
              <w:rPr>
                <w:bCs/>
                <w:sz w:val="28"/>
                <w:szCs w:val="28"/>
              </w:rPr>
              <w:t xml:space="preserve">Комплексної програми </w:t>
            </w:r>
          </w:p>
        </w:tc>
        <w:tc>
          <w:tcPr>
            <w:tcW w:w="1273" w:type="dxa"/>
          </w:tcPr>
          <w:p w:rsidR="001939E0" w:rsidRPr="001E548D" w:rsidRDefault="001939E0" w:rsidP="00864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47200">
              <w:rPr>
                <w:sz w:val="28"/>
                <w:szCs w:val="28"/>
              </w:rPr>
              <w:t>7</w:t>
            </w:r>
          </w:p>
        </w:tc>
      </w:tr>
      <w:tr w:rsidR="001939E0" w:rsidRPr="001E548D" w:rsidTr="00737F92">
        <w:tc>
          <w:tcPr>
            <w:tcW w:w="776" w:type="dxa"/>
            <w:hideMark/>
          </w:tcPr>
          <w:p w:rsidR="001939E0" w:rsidRPr="00784889" w:rsidRDefault="00243125" w:rsidP="00DC2C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1939E0">
              <w:rPr>
                <w:sz w:val="28"/>
                <w:szCs w:val="28"/>
              </w:rPr>
              <w:t>.</w:t>
            </w:r>
          </w:p>
        </w:tc>
        <w:tc>
          <w:tcPr>
            <w:tcW w:w="7758" w:type="dxa"/>
            <w:hideMark/>
          </w:tcPr>
          <w:p w:rsidR="001939E0" w:rsidRPr="00784889" w:rsidRDefault="00092381" w:rsidP="00092381">
            <w:pPr>
              <w:widowControl w:val="0"/>
              <w:autoSpaceDE w:val="0"/>
              <w:autoSpaceDN w:val="0"/>
              <w:adjustRightInd w:val="0"/>
              <w:ind w:right="127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Додаток №3 Р</w:t>
            </w:r>
            <w:r w:rsidR="001939E0">
              <w:rPr>
                <w:sz w:val="28"/>
                <w:szCs w:val="28"/>
              </w:rPr>
              <w:t xml:space="preserve">есурсне забезпечення Комплексної програми </w:t>
            </w:r>
          </w:p>
        </w:tc>
        <w:tc>
          <w:tcPr>
            <w:tcW w:w="1273" w:type="dxa"/>
            <w:hideMark/>
          </w:tcPr>
          <w:p w:rsidR="001939E0" w:rsidRPr="001E548D" w:rsidRDefault="00243125" w:rsidP="00864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47200">
              <w:rPr>
                <w:sz w:val="28"/>
                <w:szCs w:val="28"/>
              </w:rPr>
              <w:t>0</w:t>
            </w:r>
          </w:p>
        </w:tc>
      </w:tr>
      <w:tr w:rsidR="001939E0" w:rsidRPr="001E548D" w:rsidTr="00737F92">
        <w:tc>
          <w:tcPr>
            <w:tcW w:w="776" w:type="dxa"/>
            <w:hideMark/>
          </w:tcPr>
          <w:p w:rsidR="001939E0" w:rsidRPr="00784889" w:rsidRDefault="001939E0" w:rsidP="00675B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58" w:type="dxa"/>
            <w:hideMark/>
          </w:tcPr>
          <w:p w:rsidR="001939E0" w:rsidRPr="00784889" w:rsidRDefault="001939E0" w:rsidP="007848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3" w:type="dxa"/>
            <w:hideMark/>
          </w:tcPr>
          <w:p w:rsidR="001939E0" w:rsidRPr="001E548D" w:rsidRDefault="001939E0" w:rsidP="008642D8">
            <w:pPr>
              <w:jc w:val="center"/>
              <w:rPr>
                <w:sz w:val="28"/>
                <w:szCs w:val="28"/>
              </w:rPr>
            </w:pPr>
          </w:p>
        </w:tc>
      </w:tr>
    </w:tbl>
    <w:p w:rsidR="00BC45CF" w:rsidRDefault="00BC45CF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75B3A" w:rsidRDefault="00675B3A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75B3A" w:rsidRDefault="00675B3A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75B3A" w:rsidRDefault="00675B3A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75B3A" w:rsidRDefault="00675B3A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75B3A" w:rsidRDefault="00675B3A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75B3A" w:rsidRDefault="00675B3A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75B3A" w:rsidRDefault="00675B3A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75B3A" w:rsidRDefault="00675B3A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75B3A" w:rsidRDefault="00675B3A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75B3A" w:rsidRDefault="00675B3A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75B3A" w:rsidRDefault="00675B3A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75B3A" w:rsidRDefault="00675B3A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75B3A" w:rsidRDefault="00675B3A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75B3A" w:rsidRDefault="00675B3A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75B3A" w:rsidRDefault="00675B3A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75B3A" w:rsidRDefault="00675B3A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75B3A" w:rsidRDefault="00675B3A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75B3A" w:rsidRDefault="00675B3A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75B3A" w:rsidRDefault="00675B3A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75B3A" w:rsidRDefault="00675B3A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75B3A" w:rsidRDefault="00675B3A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75B3A" w:rsidRDefault="00675B3A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</w:p>
    <w:p w:rsidR="0019043C" w:rsidRDefault="0019043C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</w:p>
    <w:p w:rsidR="0019043C" w:rsidRPr="0019043C" w:rsidRDefault="0019043C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</w:p>
    <w:p w:rsidR="00243125" w:rsidRDefault="00243125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4F0A2F" w:rsidRDefault="004F0A2F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BB56D7" w:rsidRDefault="00BB56D7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F63BAC">
        <w:rPr>
          <w:b/>
          <w:bCs/>
          <w:color w:val="000000"/>
          <w:sz w:val="28"/>
          <w:szCs w:val="28"/>
        </w:rPr>
        <w:t xml:space="preserve">ПАСПОРТ </w:t>
      </w:r>
    </w:p>
    <w:p w:rsidR="00BB56D7" w:rsidRDefault="00F046AF" w:rsidP="00BB56D7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Комплексної  програми</w:t>
      </w:r>
      <w:r w:rsidR="00BB56D7">
        <w:rPr>
          <w:b/>
          <w:bCs/>
          <w:color w:val="000000"/>
          <w:sz w:val="28"/>
          <w:szCs w:val="28"/>
        </w:rPr>
        <w:t xml:space="preserve"> «Охорона здоров’я населення м. </w:t>
      </w:r>
      <w:proofErr w:type="spellStart"/>
      <w:r w:rsidR="00BB56D7">
        <w:rPr>
          <w:b/>
          <w:bCs/>
          <w:color w:val="000000"/>
          <w:sz w:val="28"/>
          <w:szCs w:val="28"/>
        </w:rPr>
        <w:t>Бахмута</w:t>
      </w:r>
      <w:proofErr w:type="spellEnd"/>
      <w:r w:rsidR="00BB56D7">
        <w:rPr>
          <w:b/>
          <w:bCs/>
          <w:color w:val="000000"/>
          <w:sz w:val="28"/>
          <w:szCs w:val="28"/>
        </w:rPr>
        <w:t xml:space="preserve"> на 2018-2020 роки»</w:t>
      </w:r>
    </w:p>
    <w:p w:rsidR="00BB56D7" w:rsidRPr="00F31025" w:rsidRDefault="00BB56D7" w:rsidP="00BB56D7">
      <w:pPr>
        <w:pStyle w:val="a3"/>
        <w:spacing w:before="0" w:beforeAutospacing="0" w:after="0" w:afterAutospacing="0"/>
        <w:ind w:firstLine="709"/>
        <w:jc w:val="center"/>
        <w:rPr>
          <w:bCs/>
          <w:i/>
          <w:color w:val="000000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862"/>
        <w:gridCol w:w="5954"/>
      </w:tblGrid>
      <w:tr w:rsidR="00BB56D7" w:rsidRPr="00224C3F" w:rsidTr="00857DF5">
        <w:trPr>
          <w:trHeight w:val="401"/>
        </w:trPr>
        <w:tc>
          <w:tcPr>
            <w:tcW w:w="648" w:type="dxa"/>
            <w:shd w:val="clear" w:color="auto" w:fill="auto"/>
          </w:tcPr>
          <w:p w:rsidR="00BB56D7" w:rsidRPr="00224C3F" w:rsidRDefault="00BB56D7" w:rsidP="008642D8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 xml:space="preserve">1. </w:t>
            </w:r>
          </w:p>
        </w:tc>
        <w:tc>
          <w:tcPr>
            <w:tcW w:w="2862" w:type="dxa"/>
            <w:shd w:val="clear" w:color="auto" w:fill="auto"/>
          </w:tcPr>
          <w:p w:rsidR="00BB56D7" w:rsidRPr="00224C3F" w:rsidDel="004778FC" w:rsidRDefault="00BB56D7" w:rsidP="008642D8">
            <w:pPr>
              <w:pStyle w:val="a4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 xml:space="preserve">Ініціатор розроблення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224C3F">
              <w:rPr>
                <w:color w:val="000000"/>
                <w:sz w:val="28"/>
                <w:szCs w:val="28"/>
              </w:rPr>
              <w:t xml:space="preserve">рограми </w:t>
            </w:r>
          </w:p>
        </w:tc>
        <w:tc>
          <w:tcPr>
            <w:tcW w:w="5954" w:type="dxa"/>
            <w:shd w:val="clear" w:color="auto" w:fill="auto"/>
          </w:tcPr>
          <w:p w:rsidR="00BB56D7" w:rsidRPr="00224C3F" w:rsidRDefault="004E7A5B" w:rsidP="008642D8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</w:rPr>
              <w:t>Бахмутська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міська </w:t>
            </w:r>
            <w:r w:rsidR="00BB56D7">
              <w:rPr>
                <w:bCs/>
                <w:color w:val="000000"/>
                <w:sz w:val="28"/>
                <w:szCs w:val="28"/>
              </w:rPr>
              <w:t>рад</w:t>
            </w:r>
            <w:r>
              <w:rPr>
                <w:bCs/>
                <w:color w:val="000000"/>
                <w:sz w:val="28"/>
                <w:szCs w:val="28"/>
              </w:rPr>
              <w:t>а</w:t>
            </w:r>
          </w:p>
        </w:tc>
      </w:tr>
      <w:tr w:rsidR="00BB56D7" w:rsidRPr="00224C3F" w:rsidTr="00857DF5">
        <w:trPr>
          <w:trHeight w:val="705"/>
        </w:trPr>
        <w:tc>
          <w:tcPr>
            <w:tcW w:w="648" w:type="dxa"/>
            <w:shd w:val="clear" w:color="auto" w:fill="auto"/>
          </w:tcPr>
          <w:p w:rsidR="00BB56D7" w:rsidRPr="00224C3F" w:rsidRDefault="00BB56D7" w:rsidP="008642D8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2862" w:type="dxa"/>
            <w:shd w:val="clear" w:color="auto" w:fill="auto"/>
          </w:tcPr>
          <w:p w:rsidR="00BB56D7" w:rsidRPr="00224C3F" w:rsidRDefault="00BB56D7" w:rsidP="008642D8">
            <w:pPr>
              <w:pStyle w:val="a4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Дата, номер і назва розпоряд</w:t>
            </w:r>
            <w:r>
              <w:rPr>
                <w:color w:val="000000"/>
                <w:sz w:val="28"/>
                <w:szCs w:val="28"/>
              </w:rPr>
              <w:t>чого документа про розроблення П</w:t>
            </w:r>
            <w:r w:rsidRPr="00224C3F">
              <w:rPr>
                <w:color w:val="000000"/>
                <w:sz w:val="28"/>
                <w:szCs w:val="28"/>
              </w:rPr>
              <w:t xml:space="preserve">рограми </w:t>
            </w:r>
          </w:p>
        </w:tc>
        <w:tc>
          <w:tcPr>
            <w:tcW w:w="5954" w:type="dxa"/>
            <w:shd w:val="clear" w:color="auto" w:fill="auto"/>
          </w:tcPr>
          <w:p w:rsidR="00BB56D7" w:rsidRPr="00224C3F" w:rsidRDefault="0040039D" w:rsidP="008642D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Розпорядження міського голови від 23.10.2017 № 224рр</w:t>
            </w:r>
            <w:r w:rsidR="00C631B6">
              <w:rPr>
                <w:bCs/>
                <w:color w:val="000000"/>
                <w:sz w:val="28"/>
                <w:szCs w:val="28"/>
              </w:rPr>
              <w:t>,</w:t>
            </w:r>
            <w:r w:rsidR="00F046AF">
              <w:rPr>
                <w:bCs/>
                <w:color w:val="000000"/>
                <w:sz w:val="28"/>
                <w:szCs w:val="28"/>
              </w:rPr>
              <w:t xml:space="preserve"> Про затвердження складу робочої групи з розробки проекту Комплексної програми «Охорона здоров’я населення </w:t>
            </w:r>
            <w:proofErr w:type="spellStart"/>
            <w:r w:rsidR="00F046AF">
              <w:rPr>
                <w:bCs/>
                <w:color w:val="000000"/>
                <w:sz w:val="28"/>
                <w:szCs w:val="28"/>
              </w:rPr>
              <w:t>м.Бахмута</w:t>
            </w:r>
            <w:proofErr w:type="spellEnd"/>
            <w:r w:rsidR="00F046AF">
              <w:rPr>
                <w:bCs/>
                <w:color w:val="000000"/>
                <w:sz w:val="28"/>
                <w:szCs w:val="28"/>
              </w:rPr>
              <w:t xml:space="preserve"> на 2018-2020 роки» </w:t>
            </w:r>
          </w:p>
        </w:tc>
      </w:tr>
      <w:tr w:rsidR="00BB56D7" w:rsidRPr="00224C3F" w:rsidTr="00857DF5">
        <w:trPr>
          <w:trHeight w:val="417"/>
        </w:trPr>
        <w:tc>
          <w:tcPr>
            <w:tcW w:w="648" w:type="dxa"/>
            <w:shd w:val="clear" w:color="auto" w:fill="auto"/>
          </w:tcPr>
          <w:p w:rsidR="00BB56D7" w:rsidRPr="00224C3F" w:rsidRDefault="00BB56D7" w:rsidP="008642D8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 xml:space="preserve">3. </w:t>
            </w:r>
          </w:p>
        </w:tc>
        <w:tc>
          <w:tcPr>
            <w:tcW w:w="2862" w:type="dxa"/>
            <w:shd w:val="clear" w:color="auto" w:fill="auto"/>
          </w:tcPr>
          <w:p w:rsidR="00BB56D7" w:rsidRPr="00224C3F" w:rsidRDefault="00BB56D7" w:rsidP="008642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Головний розробник П</w:t>
            </w:r>
            <w:r w:rsidRPr="00224C3F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5954" w:type="dxa"/>
            <w:shd w:val="clear" w:color="auto" w:fill="auto"/>
          </w:tcPr>
          <w:p w:rsidR="00BB56D7" w:rsidRPr="00224C3F" w:rsidRDefault="0040039D" w:rsidP="008642D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Робоча група з розробки проекту Комплексної програми «Охорона здоров’я населення </w:t>
            </w:r>
            <w:r w:rsidR="00092381">
              <w:rPr>
                <w:bCs/>
                <w:color w:val="000000"/>
                <w:sz w:val="28"/>
                <w:szCs w:val="28"/>
              </w:rPr>
              <w:br/>
            </w:r>
            <w:r>
              <w:rPr>
                <w:bCs/>
                <w:color w:val="000000"/>
                <w:sz w:val="28"/>
                <w:szCs w:val="28"/>
              </w:rPr>
              <w:t xml:space="preserve">м.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Бахмута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на 2018-2020 роки»</w:t>
            </w:r>
          </w:p>
        </w:tc>
      </w:tr>
      <w:tr w:rsidR="00BB56D7" w:rsidRPr="00224C3F" w:rsidTr="00857DF5">
        <w:trPr>
          <w:trHeight w:val="423"/>
        </w:trPr>
        <w:tc>
          <w:tcPr>
            <w:tcW w:w="648" w:type="dxa"/>
            <w:shd w:val="clear" w:color="auto" w:fill="auto"/>
          </w:tcPr>
          <w:p w:rsidR="00BB56D7" w:rsidRPr="00224C3F" w:rsidRDefault="00BB56D7" w:rsidP="008642D8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2862" w:type="dxa"/>
            <w:shd w:val="clear" w:color="auto" w:fill="auto"/>
          </w:tcPr>
          <w:p w:rsidR="00BB56D7" w:rsidRPr="00224C3F" w:rsidRDefault="00BB56D7" w:rsidP="008642D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4C3F">
              <w:rPr>
                <w:color w:val="000000"/>
                <w:sz w:val="28"/>
                <w:szCs w:val="28"/>
              </w:rPr>
              <w:t>Співрозробники</w:t>
            </w:r>
            <w:proofErr w:type="spellEnd"/>
            <w:r w:rsidRPr="00224C3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224C3F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5954" w:type="dxa"/>
            <w:shd w:val="clear" w:color="auto" w:fill="auto"/>
          </w:tcPr>
          <w:p w:rsidR="00BB56D7" w:rsidRPr="00224C3F" w:rsidRDefault="00C631B6" w:rsidP="008642D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Фінансове управління </w:t>
            </w:r>
            <w:proofErr w:type="spellStart"/>
            <w:r>
              <w:rPr>
                <w:color w:val="000000"/>
                <w:sz w:val="28"/>
                <w:szCs w:val="28"/>
              </w:rPr>
              <w:t>Бахмутської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міської ради, к</w:t>
            </w:r>
            <w:r w:rsidR="00F046AF">
              <w:rPr>
                <w:color w:val="000000"/>
                <w:sz w:val="28"/>
                <w:szCs w:val="28"/>
              </w:rPr>
              <w:t xml:space="preserve">омунальні заклади охорони здоров’я </w:t>
            </w:r>
            <w:r w:rsidR="0040039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0039D">
              <w:rPr>
                <w:color w:val="000000"/>
                <w:sz w:val="28"/>
                <w:szCs w:val="28"/>
              </w:rPr>
              <w:t>Бахмутської</w:t>
            </w:r>
            <w:proofErr w:type="spellEnd"/>
            <w:r w:rsidR="0040039D">
              <w:rPr>
                <w:color w:val="000000"/>
                <w:sz w:val="28"/>
                <w:szCs w:val="28"/>
              </w:rPr>
              <w:t xml:space="preserve"> міської ради</w:t>
            </w:r>
          </w:p>
        </w:tc>
      </w:tr>
      <w:tr w:rsidR="00BB56D7" w:rsidRPr="00224C3F" w:rsidTr="00857DF5">
        <w:trPr>
          <w:trHeight w:val="415"/>
        </w:trPr>
        <w:tc>
          <w:tcPr>
            <w:tcW w:w="648" w:type="dxa"/>
            <w:shd w:val="clear" w:color="auto" w:fill="auto"/>
          </w:tcPr>
          <w:p w:rsidR="00BB56D7" w:rsidRPr="00224C3F" w:rsidRDefault="00BB56D7" w:rsidP="008642D8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2862" w:type="dxa"/>
            <w:shd w:val="clear" w:color="auto" w:fill="auto"/>
          </w:tcPr>
          <w:p w:rsidR="00BB56D7" w:rsidRPr="00224C3F" w:rsidRDefault="00BB56D7" w:rsidP="008642D8">
            <w:pPr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 xml:space="preserve">Відповідальний виконавець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224C3F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5954" w:type="dxa"/>
            <w:shd w:val="clear" w:color="auto" w:fill="auto"/>
          </w:tcPr>
          <w:p w:rsidR="00BB56D7" w:rsidRPr="00224C3F" w:rsidRDefault="00A22FD7" w:rsidP="002947A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Управління охорони здоров’я </w:t>
            </w:r>
            <w:proofErr w:type="spellStart"/>
            <w:r>
              <w:rPr>
                <w:color w:val="000000"/>
                <w:sz w:val="28"/>
                <w:szCs w:val="28"/>
              </w:rPr>
              <w:t>Бахмутської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міської ради</w:t>
            </w:r>
          </w:p>
        </w:tc>
      </w:tr>
      <w:tr w:rsidR="00BB56D7" w:rsidRPr="00224C3F" w:rsidTr="00857DF5">
        <w:trPr>
          <w:trHeight w:val="407"/>
        </w:trPr>
        <w:tc>
          <w:tcPr>
            <w:tcW w:w="648" w:type="dxa"/>
            <w:shd w:val="clear" w:color="auto" w:fill="auto"/>
          </w:tcPr>
          <w:p w:rsidR="00BB56D7" w:rsidRPr="00224C3F" w:rsidRDefault="00BB56D7" w:rsidP="008642D8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2862" w:type="dxa"/>
            <w:shd w:val="clear" w:color="auto" w:fill="auto"/>
          </w:tcPr>
          <w:p w:rsidR="00BB56D7" w:rsidRPr="00224C3F" w:rsidDel="00C56740" w:rsidRDefault="00BB56D7" w:rsidP="008642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Співвиконавці (учасники) П</w:t>
            </w:r>
            <w:r w:rsidRPr="00224C3F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5954" w:type="dxa"/>
            <w:shd w:val="clear" w:color="auto" w:fill="auto"/>
          </w:tcPr>
          <w:p w:rsidR="00BB56D7" w:rsidRPr="00224C3F" w:rsidRDefault="00256E63" w:rsidP="008642D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</w:t>
            </w:r>
            <w:r w:rsidR="00F046AF">
              <w:rPr>
                <w:color w:val="000000"/>
                <w:sz w:val="28"/>
                <w:szCs w:val="28"/>
              </w:rPr>
              <w:t xml:space="preserve">омунальні заклади охорони здоров’я </w:t>
            </w:r>
            <w:r w:rsidR="0040039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0039D">
              <w:rPr>
                <w:color w:val="000000"/>
                <w:sz w:val="28"/>
                <w:szCs w:val="28"/>
              </w:rPr>
              <w:t>Бахмутської</w:t>
            </w:r>
            <w:proofErr w:type="spellEnd"/>
            <w:r w:rsidR="0040039D">
              <w:rPr>
                <w:color w:val="000000"/>
                <w:sz w:val="28"/>
                <w:szCs w:val="28"/>
              </w:rPr>
              <w:t xml:space="preserve"> міської ради </w:t>
            </w:r>
          </w:p>
        </w:tc>
      </w:tr>
      <w:tr w:rsidR="00BB56D7" w:rsidRPr="00224C3F" w:rsidTr="00857DF5">
        <w:trPr>
          <w:trHeight w:val="427"/>
        </w:trPr>
        <w:tc>
          <w:tcPr>
            <w:tcW w:w="648" w:type="dxa"/>
            <w:shd w:val="clear" w:color="auto" w:fill="auto"/>
          </w:tcPr>
          <w:p w:rsidR="00BB56D7" w:rsidRPr="00224C3F" w:rsidDel="00C56740" w:rsidRDefault="00BB56D7" w:rsidP="008642D8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2862" w:type="dxa"/>
            <w:shd w:val="clear" w:color="auto" w:fill="auto"/>
          </w:tcPr>
          <w:p w:rsidR="00BB56D7" w:rsidRPr="00224C3F" w:rsidRDefault="00BB56D7" w:rsidP="008642D8">
            <w:pPr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ермін реалізації П</w:t>
            </w:r>
            <w:r w:rsidRPr="00224C3F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5954" w:type="dxa"/>
            <w:shd w:val="clear" w:color="auto" w:fill="auto"/>
          </w:tcPr>
          <w:p w:rsidR="00BB56D7" w:rsidRPr="00224C3F" w:rsidRDefault="00A22FD7" w:rsidP="00A22F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2018-2020 роки</w:t>
            </w:r>
          </w:p>
        </w:tc>
      </w:tr>
      <w:tr w:rsidR="00BB56D7" w:rsidRPr="00224C3F" w:rsidTr="00857DF5">
        <w:tc>
          <w:tcPr>
            <w:tcW w:w="648" w:type="dxa"/>
            <w:shd w:val="clear" w:color="auto" w:fill="auto"/>
          </w:tcPr>
          <w:p w:rsidR="00BB56D7" w:rsidRPr="00224C3F" w:rsidRDefault="00BB56D7" w:rsidP="008642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7.1</w:t>
            </w:r>
          </w:p>
        </w:tc>
        <w:tc>
          <w:tcPr>
            <w:tcW w:w="2862" w:type="dxa"/>
            <w:shd w:val="clear" w:color="auto" w:fill="auto"/>
          </w:tcPr>
          <w:p w:rsidR="00BB56D7" w:rsidRPr="00224C3F" w:rsidRDefault="00BB56D7" w:rsidP="008642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Етапи виконання Програми                          </w:t>
            </w:r>
            <w:r w:rsidR="00C631B6">
              <w:rPr>
                <w:i/>
                <w:color w:val="000000"/>
                <w:sz w:val="28"/>
                <w:szCs w:val="28"/>
              </w:rPr>
              <w:t xml:space="preserve">(для середньострокової  </w:t>
            </w:r>
            <w:r w:rsidRPr="00AC222A">
              <w:rPr>
                <w:i/>
                <w:color w:val="000000"/>
                <w:sz w:val="28"/>
                <w:szCs w:val="28"/>
              </w:rPr>
              <w:t>програми)</w:t>
            </w:r>
          </w:p>
        </w:tc>
        <w:tc>
          <w:tcPr>
            <w:tcW w:w="5954" w:type="dxa"/>
            <w:shd w:val="clear" w:color="auto" w:fill="auto"/>
          </w:tcPr>
          <w:p w:rsidR="00F046AF" w:rsidRDefault="00F046AF" w:rsidP="00F046A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І етап - 2018</w:t>
            </w:r>
          </w:p>
          <w:p w:rsidR="00BB56D7" w:rsidRDefault="00F046AF" w:rsidP="0040039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ІІ етап - 2019 </w:t>
            </w:r>
          </w:p>
          <w:p w:rsidR="0040039D" w:rsidRPr="00224C3F" w:rsidRDefault="0040039D" w:rsidP="00F046A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ІІ</w:t>
            </w:r>
            <w:r w:rsidR="00F046AF">
              <w:rPr>
                <w:color w:val="000000"/>
                <w:sz w:val="28"/>
                <w:szCs w:val="28"/>
              </w:rPr>
              <w:t xml:space="preserve">І етап - </w:t>
            </w:r>
            <w:r>
              <w:rPr>
                <w:color w:val="000000"/>
                <w:sz w:val="28"/>
                <w:szCs w:val="28"/>
              </w:rPr>
              <w:t xml:space="preserve">2020 </w:t>
            </w:r>
          </w:p>
        </w:tc>
      </w:tr>
      <w:tr w:rsidR="00BB56D7" w:rsidRPr="00224C3F" w:rsidTr="00857DF5">
        <w:trPr>
          <w:trHeight w:val="457"/>
        </w:trPr>
        <w:tc>
          <w:tcPr>
            <w:tcW w:w="648" w:type="dxa"/>
            <w:shd w:val="clear" w:color="auto" w:fill="auto"/>
          </w:tcPr>
          <w:p w:rsidR="00BB56D7" w:rsidRPr="00224C3F" w:rsidRDefault="00BB56D7" w:rsidP="008642D8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2862" w:type="dxa"/>
            <w:shd w:val="clear" w:color="auto" w:fill="auto"/>
          </w:tcPr>
          <w:p w:rsidR="00BB56D7" w:rsidRPr="00224C3F" w:rsidRDefault="00BB56D7" w:rsidP="008642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Мета П</w:t>
            </w:r>
            <w:r w:rsidRPr="00224C3F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5954" w:type="dxa"/>
            <w:shd w:val="clear" w:color="auto" w:fill="auto"/>
          </w:tcPr>
          <w:p w:rsidR="00BB56D7" w:rsidRPr="00224C3F" w:rsidRDefault="00A22FD7" w:rsidP="00C631B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Збереження та зміцнення здоров’я, профілактика </w:t>
            </w:r>
            <w:r w:rsidR="00C631B6">
              <w:rPr>
                <w:sz w:val="28"/>
                <w:szCs w:val="28"/>
              </w:rPr>
              <w:t xml:space="preserve">та </w:t>
            </w:r>
            <w:r>
              <w:rPr>
                <w:sz w:val="28"/>
                <w:szCs w:val="28"/>
              </w:rPr>
              <w:t>зниження захворюваності, інвалідності і смертності населення, підвищення якості та ефективності надання медичної допомоги, забезпечення соціальної справедливості і захисту прав громадян на охорону здоров’я</w:t>
            </w:r>
          </w:p>
        </w:tc>
      </w:tr>
      <w:tr w:rsidR="00BB56D7" w:rsidRPr="00224C3F" w:rsidTr="00857DF5">
        <w:trPr>
          <w:trHeight w:val="705"/>
        </w:trPr>
        <w:tc>
          <w:tcPr>
            <w:tcW w:w="648" w:type="dxa"/>
            <w:shd w:val="clear" w:color="auto" w:fill="auto"/>
          </w:tcPr>
          <w:p w:rsidR="00BB56D7" w:rsidRPr="00224C3F" w:rsidRDefault="00BB56D7" w:rsidP="008642D8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2862" w:type="dxa"/>
            <w:shd w:val="clear" w:color="auto" w:fill="auto"/>
          </w:tcPr>
          <w:p w:rsidR="00BB56D7" w:rsidRPr="00224C3F" w:rsidRDefault="00BB56D7" w:rsidP="008642D8">
            <w:pPr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Загальний обсяг фінансових ресур</w:t>
            </w:r>
            <w:r>
              <w:rPr>
                <w:color w:val="000000"/>
                <w:sz w:val="28"/>
                <w:szCs w:val="28"/>
              </w:rPr>
              <w:t>сів, необхідних для реалізації П</w:t>
            </w:r>
            <w:r w:rsidRPr="00224C3F">
              <w:rPr>
                <w:color w:val="000000"/>
                <w:sz w:val="28"/>
                <w:szCs w:val="28"/>
              </w:rPr>
              <w:t xml:space="preserve">рограми, </w:t>
            </w:r>
            <w:r w:rsidR="004E7A5B">
              <w:rPr>
                <w:color w:val="000000"/>
                <w:sz w:val="28"/>
                <w:szCs w:val="28"/>
              </w:rPr>
              <w:t>в</w:t>
            </w:r>
            <w:r w:rsidR="00A54C3B">
              <w:rPr>
                <w:color w:val="000000"/>
                <w:sz w:val="28"/>
                <w:szCs w:val="28"/>
              </w:rPr>
              <w:t>сього</w:t>
            </w:r>
          </w:p>
        </w:tc>
        <w:tc>
          <w:tcPr>
            <w:tcW w:w="5954" w:type="dxa"/>
            <w:shd w:val="clear" w:color="auto" w:fill="auto"/>
          </w:tcPr>
          <w:p w:rsidR="00BB56D7" w:rsidRPr="007C73AB" w:rsidRDefault="00C631B6" w:rsidP="00FF463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20831</w:t>
            </w:r>
            <w:r w:rsidR="007E3D0D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,4</w:t>
            </w:r>
            <w:r w:rsidR="006C12CE">
              <w:rPr>
                <w:sz w:val="28"/>
                <w:szCs w:val="28"/>
              </w:rPr>
              <w:t xml:space="preserve"> </w:t>
            </w:r>
            <w:proofErr w:type="spellStart"/>
            <w:r w:rsidR="00E52633" w:rsidRPr="007C73AB">
              <w:rPr>
                <w:sz w:val="28"/>
                <w:szCs w:val="28"/>
              </w:rPr>
              <w:t>тис.грн</w:t>
            </w:r>
            <w:proofErr w:type="spellEnd"/>
            <w:r w:rsidR="00E52633" w:rsidRPr="007C73AB">
              <w:rPr>
                <w:sz w:val="28"/>
                <w:szCs w:val="28"/>
              </w:rPr>
              <w:t>.</w:t>
            </w:r>
          </w:p>
        </w:tc>
      </w:tr>
      <w:tr w:rsidR="004E7A5B" w:rsidRPr="00224C3F" w:rsidTr="004E7A5B">
        <w:trPr>
          <w:trHeight w:val="2898"/>
        </w:trPr>
        <w:tc>
          <w:tcPr>
            <w:tcW w:w="648" w:type="dxa"/>
            <w:shd w:val="clear" w:color="auto" w:fill="auto"/>
          </w:tcPr>
          <w:p w:rsidR="004E7A5B" w:rsidRPr="00224C3F" w:rsidRDefault="004E7A5B" w:rsidP="008642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</w:t>
            </w:r>
            <w:r w:rsidRPr="00224C3F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1.</w:t>
            </w:r>
          </w:p>
          <w:p w:rsidR="004E7A5B" w:rsidRPr="00224C3F" w:rsidRDefault="004E7A5B" w:rsidP="008642D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62" w:type="dxa"/>
            <w:shd w:val="clear" w:color="auto" w:fill="auto"/>
          </w:tcPr>
          <w:p w:rsidR="004E7A5B" w:rsidRDefault="004E7A5B" w:rsidP="00C0578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тому числі:</w:t>
            </w:r>
          </w:p>
          <w:p w:rsidR="004E7A5B" w:rsidRDefault="004E7A5B" w:rsidP="00C05786">
            <w:pPr>
              <w:rPr>
                <w:color w:val="000000"/>
                <w:sz w:val="28"/>
                <w:szCs w:val="28"/>
              </w:rPr>
            </w:pPr>
          </w:p>
          <w:p w:rsidR="004E7A5B" w:rsidRDefault="004E7A5B" w:rsidP="00C0578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кошти міського бюджету</w:t>
            </w:r>
          </w:p>
          <w:p w:rsidR="004E7A5B" w:rsidRPr="00C05786" w:rsidRDefault="004E7A5B" w:rsidP="00C05786">
            <w:pPr>
              <w:rPr>
                <w:color w:val="000000"/>
                <w:sz w:val="28"/>
                <w:szCs w:val="28"/>
              </w:rPr>
            </w:pPr>
          </w:p>
          <w:p w:rsidR="004E7A5B" w:rsidRDefault="004E7A5B" w:rsidP="008642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кошти обласного бюджету</w:t>
            </w:r>
          </w:p>
          <w:p w:rsidR="004E7A5B" w:rsidRPr="00224C3F" w:rsidRDefault="004E7A5B" w:rsidP="008642D8">
            <w:pPr>
              <w:rPr>
                <w:color w:val="000000"/>
                <w:sz w:val="28"/>
                <w:szCs w:val="28"/>
              </w:rPr>
            </w:pPr>
          </w:p>
          <w:p w:rsidR="004E7A5B" w:rsidRDefault="004E7A5B" w:rsidP="008642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кошти державного бюджету</w:t>
            </w:r>
          </w:p>
          <w:p w:rsidR="004E7A5B" w:rsidRPr="00224C3F" w:rsidRDefault="004E7A5B" w:rsidP="008642D8">
            <w:pPr>
              <w:rPr>
                <w:color w:val="000000"/>
                <w:sz w:val="28"/>
                <w:szCs w:val="28"/>
              </w:rPr>
            </w:pPr>
          </w:p>
          <w:p w:rsidR="004E7A5B" w:rsidRPr="00C05786" w:rsidRDefault="004E7A5B" w:rsidP="008642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кошти з інших джерел</w:t>
            </w:r>
          </w:p>
        </w:tc>
        <w:tc>
          <w:tcPr>
            <w:tcW w:w="5954" w:type="dxa"/>
            <w:shd w:val="clear" w:color="auto" w:fill="auto"/>
          </w:tcPr>
          <w:p w:rsidR="004E7A5B" w:rsidRDefault="004E7A5B" w:rsidP="0090109B">
            <w:pPr>
              <w:widowControl w:val="0"/>
              <w:jc w:val="center"/>
              <w:rPr>
                <w:bCs/>
                <w:iCs/>
                <w:color w:val="000000"/>
                <w:sz w:val="28"/>
                <w:szCs w:val="28"/>
                <w:lang w:val="ru-RU"/>
              </w:rPr>
            </w:pPr>
          </w:p>
          <w:p w:rsidR="004E7A5B" w:rsidRDefault="004E7A5B" w:rsidP="0090109B">
            <w:pPr>
              <w:widowControl w:val="0"/>
              <w:jc w:val="center"/>
              <w:rPr>
                <w:bCs/>
                <w:iCs/>
                <w:color w:val="000000"/>
                <w:sz w:val="28"/>
                <w:szCs w:val="28"/>
                <w:lang w:val="ru-RU"/>
              </w:rPr>
            </w:pPr>
          </w:p>
          <w:p w:rsidR="004E7A5B" w:rsidRPr="00224C3F" w:rsidRDefault="004E7A5B" w:rsidP="0090109B">
            <w:pPr>
              <w:widowControl w:val="0"/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ru-RU"/>
              </w:rPr>
              <w:t xml:space="preserve">42 623,5 </w:t>
            </w:r>
            <w:r>
              <w:rPr>
                <w:bCs/>
                <w:iCs/>
                <w:color w:val="000000"/>
                <w:sz w:val="28"/>
                <w:szCs w:val="28"/>
              </w:rPr>
              <w:t>тис</w:t>
            </w:r>
            <w:proofErr w:type="gramStart"/>
            <w:r>
              <w:rPr>
                <w:bCs/>
                <w:iCs/>
                <w:color w:val="000000"/>
                <w:sz w:val="28"/>
                <w:szCs w:val="28"/>
              </w:rPr>
              <w:t>.</w:t>
            </w:r>
            <w:proofErr w:type="gramEnd"/>
            <w:r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bCs/>
                <w:iCs/>
                <w:color w:val="000000"/>
                <w:sz w:val="28"/>
                <w:szCs w:val="28"/>
              </w:rPr>
              <w:t>г</w:t>
            </w:r>
            <w:proofErr w:type="gramEnd"/>
            <w:r>
              <w:rPr>
                <w:bCs/>
                <w:iCs/>
                <w:color w:val="000000"/>
                <w:sz w:val="28"/>
                <w:szCs w:val="28"/>
              </w:rPr>
              <w:t>рн.</w:t>
            </w:r>
          </w:p>
          <w:p w:rsidR="004E7A5B" w:rsidRDefault="004E7A5B" w:rsidP="0090109B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E7A5B" w:rsidRDefault="004E7A5B" w:rsidP="0090109B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E7A5B" w:rsidRDefault="004E7A5B" w:rsidP="0090109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  <w:p w:rsidR="004E7A5B" w:rsidRDefault="004E7A5B" w:rsidP="004E7A5B">
            <w:pPr>
              <w:rPr>
                <w:color w:val="000000"/>
                <w:sz w:val="28"/>
                <w:szCs w:val="28"/>
              </w:rPr>
            </w:pPr>
          </w:p>
          <w:p w:rsidR="004E7A5B" w:rsidRDefault="004E7A5B" w:rsidP="004E7A5B">
            <w:pPr>
              <w:rPr>
                <w:color w:val="000000"/>
                <w:sz w:val="28"/>
                <w:szCs w:val="28"/>
              </w:rPr>
            </w:pPr>
          </w:p>
          <w:p w:rsidR="004E7A5B" w:rsidRPr="00224C3F" w:rsidRDefault="004E7A5B" w:rsidP="004E7A5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61 476,4 тис. грн.</w:t>
            </w:r>
          </w:p>
          <w:p w:rsidR="004E7A5B" w:rsidRDefault="004E7A5B" w:rsidP="0090109B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E7A5B" w:rsidRDefault="004E7A5B" w:rsidP="0090109B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E7A5B" w:rsidRPr="00224C3F" w:rsidRDefault="004E7A5B" w:rsidP="0090109B">
            <w:pPr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104219,5 тис. грн.</w:t>
            </w:r>
          </w:p>
        </w:tc>
      </w:tr>
      <w:tr w:rsidR="00A54C3B" w:rsidRPr="00224C3F" w:rsidTr="00857DF5">
        <w:trPr>
          <w:cantSplit/>
          <w:trHeight w:val="405"/>
        </w:trPr>
        <w:tc>
          <w:tcPr>
            <w:tcW w:w="648" w:type="dxa"/>
            <w:shd w:val="clear" w:color="auto" w:fill="auto"/>
          </w:tcPr>
          <w:p w:rsidR="00857DF5" w:rsidRPr="00857DF5" w:rsidRDefault="00A54C3B" w:rsidP="008642D8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="00857DF5">
              <w:rPr>
                <w:color w:val="000000"/>
                <w:sz w:val="28"/>
                <w:szCs w:val="28"/>
                <w:lang w:val="ru-RU"/>
              </w:rPr>
              <w:t>.</w:t>
            </w:r>
          </w:p>
          <w:p w:rsidR="00857DF5" w:rsidRDefault="00857DF5" w:rsidP="008642D8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  <w:p w:rsidR="00857DF5" w:rsidRDefault="00857DF5" w:rsidP="008642D8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  <w:p w:rsidR="00857DF5" w:rsidRDefault="00857DF5" w:rsidP="008642D8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  <w:p w:rsidR="00857DF5" w:rsidRDefault="00857DF5" w:rsidP="008642D8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  <w:p w:rsidR="00857DF5" w:rsidRDefault="00857DF5" w:rsidP="008642D8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  <w:p w:rsidR="00857DF5" w:rsidRDefault="00857DF5" w:rsidP="008642D8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  <w:p w:rsidR="00857DF5" w:rsidRDefault="00857DF5" w:rsidP="008642D8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  <w:p w:rsidR="00857DF5" w:rsidRDefault="00857DF5" w:rsidP="008642D8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  <w:p w:rsidR="00857DF5" w:rsidRDefault="00857DF5" w:rsidP="008642D8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  <w:p w:rsidR="00857DF5" w:rsidRDefault="00857DF5" w:rsidP="008642D8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  <w:p w:rsidR="00857DF5" w:rsidRDefault="00857DF5" w:rsidP="008642D8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  <w:p w:rsidR="00857DF5" w:rsidRDefault="00857DF5" w:rsidP="008642D8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  <w:p w:rsidR="00857DF5" w:rsidRDefault="00857DF5" w:rsidP="008642D8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  <w:p w:rsidR="00A54C3B" w:rsidRDefault="00A54C3B" w:rsidP="008642D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62" w:type="dxa"/>
            <w:shd w:val="clear" w:color="auto" w:fill="auto"/>
          </w:tcPr>
          <w:p w:rsidR="00A54C3B" w:rsidRDefault="00A54C3B" w:rsidP="008642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Очікувані результати виконання</w:t>
            </w:r>
          </w:p>
        </w:tc>
        <w:tc>
          <w:tcPr>
            <w:tcW w:w="5954" w:type="dxa"/>
            <w:shd w:val="clear" w:color="auto" w:fill="auto"/>
          </w:tcPr>
          <w:p w:rsidR="00C05786" w:rsidRPr="00A40CF4" w:rsidRDefault="00C05786" w:rsidP="00C0578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40CF4">
              <w:rPr>
                <w:sz w:val="28"/>
                <w:szCs w:val="28"/>
              </w:rPr>
              <w:t>зростання показника народжуваності</w:t>
            </w:r>
            <w:r>
              <w:rPr>
                <w:sz w:val="28"/>
                <w:szCs w:val="28"/>
              </w:rPr>
              <w:t>;</w:t>
            </w:r>
          </w:p>
          <w:p w:rsidR="00C05786" w:rsidRPr="00C27593" w:rsidRDefault="00C05786" w:rsidP="00C0578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afterAutospacing="0"/>
              <w:jc w:val="both"/>
              <w:rPr>
                <w:sz w:val="28"/>
                <w:szCs w:val="28"/>
              </w:rPr>
            </w:pPr>
            <w:r w:rsidRPr="00C27593">
              <w:rPr>
                <w:sz w:val="28"/>
                <w:szCs w:val="28"/>
              </w:rPr>
              <w:t>- зниження малюкової смертності</w:t>
            </w:r>
            <w:r>
              <w:rPr>
                <w:sz w:val="28"/>
                <w:szCs w:val="28"/>
              </w:rPr>
              <w:t>;</w:t>
            </w:r>
          </w:p>
          <w:p w:rsidR="00C05786" w:rsidRPr="00C27593" w:rsidRDefault="00C05786" w:rsidP="00C0578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afterAutospacing="0"/>
              <w:jc w:val="both"/>
              <w:rPr>
                <w:sz w:val="28"/>
                <w:szCs w:val="28"/>
              </w:rPr>
            </w:pPr>
            <w:r w:rsidRPr="00C27593">
              <w:rPr>
                <w:sz w:val="28"/>
                <w:szCs w:val="28"/>
              </w:rPr>
              <w:t>- підвищення  питомої  ваги здорових дітей</w:t>
            </w:r>
            <w:r>
              <w:rPr>
                <w:sz w:val="28"/>
                <w:szCs w:val="28"/>
              </w:rPr>
              <w:t>;</w:t>
            </w:r>
          </w:p>
          <w:p w:rsidR="00C05786" w:rsidRPr="00C27593" w:rsidRDefault="00C05786" w:rsidP="00C0578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afterAutospacing="0"/>
              <w:jc w:val="both"/>
              <w:rPr>
                <w:sz w:val="28"/>
                <w:szCs w:val="28"/>
              </w:rPr>
            </w:pPr>
            <w:r w:rsidRPr="00C27593">
              <w:rPr>
                <w:sz w:val="28"/>
                <w:szCs w:val="28"/>
              </w:rPr>
              <w:t>- зниження показника первинного виходу на інвалідність в працездатному віці</w:t>
            </w:r>
            <w:r>
              <w:rPr>
                <w:sz w:val="28"/>
                <w:szCs w:val="28"/>
              </w:rPr>
              <w:t>;</w:t>
            </w:r>
          </w:p>
          <w:p w:rsidR="00C05786" w:rsidRDefault="00C05786" w:rsidP="00C0578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afterAutospacing="0"/>
              <w:jc w:val="both"/>
              <w:rPr>
                <w:sz w:val="28"/>
                <w:szCs w:val="28"/>
              </w:rPr>
            </w:pPr>
            <w:r w:rsidRPr="00C27593">
              <w:rPr>
                <w:sz w:val="28"/>
                <w:szCs w:val="28"/>
              </w:rPr>
              <w:t>- зниження смертності  від інфарктів міокарда</w:t>
            </w:r>
            <w:r>
              <w:rPr>
                <w:sz w:val="28"/>
                <w:szCs w:val="28"/>
              </w:rPr>
              <w:t>;</w:t>
            </w:r>
          </w:p>
          <w:p w:rsidR="008642D8" w:rsidRDefault="008642D8" w:rsidP="00C05786">
            <w:pPr>
              <w:rPr>
                <w:sz w:val="28"/>
                <w:szCs w:val="28"/>
              </w:rPr>
            </w:pPr>
          </w:p>
          <w:p w:rsidR="00C05786" w:rsidRPr="00C27593" w:rsidRDefault="00C05786" w:rsidP="00C05786">
            <w:pPr>
              <w:rPr>
                <w:sz w:val="28"/>
                <w:szCs w:val="28"/>
              </w:rPr>
            </w:pPr>
            <w:r w:rsidRPr="00C27593">
              <w:rPr>
                <w:sz w:val="28"/>
                <w:szCs w:val="28"/>
              </w:rPr>
              <w:t>- укомплектованість медичними кадрами загальної практики - сімейної медицини .</w:t>
            </w:r>
          </w:p>
          <w:p w:rsidR="00A54C3B" w:rsidRPr="00224C3F" w:rsidRDefault="00A54C3B" w:rsidP="008642D8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95114" w:rsidRPr="00224C3F" w:rsidTr="00E95114">
        <w:trPr>
          <w:cantSplit/>
          <w:trHeight w:val="4260"/>
        </w:trPr>
        <w:tc>
          <w:tcPr>
            <w:tcW w:w="648" w:type="dxa"/>
            <w:vMerge w:val="restart"/>
            <w:shd w:val="clear" w:color="auto" w:fill="auto"/>
          </w:tcPr>
          <w:p w:rsidR="00E95114" w:rsidRPr="00857DF5" w:rsidRDefault="00E95114" w:rsidP="008642D8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11.</w:t>
            </w:r>
          </w:p>
        </w:tc>
        <w:tc>
          <w:tcPr>
            <w:tcW w:w="2862" w:type="dxa"/>
            <w:vMerge w:val="restart"/>
            <w:shd w:val="clear" w:color="auto" w:fill="auto"/>
          </w:tcPr>
          <w:p w:rsidR="00E95114" w:rsidRPr="003D155E" w:rsidRDefault="00E95114" w:rsidP="00F36786">
            <w:pPr>
              <w:rPr>
                <w:sz w:val="28"/>
                <w:szCs w:val="28"/>
              </w:rPr>
            </w:pPr>
            <w:r w:rsidRPr="003D155E">
              <w:rPr>
                <w:sz w:val="28"/>
                <w:szCs w:val="28"/>
              </w:rPr>
              <w:t>Ключові показники ефективності</w:t>
            </w:r>
          </w:p>
        </w:tc>
        <w:tc>
          <w:tcPr>
            <w:tcW w:w="5954" w:type="dxa"/>
            <w:shd w:val="clear" w:color="auto" w:fill="auto"/>
          </w:tcPr>
          <w:p w:rsidR="00E95114" w:rsidRDefault="00E95114" w:rsidP="00857DF5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підвищення якості кадрового забезпечення та рівня професійної підготовки фахівців з питань профілактики і раннього виявлення хвороб, діагностики та лікування;</w:t>
            </w:r>
          </w:p>
          <w:p w:rsidR="00E95114" w:rsidRDefault="00E95114" w:rsidP="00857DF5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забезпечення надання населенню міста якісної, доступної та ефективної первинної медичної допомоги;</w:t>
            </w:r>
          </w:p>
          <w:p w:rsidR="00E95114" w:rsidRDefault="00E95114" w:rsidP="00E9511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забезпечення максимально сприятливих умов для збереження основних демографічних показників (зниження смертності, у тому числі малюкової, підвищення народжуваності та природного приросту населення);</w:t>
            </w:r>
          </w:p>
          <w:p w:rsidR="00E95114" w:rsidRDefault="00E95114" w:rsidP="00E95114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підвищення ефективності санітарно-освітньої</w:t>
            </w:r>
          </w:p>
        </w:tc>
      </w:tr>
      <w:tr w:rsidR="00E95114" w:rsidRPr="00224C3F" w:rsidTr="004E7A5B">
        <w:trPr>
          <w:cantSplit/>
          <w:trHeight w:val="6630"/>
        </w:trPr>
        <w:tc>
          <w:tcPr>
            <w:tcW w:w="648" w:type="dxa"/>
            <w:vMerge/>
            <w:shd w:val="clear" w:color="auto" w:fill="auto"/>
          </w:tcPr>
          <w:p w:rsidR="00E95114" w:rsidRDefault="00E95114" w:rsidP="008642D8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862" w:type="dxa"/>
            <w:vMerge/>
            <w:shd w:val="clear" w:color="auto" w:fill="auto"/>
          </w:tcPr>
          <w:p w:rsidR="00E95114" w:rsidRPr="003D155E" w:rsidRDefault="00E95114" w:rsidP="00F36786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  <w:shd w:val="clear" w:color="auto" w:fill="auto"/>
          </w:tcPr>
          <w:p w:rsidR="00E95114" w:rsidRDefault="00E95114" w:rsidP="00857DF5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роботи та пропаганди здорового способу життя з широким використанням засобів масової інформації;</w:t>
            </w:r>
          </w:p>
          <w:p w:rsidR="00E95114" w:rsidRDefault="00E95114" w:rsidP="00857DF5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спрямування зусиль медичних працівників на виявлення захворювань у ранніх стадіях та проведення ефективної профілактики їх на функціональній стадії або на стадії мінімальних морфологічних змін;</w:t>
            </w:r>
          </w:p>
          <w:p w:rsidR="00E95114" w:rsidRDefault="00E95114" w:rsidP="00191DC1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активізація профілактичного напряму дій щодо боротьби з серцево-судинними, онкологічними захворюваннями, захворюванням населення на цукровий діабет, туберкульоз та СНІД;</w:t>
            </w:r>
          </w:p>
          <w:p w:rsidR="00E95114" w:rsidRDefault="00E95114" w:rsidP="00191DC1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забезпечення  якісної, своєчасної медичної допомоги дітям, матерям та населенню похилого віку;</w:t>
            </w:r>
          </w:p>
          <w:p w:rsidR="00E95114" w:rsidRPr="00191DC1" w:rsidRDefault="00E95114" w:rsidP="00191DC1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збереження та подальше зміцнення матеріально-технічної бази закладів охорони здоров’я.</w:t>
            </w:r>
          </w:p>
          <w:p w:rsidR="00E95114" w:rsidRDefault="00E95114" w:rsidP="00987F4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857DF5" w:rsidRDefault="00857DF5" w:rsidP="00785DB3">
      <w:pPr>
        <w:shd w:val="clear" w:color="auto" w:fill="FFFFFF"/>
        <w:autoSpaceDE w:val="0"/>
        <w:autoSpaceDN w:val="0"/>
        <w:adjustRightInd w:val="0"/>
        <w:rPr>
          <w:b/>
          <w:sz w:val="32"/>
          <w:szCs w:val="32"/>
        </w:rPr>
        <w:sectPr w:rsidR="00857DF5" w:rsidSect="00732C44">
          <w:headerReference w:type="default" r:id="rId8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BA7A6A" w:rsidRDefault="00BA7A6A" w:rsidP="00785D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1.Загальна характеристика Програми</w:t>
      </w:r>
    </w:p>
    <w:p w:rsidR="00BA7A6A" w:rsidRDefault="00BA7A6A" w:rsidP="00785D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785DB3" w:rsidRDefault="00785DB3" w:rsidP="00785D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Комплексна</w:t>
      </w:r>
      <w:r w:rsidRPr="0023134F">
        <w:rPr>
          <w:sz w:val="28"/>
          <w:szCs w:val="28"/>
        </w:rPr>
        <w:t xml:space="preserve"> програм</w:t>
      </w:r>
      <w:r>
        <w:rPr>
          <w:sz w:val="28"/>
          <w:szCs w:val="28"/>
        </w:rPr>
        <w:t>а</w:t>
      </w:r>
      <w:r w:rsidRPr="0023134F">
        <w:rPr>
          <w:sz w:val="28"/>
          <w:szCs w:val="28"/>
        </w:rPr>
        <w:t xml:space="preserve"> </w:t>
      </w:r>
      <w:r>
        <w:rPr>
          <w:sz w:val="28"/>
          <w:szCs w:val="28"/>
        </w:rPr>
        <w:t>«Охорона здоров’я</w:t>
      </w:r>
      <w:r w:rsidRPr="0023134F">
        <w:rPr>
          <w:sz w:val="28"/>
          <w:szCs w:val="28"/>
        </w:rPr>
        <w:t xml:space="preserve"> </w:t>
      </w:r>
      <w:r>
        <w:rPr>
          <w:sz w:val="28"/>
          <w:szCs w:val="28"/>
        </w:rPr>
        <w:t>населення м. </w:t>
      </w:r>
      <w:proofErr w:type="spellStart"/>
      <w:r>
        <w:rPr>
          <w:sz w:val="28"/>
          <w:szCs w:val="28"/>
        </w:rPr>
        <w:t>Бахмута</w:t>
      </w:r>
      <w:proofErr w:type="spellEnd"/>
      <w:r>
        <w:rPr>
          <w:sz w:val="28"/>
          <w:szCs w:val="28"/>
        </w:rPr>
        <w:t xml:space="preserve"> на 2018</w:t>
      </w:r>
      <w:r>
        <w:rPr>
          <w:sz w:val="28"/>
          <w:szCs w:val="28"/>
        </w:rPr>
        <w:noBreakHyphen/>
        <w:t>2020 роки» (далі – Програма) розроблена відповідно до Основ законодавства України про охорону здоров’я та визначає перспективи розвитку охорони здоров’я м. </w:t>
      </w:r>
      <w:proofErr w:type="spellStart"/>
      <w:r>
        <w:rPr>
          <w:sz w:val="28"/>
          <w:szCs w:val="28"/>
        </w:rPr>
        <w:t>Бахмут</w:t>
      </w:r>
      <w:proofErr w:type="spellEnd"/>
      <w:r>
        <w:rPr>
          <w:sz w:val="28"/>
          <w:szCs w:val="28"/>
        </w:rPr>
        <w:t>.</w:t>
      </w:r>
    </w:p>
    <w:p w:rsidR="00785DB3" w:rsidRPr="00785DB3" w:rsidRDefault="00785DB3" w:rsidP="00785DB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32"/>
          <w:szCs w:val="32"/>
        </w:rPr>
      </w:pPr>
      <w:r>
        <w:rPr>
          <w:sz w:val="28"/>
          <w:szCs w:val="28"/>
        </w:rPr>
        <w:t>У Програмі викладені правові, організаційні, лікувально-профілактичні, економічні та соціальні засади охорони здоров’я в м. </w:t>
      </w:r>
      <w:proofErr w:type="spellStart"/>
      <w:r>
        <w:rPr>
          <w:sz w:val="28"/>
          <w:szCs w:val="28"/>
        </w:rPr>
        <w:t>Бахмуті</w:t>
      </w:r>
      <w:proofErr w:type="spellEnd"/>
      <w:r>
        <w:rPr>
          <w:sz w:val="28"/>
          <w:szCs w:val="28"/>
        </w:rPr>
        <w:t>, метою яких є забезпечення високої працездатності і довголітнього активного життя громадян, усунення факторів, що шкідливо впливають на їх здоров’я, упередження і зниження захворюваності, інвалідності та смертності.</w:t>
      </w:r>
    </w:p>
    <w:p w:rsidR="00785DB3" w:rsidRDefault="00785DB3" w:rsidP="00785DB3">
      <w:pPr>
        <w:ind w:right="-5" w:firstLine="748"/>
        <w:jc w:val="both"/>
        <w:rPr>
          <w:sz w:val="28"/>
          <w:szCs w:val="28"/>
        </w:rPr>
      </w:pPr>
      <w:r w:rsidRPr="00A40CF4">
        <w:rPr>
          <w:sz w:val="28"/>
          <w:szCs w:val="28"/>
        </w:rPr>
        <w:t xml:space="preserve">Станом на 01.01.2017 року комунальні заклади охорони здоров’я міста обслуговують 76706 мешканців м. </w:t>
      </w:r>
      <w:proofErr w:type="spellStart"/>
      <w:r w:rsidRPr="00A40CF4">
        <w:rPr>
          <w:sz w:val="28"/>
          <w:szCs w:val="28"/>
        </w:rPr>
        <w:t>Бахмута</w:t>
      </w:r>
      <w:proofErr w:type="spellEnd"/>
      <w:r w:rsidRPr="00A40CF4">
        <w:rPr>
          <w:sz w:val="28"/>
          <w:szCs w:val="28"/>
        </w:rPr>
        <w:t xml:space="preserve">. З них жінок </w:t>
      </w:r>
      <w:r w:rsidR="004E7A5B">
        <w:rPr>
          <w:sz w:val="28"/>
          <w:szCs w:val="28"/>
        </w:rPr>
        <w:t>– 42329, чоловіків – 34377, дітей</w:t>
      </w:r>
      <w:r w:rsidRPr="00A40CF4">
        <w:rPr>
          <w:sz w:val="28"/>
          <w:szCs w:val="28"/>
        </w:rPr>
        <w:t xml:space="preserve"> у віці від 0 до 17 – 12649, осіб старше 60 років – 18076, жінок фертильного віку – 18600. </w:t>
      </w:r>
    </w:p>
    <w:p w:rsidR="00785DB3" w:rsidRPr="004E7A5B" w:rsidRDefault="00785DB3" w:rsidP="00785DB3">
      <w:pPr>
        <w:pStyle w:val="a7"/>
        <w:spacing w:after="0"/>
        <w:ind w:left="0" w:firstLine="708"/>
        <w:jc w:val="both"/>
        <w:rPr>
          <w:sz w:val="28"/>
          <w:szCs w:val="28"/>
        </w:rPr>
      </w:pPr>
      <w:r w:rsidRPr="00BB3780">
        <w:rPr>
          <w:sz w:val="28"/>
          <w:szCs w:val="28"/>
        </w:rPr>
        <w:t xml:space="preserve">На території м. </w:t>
      </w:r>
      <w:proofErr w:type="spellStart"/>
      <w:r>
        <w:rPr>
          <w:sz w:val="28"/>
          <w:szCs w:val="28"/>
        </w:rPr>
        <w:t>Бахмута</w:t>
      </w:r>
      <w:proofErr w:type="spellEnd"/>
      <w:r>
        <w:rPr>
          <w:sz w:val="28"/>
          <w:szCs w:val="28"/>
        </w:rPr>
        <w:t xml:space="preserve"> </w:t>
      </w:r>
      <w:r w:rsidRPr="00BB3780">
        <w:rPr>
          <w:sz w:val="28"/>
          <w:szCs w:val="28"/>
        </w:rPr>
        <w:t xml:space="preserve">розташовані </w:t>
      </w:r>
      <w:r>
        <w:rPr>
          <w:sz w:val="28"/>
          <w:szCs w:val="28"/>
        </w:rPr>
        <w:t>9</w:t>
      </w:r>
      <w:r w:rsidRPr="00BB3780">
        <w:rPr>
          <w:sz w:val="28"/>
          <w:szCs w:val="28"/>
        </w:rPr>
        <w:t xml:space="preserve"> закладів</w:t>
      </w:r>
      <w:r>
        <w:rPr>
          <w:sz w:val="28"/>
          <w:szCs w:val="28"/>
        </w:rPr>
        <w:t xml:space="preserve"> охорони здоров’я</w:t>
      </w:r>
      <w:r w:rsidRPr="00BB3780">
        <w:rPr>
          <w:sz w:val="28"/>
          <w:szCs w:val="28"/>
        </w:rPr>
        <w:t xml:space="preserve">, </w:t>
      </w:r>
      <w:r>
        <w:rPr>
          <w:sz w:val="28"/>
          <w:szCs w:val="28"/>
        </w:rPr>
        <w:t>з них 3</w:t>
      </w:r>
      <w:r w:rsidRPr="00BB3780">
        <w:rPr>
          <w:sz w:val="28"/>
          <w:szCs w:val="28"/>
        </w:rPr>
        <w:t xml:space="preserve"> </w:t>
      </w:r>
      <w:r w:rsidR="00CC75A1">
        <w:rPr>
          <w:sz w:val="28"/>
          <w:szCs w:val="28"/>
        </w:rPr>
        <w:t xml:space="preserve"> заклади </w:t>
      </w:r>
      <w:r w:rsidRPr="00BB3780">
        <w:rPr>
          <w:sz w:val="28"/>
          <w:szCs w:val="28"/>
        </w:rPr>
        <w:t xml:space="preserve"> підпорядковані</w:t>
      </w:r>
      <w:r w:rsidR="002947A4">
        <w:rPr>
          <w:sz w:val="28"/>
          <w:szCs w:val="28"/>
        </w:rPr>
        <w:t xml:space="preserve"> Управлінню охорони здоров’я </w:t>
      </w:r>
      <w:proofErr w:type="spellStart"/>
      <w:r w:rsidR="002947A4">
        <w:rPr>
          <w:sz w:val="28"/>
          <w:szCs w:val="28"/>
        </w:rPr>
        <w:t>Бахмутської</w:t>
      </w:r>
      <w:proofErr w:type="spellEnd"/>
      <w:r w:rsidR="002947A4">
        <w:rPr>
          <w:sz w:val="28"/>
          <w:szCs w:val="28"/>
        </w:rPr>
        <w:t xml:space="preserve"> міської ради</w:t>
      </w:r>
      <w:r w:rsidRPr="00BB3780">
        <w:rPr>
          <w:sz w:val="28"/>
          <w:szCs w:val="28"/>
        </w:rPr>
        <w:t xml:space="preserve">, </w:t>
      </w:r>
      <w:r>
        <w:rPr>
          <w:sz w:val="28"/>
          <w:szCs w:val="28"/>
        </w:rPr>
        <w:t>6</w:t>
      </w:r>
      <w:r w:rsidR="004E7A5B">
        <w:rPr>
          <w:sz w:val="28"/>
          <w:szCs w:val="28"/>
        </w:rPr>
        <w:t xml:space="preserve"> закладів </w:t>
      </w:r>
      <w:r w:rsidRPr="00BB37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обласного підпорядкування. </w:t>
      </w:r>
    </w:p>
    <w:p w:rsidR="002F4A2E" w:rsidRPr="002F4A2E" w:rsidRDefault="002F4A2E" w:rsidP="002F4A2E">
      <w:pPr>
        <w:pStyle w:val="a7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Станом на 01.11.2017 року </w:t>
      </w:r>
      <w:proofErr w:type="spellStart"/>
      <w:r>
        <w:rPr>
          <w:sz w:val="28"/>
          <w:szCs w:val="28"/>
          <w:lang w:val="ru-RU"/>
        </w:rPr>
        <w:t>ук</w:t>
      </w:r>
      <w:r>
        <w:rPr>
          <w:sz w:val="28"/>
          <w:szCs w:val="28"/>
        </w:rPr>
        <w:t>омплектованність</w:t>
      </w:r>
      <w:proofErr w:type="spellEnd"/>
      <w:r>
        <w:rPr>
          <w:sz w:val="28"/>
          <w:szCs w:val="28"/>
        </w:rPr>
        <w:t xml:space="preserve"> лікарями </w:t>
      </w:r>
      <w:r w:rsidR="00CC75A1">
        <w:rPr>
          <w:sz w:val="28"/>
          <w:szCs w:val="28"/>
        </w:rPr>
        <w:t xml:space="preserve">комунальних закладів охорони здоров’я </w:t>
      </w:r>
      <w:proofErr w:type="spellStart"/>
      <w:r>
        <w:rPr>
          <w:sz w:val="28"/>
          <w:szCs w:val="28"/>
        </w:rPr>
        <w:t>Бахмутської</w:t>
      </w:r>
      <w:proofErr w:type="spellEnd"/>
      <w:r>
        <w:rPr>
          <w:sz w:val="28"/>
          <w:szCs w:val="28"/>
        </w:rPr>
        <w:t xml:space="preserve"> міської ради складає 83,1 %, молодшими медичними </w:t>
      </w:r>
      <w:proofErr w:type="gramStart"/>
      <w:r>
        <w:rPr>
          <w:sz w:val="28"/>
          <w:szCs w:val="28"/>
        </w:rPr>
        <w:t>спец</w:t>
      </w:r>
      <w:proofErr w:type="gramEnd"/>
      <w:r>
        <w:rPr>
          <w:sz w:val="28"/>
          <w:szCs w:val="28"/>
        </w:rPr>
        <w:t xml:space="preserve">іалістами з медичною освітою – 98 %. </w:t>
      </w:r>
    </w:p>
    <w:p w:rsidR="00785DB3" w:rsidRPr="00552B9C" w:rsidRDefault="00785DB3" w:rsidP="00785DB3">
      <w:pPr>
        <w:ind w:firstLine="708"/>
        <w:jc w:val="both"/>
        <w:rPr>
          <w:sz w:val="28"/>
        </w:rPr>
      </w:pPr>
      <w:r>
        <w:rPr>
          <w:sz w:val="28"/>
        </w:rPr>
        <w:t xml:space="preserve">Первинна медична допомога населенню м. </w:t>
      </w:r>
      <w:proofErr w:type="spellStart"/>
      <w:r>
        <w:rPr>
          <w:sz w:val="28"/>
        </w:rPr>
        <w:t>Бахмута</w:t>
      </w:r>
      <w:proofErr w:type="spellEnd"/>
      <w:r>
        <w:rPr>
          <w:sz w:val="28"/>
        </w:rPr>
        <w:t xml:space="preserve"> надається </w:t>
      </w:r>
      <w:r>
        <w:rPr>
          <w:sz w:val="28"/>
          <w:szCs w:val="28"/>
        </w:rPr>
        <w:t xml:space="preserve">комунальним закладом охорони здоров’я «Центр первинної </w:t>
      </w:r>
      <w:r w:rsidR="004E7A5B">
        <w:rPr>
          <w:sz w:val="28"/>
          <w:szCs w:val="28"/>
        </w:rPr>
        <w:t>медичної (</w:t>
      </w:r>
      <w:r>
        <w:rPr>
          <w:sz w:val="28"/>
          <w:szCs w:val="28"/>
        </w:rPr>
        <w:t>медико-санітарної</w:t>
      </w:r>
      <w:r w:rsidR="004E7A5B">
        <w:rPr>
          <w:sz w:val="28"/>
          <w:szCs w:val="28"/>
        </w:rPr>
        <w:t>)</w:t>
      </w:r>
      <w:r>
        <w:rPr>
          <w:sz w:val="28"/>
          <w:szCs w:val="28"/>
        </w:rPr>
        <w:t xml:space="preserve"> допомоги </w:t>
      </w:r>
      <w:proofErr w:type="spellStart"/>
      <w:r>
        <w:rPr>
          <w:sz w:val="28"/>
          <w:szCs w:val="28"/>
        </w:rPr>
        <w:t>Бахмутської</w:t>
      </w:r>
      <w:proofErr w:type="spellEnd"/>
      <w:r>
        <w:rPr>
          <w:sz w:val="28"/>
          <w:szCs w:val="28"/>
        </w:rPr>
        <w:t xml:space="preserve"> міської ради» з 7 амбулаторіями.</w:t>
      </w:r>
      <w:r>
        <w:rPr>
          <w:sz w:val="28"/>
        </w:rPr>
        <w:t xml:space="preserve"> </w:t>
      </w:r>
    </w:p>
    <w:p w:rsidR="00785DB3" w:rsidRDefault="00785DB3" w:rsidP="00785DB3">
      <w:pPr>
        <w:ind w:firstLine="720"/>
        <w:jc w:val="both"/>
        <w:rPr>
          <w:sz w:val="28"/>
          <w:szCs w:val="28"/>
        </w:rPr>
      </w:pPr>
      <w:r w:rsidRPr="009841A5">
        <w:rPr>
          <w:sz w:val="28"/>
          <w:szCs w:val="28"/>
        </w:rPr>
        <w:t xml:space="preserve">Для стаціонарного лікування хворих м. </w:t>
      </w:r>
      <w:proofErr w:type="spellStart"/>
      <w:r>
        <w:rPr>
          <w:sz w:val="28"/>
          <w:szCs w:val="28"/>
        </w:rPr>
        <w:t>Бахмут</w:t>
      </w:r>
      <w:proofErr w:type="spellEnd"/>
      <w:r>
        <w:rPr>
          <w:sz w:val="28"/>
          <w:szCs w:val="28"/>
        </w:rPr>
        <w:t xml:space="preserve"> </w:t>
      </w:r>
      <w:r w:rsidRPr="009841A5">
        <w:rPr>
          <w:sz w:val="28"/>
          <w:szCs w:val="28"/>
        </w:rPr>
        <w:t xml:space="preserve">розгорнуто </w:t>
      </w:r>
      <w:r>
        <w:rPr>
          <w:sz w:val="28"/>
          <w:szCs w:val="28"/>
        </w:rPr>
        <w:t>575</w:t>
      </w:r>
      <w:r w:rsidRPr="009841A5">
        <w:rPr>
          <w:sz w:val="28"/>
          <w:szCs w:val="28"/>
        </w:rPr>
        <w:t xml:space="preserve"> ліжок, з них </w:t>
      </w:r>
      <w:r>
        <w:rPr>
          <w:sz w:val="28"/>
          <w:szCs w:val="28"/>
        </w:rPr>
        <w:t xml:space="preserve">525 </w:t>
      </w:r>
      <w:r w:rsidRPr="009841A5">
        <w:rPr>
          <w:sz w:val="28"/>
          <w:szCs w:val="28"/>
        </w:rPr>
        <w:t xml:space="preserve">в </w:t>
      </w:r>
      <w:r>
        <w:rPr>
          <w:sz w:val="28"/>
          <w:szCs w:val="28"/>
        </w:rPr>
        <w:t>комунальному закладі охорони здоров’я «</w:t>
      </w:r>
      <w:proofErr w:type="spellStart"/>
      <w:r>
        <w:rPr>
          <w:sz w:val="28"/>
          <w:szCs w:val="28"/>
        </w:rPr>
        <w:t>Бахмутська</w:t>
      </w:r>
      <w:proofErr w:type="spellEnd"/>
      <w:r>
        <w:rPr>
          <w:sz w:val="28"/>
          <w:szCs w:val="28"/>
        </w:rPr>
        <w:t xml:space="preserve"> центральна районна лікарня», </w:t>
      </w:r>
      <w:r w:rsidRPr="009841A5">
        <w:rPr>
          <w:sz w:val="28"/>
          <w:szCs w:val="28"/>
        </w:rPr>
        <w:t>підпорядкован</w:t>
      </w:r>
      <w:r>
        <w:rPr>
          <w:sz w:val="28"/>
          <w:szCs w:val="28"/>
        </w:rPr>
        <w:t>ого</w:t>
      </w:r>
      <w:r w:rsidRPr="009841A5">
        <w:rPr>
          <w:sz w:val="28"/>
          <w:szCs w:val="28"/>
        </w:rPr>
        <w:t xml:space="preserve"> </w:t>
      </w:r>
      <w:r w:rsidRPr="003C0CF3">
        <w:rPr>
          <w:sz w:val="28"/>
          <w:szCs w:val="28"/>
        </w:rPr>
        <w:t xml:space="preserve">Управлінню охорони здоров’я </w:t>
      </w:r>
      <w:proofErr w:type="spellStart"/>
      <w:r w:rsidRPr="003C0CF3">
        <w:rPr>
          <w:sz w:val="28"/>
          <w:szCs w:val="28"/>
        </w:rPr>
        <w:t>Бахмутської</w:t>
      </w:r>
      <w:proofErr w:type="spellEnd"/>
      <w:r w:rsidRPr="003C0CF3">
        <w:rPr>
          <w:sz w:val="28"/>
          <w:szCs w:val="28"/>
        </w:rPr>
        <w:t xml:space="preserve"> міської ради</w:t>
      </w:r>
      <w:r w:rsidRPr="009841A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50 ліжок – в </w:t>
      </w:r>
      <w:r w:rsidR="00E95114">
        <w:rPr>
          <w:sz w:val="28"/>
          <w:szCs w:val="28"/>
        </w:rPr>
        <w:t xml:space="preserve">комунальній </w:t>
      </w:r>
      <w:proofErr w:type="spellStart"/>
      <w:r w:rsidR="00E95114">
        <w:rPr>
          <w:sz w:val="28"/>
          <w:szCs w:val="28"/>
        </w:rPr>
        <w:t>лікувально</w:t>
      </w:r>
      <w:proofErr w:type="spellEnd"/>
      <w:r w:rsidR="00E95114">
        <w:rPr>
          <w:sz w:val="28"/>
          <w:szCs w:val="28"/>
        </w:rPr>
        <w:t xml:space="preserve"> – профілактичній установі </w:t>
      </w:r>
      <w:r>
        <w:rPr>
          <w:sz w:val="28"/>
          <w:szCs w:val="28"/>
        </w:rPr>
        <w:t xml:space="preserve">«Міський протитуберкульозний диспансер </w:t>
      </w:r>
      <w:r w:rsidR="00E95114">
        <w:rPr>
          <w:sz w:val="28"/>
          <w:szCs w:val="28"/>
        </w:rPr>
        <w:br/>
      </w:r>
      <w:r>
        <w:rPr>
          <w:sz w:val="28"/>
          <w:szCs w:val="28"/>
        </w:rPr>
        <w:t xml:space="preserve">м. </w:t>
      </w:r>
      <w:proofErr w:type="spellStart"/>
      <w:r>
        <w:rPr>
          <w:sz w:val="28"/>
          <w:szCs w:val="28"/>
        </w:rPr>
        <w:t>Бахмута</w:t>
      </w:r>
      <w:proofErr w:type="spellEnd"/>
      <w:r>
        <w:rPr>
          <w:sz w:val="28"/>
          <w:szCs w:val="28"/>
        </w:rPr>
        <w:t xml:space="preserve">». </w:t>
      </w:r>
    </w:p>
    <w:p w:rsidR="00785DB3" w:rsidRPr="00174EBD" w:rsidRDefault="00785DB3" w:rsidP="00785DB3">
      <w:pPr>
        <w:ind w:firstLine="720"/>
        <w:jc w:val="both"/>
        <w:rPr>
          <w:sz w:val="28"/>
        </w:rPr>
      </w:pPr>
      <w:r w:rsidRPr="00174EBD">
        <w:rPr>
          <w:sz w:val="28"/>
        </w:rPr>
        <w:t xml:space="preserve">Забезпеченість населення м. </w:t>
      </w:r>
      <w:proofErr w:type="spellStart"/>
      <w:r w:rsidRPr="00174EBD">
        <w:rPr>
          <w:sz w:val="28"/>
        </w:rPr>
        <w:t>Бахмут</w:t>
      </w:r>
      <w:proofErr w:type="spellEnd"/>
      <w:r w:rsidRPr="00174EBD">
        <w:rPr>
          <w:sz w:val="28"/>
        </w:rPr>
        <w:t xml:space="preserve"> стаціонарними ліжками за 9 міс. 2017 року складає 68,6 на 10 тис. населення.</w:t>
      </w:r>
    </w:p>
    <w:p w:rsidR="00785DB3" w:rsidRDefault="00785DB3" w:rsidP="00785D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забезпечення </w:t>
      </w:r>
      <w:r w:rsidRPr="00891793">
        <w:rPr>
          <w:sz w:val="28"/>
          <w:szCs w:val="28"/>
        </w:rPr>
        <w:t xml:space="preserve">населення у </w:t>
      </w:r>
      <w:r>
        <w:rPr>
          <w:sz w:val="28"/>
          <w:szCs w:val="28"/>
        </w:rPr>
        <w:t xml:space="preserve">своєчасному і доступному </w:t>
      </w:r>
      <w:r w:rsidRPr="00891793">
        <w:rPr>
          <w:sz w:val="28"/>
          <w:szCs w:val="28"/>
        </w:rPr>
        <w:t>медичному обслуговуванні</w:t>
      </w:r>
      <w:r>
        <w:rPr>
          <w:sz w:val="28"/>
          <w:szCs w:val="28"/>
        </w:rPr>
        <w:t xml:space="preserve"> та </w:t>
      </w:r>
      <w:r w:rsidRPr="00891793">
        <w:rPr>
          <w:sz w:val="28"/>
          <w:szCs w:val="28"/>
        </w:rPr>
        <w:t>належної якості такого обслуговування</w:t>
      </w:r>
      <w:r>
        <w:rPr>
          <w:sz w:val="28"/>
          <w:szCs w:val="28"/>
        </w:rPr>
        <w:t>, ефективним</w:t>
      </w:r>
      <w:r w:rsidRPr="00891793">
        <w:rPr>
          <w:sz w:val="28"/>
          <w:szCs w:val="28"/>
        </w:rPr>
        <w:t xml:space="preserve"> використання</w:t>
      </w:r>
      <w:r>
        <w:rPr>
          <w:sz w:val="28"/>
          <w:szCs w:val="28"/>
        </w:rPr>
        <w:t>м</w:t>
      </w:r>
      <w:r w:rsidRPr="00891793">
        <w:rPr>
          <w:sz w:val="28"/>
          <w:szCs w:val="28"/>
        </w:rPr>
        <w:t xml:space="preserve"> матеріальних,</w:t>
      </w:r>
      <w:r>
        <w:rPr>
          <w:sz w:val="28"/>
          <w:szCs w:val="28"/>
        </w:rPr>
        <w:t xml:space="preserve"> трудових і фінансових ресурсів, для </w:t>
      </w:r>
      <w:r w:rsidRPr="00386F54">
        <w:rPr>
          <w:sz w:val="28"/>
          <w:szCs w:val="28"/>
        </w:rPr>
        <w:t>збережен</w:t>
      </w:r>
      <w:r>
        <w:rPr>
          <w:sz w:val="28"/>
          <w:szCs w:val="28"/>
        </w:rPr>
        <w:t>ня структури відділень лікувальних закладів в місті відбулася реорганізація лікувальних закладів шляхом припинення юридичних осіб КЗОЗ «</w:t>
      </w:r>
      <w:proofErr w:type="spellStart"/>
      <w:r>
        <w:rPr>
          <w:sz w:val="28"/>
          <w:szCs w:val="28"/>
        </w:rPr>
        <w:t>Бахмутська</w:t>
      </w:r>
      <w:proofErr w:type="spellEnd"/>
      <w:r>
        <w:rPr>
          <w:sz w:val="28"/>
          <w:szCs w:val="28"/>
        </w:rPr>
        <w:t xml:space="preserve"> дитяча лікарня» і КЗОЗ «Міська лікарня №2 м. </w:t>
      </w:r>
      <w:proofErr w:type="spellStart"/>
      <w:r>
        <w:rPr>
          <w:sz w:val="28"/>
          <w:szCs w:val="28"/>
        </w:rPr>
        <w:t>Бахмута</w:t>
      </w:r>
      <w:proofErr w:type="spellEnd"/>
      <w:r>
        <w:rPr>
          <w:sz w:val="28"/>
          <w:szCs w:val="28"/>
        </w:rPr>
        <w:t>» та приєднання їх до КЗОЗ «</w:t>
      </w:r>
      <w:proofErr w:type="spellStart"/>
      <w:r>
        <w:rPr>
          <w:sz w:val="28"/>
          <w:szCs w:val="28"/>
        </w:rPr>
        <w:t>Бахмутська</w:t>
      </w:r>
      <w:proofErr w:type="spellEnd"/>
      <w:r>
        <w:rPr>
          <w:sz w:val="28"/>
          <w:szCs w:val="28"/>
        </w:rPr>
        <w:t xml:space="preserve"> центральна районна лікарня». </w:t>
      </w:r>
    </w:p>
    <w:p w:rsidR="00785DB3" w:rsidRDefault="00785DB3" w:rsidP="00785D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Стоматологічну допомогу населенню надає КЗОЗ «</w:t>
      </w:r>
      <w:proofErr w:type="spellStart"/>
      <w:r>
        <w:rPr>
          <w:sz w:val="28"/>
          <w:szCs w:val="28"/>
        </w:rPr>
        <w:t>Бахмутська</w:t>
      </w:r>
      <w:proofErr w:type="spellEnd"/>
      <w:r>
        <w:rPr>
          <w:sz w:val="28"/>
          <w:szCs w:val="28"/>
        </w:rPr>
        <w:t xml:space="preserve">  стоматологічна поліклініка».</w:t>
      </w:r>
    </w:p>
    <w:p w:rsidR="00785DB3" w:rsidRDefault="00785DB3" w:rsidP="00785D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роботу закладів охорони здоров’я міста впроваджуються сучасні медичні технології за рахунок оснащення сучасним медичним обладнанням, </w:t>
      </w:r>
      <w:r>
        <w:rPr>
          <w:sz w:val="28"/>
          <w:szCs w:val="28"/>
        </w:rPr>
        <w:lastRenderedPageBreak/>
        <w:t>що сприяє мінімізації факторів ризику захворювань та створення сприятливого для здоров’я середовища.</w:t>
      </w:r>
    </w:p>
    <w:p w:rsidR="00785DB3" w:rsidRPr="00785DB3" w:rsidRDefault="00785DB3" w:rsidP="00785D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закладах охорони здоров’я міста запроваджуються стандарти, протоколи щодо діагностики, лікування, профілактики захворювань та реабілітації хворих, затверджені Міністерством охорони здоров’я України.</w:t>
      </w:r>
    </w:p>
    <w:p w:rsidR="00AF6B3B" w:rsidRPr="0001466E" w:rsidRDefault="00BA7A6A" w:rsidP="00AF6B3B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AF6B3B" w:rsidRPr="0001466E">
        <w:rPr>
          <w:b/>
          <w:sz w:val="28"/>
          <w:szCs w:val="28"/>
        </w:rPr>
        <w:t>. </w:t>
      </w:r>
      <w:r w:rsidR="007337CC">
        <w:rPr>
          <w:b/>
          <w:sz w:val="28"/>
          <w:szCs w:val="28"/>
        </w:rPr>
        <w:t>Визначення п</w:t>
      </w:r>
      <w:r w:rsidR="00AF6B3B">
        <w:rPr>
          <w:b/>
          <w:sz w:val="28"/>
          <w:szCs w:val="28"/>
        </w:rPr>
        <w:t>роблеми</w:t>
      </w:r>
      <w:r w:rsidR="007337CC">
        <w:rPr>
          <w:b/>
          <w:sz w:val="28"/>
          <w:szCs w:val="28"/>
        </w:rPr>
        <w:t>,</w:t>
      </w:r>
      <w:r w:rsidR="00AF6B3B">
        <w:rPr>
          <w:b/>
          <w:sz w:val="28"/>
          <w:szCs w:val="28"/>
        </w:rPr>
        <w:t xml:space="preserve"> на розв’язання</w:t>
      </w:r>
      <w:r w:rsidR="007337CC">
        <w:rPr>
          <w:b/>
          <w:sz w:val="28"/>
          <w:szCs w:val="28"/>
        </w:rPr>
        <w:t>, якої</w:t>
      </w:r>
      <w:r w:rsidR="00AF6B3B">
        <w:rPr>
          <w:b/>
          <w:sz w:val="28"/>
          <w:szCs w:val="28"/>
        </w:rPr>
        <w:t xml:space="preserve"> спрямована Програма</w:t>
      </w:r>
    </w:p>
    <w:p w:rsidR="00AF6B3B" w:rsidRPr="0001466E" w:rsidRDefault="00AF6B3B" w:rsidP="00AF6B3B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Аналіз стану здоров'я населення міста та діяльності закладів охорони    здоров'я свідчить про незадовільну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медико-демографічну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ситуацію, низьку  народжуваність, зростання смертності, від'ємний природний приріст  населення, а та</w:t>
      </w:r>
      <w:r w:rsidR="00256E63">
        <w:rPr>
          <w:rFonts w:ascii="Times New Roman" w:hAnsi="Times New Roman"/>
          <w:color w:val="000000"/>
          <w:sz w:val="28"/>
          <w:szCs w:val="28"/>
        </w:rPr>
        <w:t>кож зростання поширеності та загального тягаря хвороб.</w:t>
      </w:r>
    </w:p>
    <w:p w:rsidR="00AF6B3B" w:rsidRDefault="00AF6B3B" w:rsidP="00AF6B3B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У структурі захворюваності переважають хронічні неінфекційні хвороби (серцево-судинні захворювання, злоякісні новоутворення, психічні та   ендокринні розлади, алергічні прояви), які характеризуються негативною динамікою. </w:t>
      </w:r>
    </w:p>
    <w:p w:rsidR="00AF6B3B" w:rsidRPr="00F1325D" w:rsidRDefault="00AF6B3B" w:rsidP="00AF6B3B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/>
          <w:sz w:val="16"/>
          <w:szCs w:val="16"/>
        </w:rPr>
      </w:pPr>
      <w:r w:rsidRPr="00AF6B3B">
        <w:rPr>
          <w:rFonts w:ascii="Times New Roman" w:hAnsi="Times New Roman"/>
          <w:sz w:val="28"/>
          <w:szCs w:val="28"/>
        </w:rPr>
        <w:t xml:space="preserve">Серцево-судинні захворювання, серед яких найбільш поширеною є ішемічна хвороба серця (ІХС) – основна причина смертності пацієнтів середнього та похилого віку. ІХС та </w:t>
      </w:r>
      <w:proofErr w:type="spellStart"/>
      <w:r w:rsidRPr="00AF6B3B">
        <w:rPr>
          <w:rFonts w:ascii="Times New Roman" w:hAnsi="Times New Roman"/>
          <w:sz w:val="28"/>
          <w:szCs w:val="28"/>
        </w:rPr>
        <w:t>церебро-васкулярні</w:t>
      </w:r>
      <w:proofErr w:type="spellEnd"/>
      <w:r w:rsidRPr="00AF6B3B">
        <w:rPr>
          <w:rFonts w:ascii="Times New Roman" w:hAnsi="Times New Roman"/>
          <w:sz w:val="28"/>
          <w:szCs w:val="28"/>
        </w:rPr>
        <w:t xml:space="preserve"> хвороби дуже тісно пов’язані з артеріальною гіпертензією – одним з найпоширеніших хронічних захворювань людини, що в два-три рази збільшує ризик розвитку майже всіх атеросклеротичних серцево-судинних ускладнень. Таким чином, основними медико-соціальними проблемами є: зростання захворюваності та поширюваності найбільш соціально значущих хвороб системи кровообігу: атеросклерозу, артеріальної гіпертензії, ІХС; значна первинна </w:t>
      </w:r>
      <w:proofErr w:type="spellStart"/>
      <w:r w:rsidRPr="00AF6B3B">
        <w:rPr>
          <w:rFonts w:ascii="Times New Roman" w:hAnsi="Times New Roman"/>
          <w:sz w:val="28"/>
          <w:szCs w:val="28"/>
        </w:rPr>
        <w:t>інвалідизація</w:t>
      </w:r>
      <w:proofErr w:type="spellEnd"/>
      <w:r w:rsidRPr="00AF6B3B">
        <w:rPr>
          <w:rFonts w:ascii="Times New Roman" w:hAnsi="Times New Roman"/>
          <w:sz w:val="28"/>
          <w:szCs w:val="28"/>
        </w:rPr>
        <w:t>; висока смертність хворих працездатного віку; зменшення тривалості життя населення.</w:t>
      </w:r>
    </w:p>
    <w:p w:rsidR="00AF6B3B" w:rsidRDefault="00AF6B3B" w:rsidP="00AF6B3B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F6B3B">
        <w:rPr>
          <w:rFonts w:ascii="Times New Roman" w:hAnsi="Times New Roman"/>
          <w:sz w:val="28"/>
          <w:szCs w:val="28"/>
        </w:rPr>
        <w:t>Відмічається високий рівень захворюваності на цукровий діабет, його ускладнень, спричинених ними інвалідності і смертності.</w:t>
      </w:r>
    </w:p>
    <w:p w:rsidR="00AF6B3B" w:rsidRDefault="00AF6B3B" w:rsidP="00AF6B3B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F6B3B">
        <w:rPr>
          <w:rFonts w:ascii="Times New Roman" w:hAnsi="Times New Roman"/>
          <w:sz w:val="28"/>
          <w:szCs w:val="28"/>
        </w:rPr>
        <w:t>Занепокоєння викликає стан репродуктивного здоров’я жінок, яке має стратегічне значення для забезпечення розвитку міста.</w:t>
      </w:r>
    </w:p>
    <w:p w:rsidR="00AF6B3B" w:rsidRDefault="00AF6B3B" w:rsidP="00AF6B3B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F6B3B">
        <w:rPr>
          <w:rFonts w:ascii="Times New Roman" w:hAnsi="Times New Roman"/>
          <w:sz w:val="28"/>
          <w:szCs w:val="28"/>
        </w:rPr>
        <w:t>За період 2015 – 2016 рр. відмічена тенденція до зменшення числа пологів. Рівень нормальних пологів теж зменшився в зв’язку зі значним збільшенням кількості вагітних з супутньою соматичною патологією.</w:t>
      </w:r>
    </w:p>
    <w:p w:rsidR="00AF6B3B" w:rsidRDefault="00AF6B3B" w:rsidP="00AF6B3B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810E2">
        <w:rPr>
          <w:sz w:val="28"/>
          <w:szCs w:val="28"/>
        </w:rPr>
        <w:t> </w:t>
      </w:r>
      <w:r w:rsidRPr="00AF6B3B">
        <w:rPr>
          <w:rFonts w:ascii="Times New Roman" w:hAnsi="Times New Roman"/>
          <w:sz w:val="28"/>
          <w:szCs w:val="28"/>
        </w:rPr>
        <w:t xml:space="preserve">Враховуючи наближеність міста до лінії проведення бойових дій, міграції населення, постійного перебування мешканців в умовах стресу, находження на території великої кількості військовослужбовців та тимчасово переміщених осіб, проживання учасників АТО, існуючі проблеми охорони здоров’я є непростими для вирішення, мають багатоаспектний комплексний характер, що обумовлює необхідність оновлення підходів до охорони здоров’я, розробки і реалізації нових стратегій та програм. </w:t>
      </w:r>
    </w:p>
    <w:p w:rsidR="00AF6B3B" w:rsidRPr="00AF6B3B" w:rsidRDefault="00AF6B3B" w:rsidP="00AF6B3B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AF6B3B">
        <w:rPr>
          <w:rFonts w:ascii="Times New Roman" w:hAnsi="Times New Roman"/>
          <w:sz w:val="28"/>
          <w:szCs w:val="28"/>
        </w:rPr>
        <w:t>Метою нових підходів має бути поліпшення здоров’я населення, зниження інвалідності і забезпечення стійкості системи охорони здоров’я, орієнтованих на людину.</w:t>
      </w:r>
    </w:p>
    <w:p w:rsidR="002F4A2E" w:rsidRDefault="002F4A2E" w:rsidP="00AF6B3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AF6B3B" w:rsidRPr="00F1325D" w:rsidRDefault="00BA7A6A" w:rsidP="00AF6B3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>3</w:t>
      </w:r>
      <w:r w:rsidR="00AF6B3B" w:rsidRPr="0001466E">
        <w:rPr>
          <w:b/>
          <w:sz w:val="28"/>
          <w:szCs w:val="28"/>
        </w:rPr>
        <w:t>.</w:t>
      </w:r>
      <w:r w:rsidR="007337CC">
        <w:rPr>
          <w:b/>
          <w:sz w:val="28"/>
          <w:szCs w:val="28"/>
        </w:rPr>
        <w:t xml:space="preserve"> Визначення мети</w:t>
      </w:r>
      <w:r w:rsidR="00AF6B3B">
        <w:rPr>
          <w:b/>
          <w:sz w:val="28"/>
          <w:szCs w:val="28"/>
        </w:rPr>
        <w:t xml:space="preserve"> Програми</w:t>
      </w:r>
    </w:p>
    <w:p w:rsidR="00AF6B3B" w:rsidRDefault="00AF6B3B" w:rsidP="00AF6B3B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Метою Програми є збереження та зміцнення здоров’я, профілактика </w:t>
      </w:r>
      <w:r w:rsidR="00FE0D17">
        <w:rPr>
          <w:sz w:val="28"/>
          <w:szCs w:val="28"/>
        </w:rPr>
        <w:t xml:space="preserve">та </w:t>
      </w:r>
      <w:r>
        <w:rPr>
          <w:sz w:val="28"/>
          <w:szCs w:val="28"/>
        </w:rPr>
        <w:t>зниження захворюваності, інвалідності і смертності населення, підвищення якості та ефективності надання медичної допомоги, забезпечення соціальної справедливості і захисту прав громадян на охорону здоров’я.</w:t>
      </w:r>
    </w:p>
    <w:p w:rsidR="00785DB3" w:rsidRPr="00E92FEF" w:rsidRDefault="00BA7A6A" w:rsidP="00785DB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>4</w:t>
      </w:r>
      <w:r w:rsidR="00785DB3" w:rsidRPr="0001466E">
        <w:rPr>
          <w:b/>
          <w:sz w:val="28"/>
          <w:szCs w:val="28"/>
        </w:rPr>
        <w:t>. </w:t>
      </w:r>
      <w:proofErr w:type="spellStart"/>
      <w:r w:rsidR="00785DB3">
        <w:rPr>
          <w:b/>
          <w:sz w:val="28"/>
          <w:szCs w:val="28"/>
        </w:rPr>
        <w:t>Обгрунтування</w:t>
      </w:r>
      <w:proofErr w:type="spellEnd"/>
      <w:r w:rsidR="00785DB3">
        <w:rPr>
          <w:b/>
          <w:sz w:val="28"/>
          <w:szCs w:val="28"/>
        </w:rPr>
        <w:t xml:space="preserve"> шляхів і засобів розв’язання проблеми, показники результативності</w:t>
      </w:r>
    </w:p>
    <w:p w:rsidR="00785DB3" w:rsidRPr="00E92FEF" w:rsidRDefault="00785DB3" w:rsidP="007337C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16"/>
          <w:szCs w:val="16"/>
        </w:rPr>
      </w:pPr>
      <w:r>
        <w:rPr>
          <w:sz w:val="28"/>
          <w:szCs w:val="28"/>
        </w:rPr>
        <w:t>Досягнення визначеної мети Програми можливе шляхом:</w:t>
      </w:r>
    </w:p>
    <w:p w:rsidR="00785DB3" w:rsidRPr="00E92FEF" w:rsidRDefault="00785DB3" w:rsidP="00785DB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  <w:szCs w:val="16"/>
        </w:rPr>
      </w:pPr>
      <w:r>
        <w:rPr>
          <w:sz w:val="28"/>
          <w:szCs w:val="28"/>
        </w:rPr>
        <w:t>- підвищення якості кадрового забезпечення та рівня професійної підготовки фахівців з питань профілактики і раннього виявлення хвороб, діагностики та лікування</w:t>
      </w:r>
      <w:r w:rsidR="00367F4B">
        <w:rPr>
          <w:sz w:val="28"/>
          <w:szCs w:val="28"/>
        </w:rPr>
        <w:t>;</w:t>
      </w:r>
    </w:p>
    <w:p w:rsidR="00785DB3" w:rsidRPr="00E92FEF" w:rsidRDefault="00785DB3" w:rsidP="00785DB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  <w:szCs w:val="16"/>
        </w:rPr>
      </w:pPr>
      <w:r>
        <w:rPr>
          <w:sz w:val="28"/>
          <w:szCs w:val="28"/>
        </w:rPr>
        <w:t>- забезпечення надання населенню міста якісної, доступної та ефективної первинної медичної допомоги;</w:t>
      </w:r>
    </w:p>
    <w:p w:rsidR="00785DB3" w:rsidRPr="00E92FEF" w:rsidRDefault="00785DB3" w:rsidP="00785DB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  <w:szCs w:val="16"/>
        </w:rPr>
      </w:pPr>
      <w:r>
        <w:rPr>
          <w:sz w:val="28"/>
          <w:szCs w:val="28"/>
        </w:rPr>
        <w:t>- забезпечення максимально сприятливих умов для збереження основних демографічних показників (зниження смертності, у тому числі малюкової, підвищення народжуваності та природного приросту населення);</w:t>
      </w:r>
    </w:p>
    <w:p w:rsidR="00785DB3" w:rsidRPr="00E92FEF" w:rsidRDefault="00785DB3" w:rsidP="00785DB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  <w:szCs w:val="16"/>
        </w:rPr>
      </w:pPr>
      <w:r>
        <w:rPr>
          <w:sz w:val="28"/>
          <w:szCs w:val="28"/>
        </w:rPr>
        <w:t>- підвищення ефективності санітарно-освітньої роботи та пропаганди здорового способу життя з широким використанням засобів масової інформації;</w:t>
      </w:r>
    </w:p>
    <w:p w:rsidR="00785DB3" w:rsidRPr="00E92FEF" w:rsidRDefault="00785DB3" w:rsidP="00785DB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  <w:szCs w:val="16"/>
        </w:rPr>
      </w:pPr>
      <w:r>
        <w:rPr>
          <w:sz w:val="28"/>
          <w:szCs w:val="28"/>
        </w:rPr>
        <w:t xml:space="preserve">- спрямування зусиль медичних працівників на виявлення захворювань у ранніх стадіях та проведення ефективної профілактики їх на функціональній стадії або на стадії </w:t>
      </w:r>
      <w:r w:rsidRPr="00BB48F5">
        <w:rPr>
          <w:sz w:val="28"/>
          <w:szCs w:val="28"/>
        </w:rPr>
        <w:t>мінімальних морфологічних змін</w:t>
      </w:r>
      <w:r>
        <w:rPr>
          <w:sz w:val="28"/>
          <w:szCs w:val="28"/>
        </w:rPr>
        <w:t>;</w:t>
      </w:r>
    </w:p>
    <w:p w:rsidR="00785DB3" w:rsidRDefault="00092381" w:rsidP="00785DB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proofErr w:type="spellStart"/>
      <w:r>
        <w:rPr>
          <w:sz w:val="28"/>
          <w:szCs w:val="28"/>
        </w:rPr>
        <w:t>активізуації</w:t>
      </w:r>
      <w:proofErr w:type="spellEnd"/>
      <w:r>
        <w:rPr>
          <w:sz w:val="28"/>
          <w:szCs w:val="28"/>
        </w:rPr>
        <w:t xml:space="preserve"> профілактичного</w:t>
      </w:r>
      <w:r w:rsidR="00785DB3">
        <w:rPr>
          <w:sz w:val="28"/>
          <w:szCs w:val="28"/>
        </w:rPr>
        <w:t xml:space="preserve"> напрям</w:t>
      </w:r>
      <w:r>
        <w:rPr>
          <w:sz w:val="28"/>
          <w:szCs w:val="28"/>
        </w:rPr>
        <w:t>у</w:t>
      </w:r>
      <w:r w:rsidR="00785DB3">
        <w:rPr>
          <w:sz w:val="28"/>
          <w:szCs w:val="28"/>
        </w:rPr>
        <w:t xml:space="preserve"> дій щодо боротьби з серцево-судинними, онкологічними захворюваннями, захворюванням населення на цукровий діабет, туберкульоз та СНІД;</w:t>
      </w:r>
    </w:p>
    <w:p w:rsidR="00191DC1" w:rsidRPr="00191DC1" w:rsidRDefault="004E7A5B" w:rsidP="00785DB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  <w:szCs w:val="16"/>
        </w:rPr>
      </w:pPr>
      <w:r>
        <w:rPr>
          <w:sz w:val="28"/>
          <w:szCs w:val="28"/>
        </w:rPr>
        <w:t>- забезпечення якісної, своєчасної</w:t>
      </w:r>
      <w:r w:rsidR="00191D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медичної допомоги </w:t>
      </w:r>
      <w:r w:rsidR="00191DC1">
        <w:rPr>
          <w:sz w:val="28"/>
          <w:szCs w:val="28"/>
        </w:rPr>
        <w:t>дітям, матерям та населенню похилого віку;</w:t>
      </w:r>
    </w:p>
    <w:p w:rsidR="00256E63" w:rsidRDefault="00785DB3" w:rsidP="00256E6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16"/>
          <w:szCs w:val="16"/>
        </w:rPr>
      </w:pPr>
      <w:r>
        <w:rPr>
          <w:sz w:val="28"/>
          <w:szCs w:val="28"/>
        </w:rPr>
        <w:t>- збереження та подальше зміцнення матеріально-технічної</w:t>
      </w:r>
      <w:r w:rsidR="0002238F">
        <w:rPr>
          <w:sz w:val="28"/>
          <w:szCs w:val="28"/>
        </w:rPr>
        <w:t xml:space="preserve"> бази закладів охорони здоров’я.</w:t>
      </w:r>
    </w:p>
    <w:p w:rsidR="002F4A2E" w:rsidRPr="00E92FEF" w:rsidRDefault="00256E63" w:rsidP="00256E6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16"/>
          <w:szCs w:val="16"/>
        </w:rPr>
      </w:pPr>
      <w:r>
        <w:rPr>
          <w:sz w:val="16"/>
          <w:szCs w:val="16"/>
        </w:rPr>
        <w:tab/>
      </w:r>
      <w:r w:rsidR="00960ADF">
        <w:rPr>
          <w:sz w:val="28"/>
          <w:szCs w:val="28"/>
        </w:rPr>
        <w:t xml:space="preserve">Заходи з реалізації Комплексної програми </w:t>
      </w:r>
      <w:r w:rsidR="00E92FEF">
        <w:rPr>
          <w:sz w:val="28"/>
          <w:szCs w:val="28"/>
        </w:rPr>
        <w:t>викладені у Д</w:t>
      </w:r>
      <w:r w:rsidR="00437948">
        <w:rPr>
          <w:sz w:val="28"/>
          <w:szCs w:val="28"/>
        </w:rPr>
        <w:t>одатку 1</w:t>
      </w:r>
      <w:r w:rsidR="00960ADF">
        <w:rPr>
          <w:sz w:val="28"/>
          <w:szCs w:val="28"/>
        </w:rPr>
        <w:t>.</w:t>
      </w:r>
    </w:p>
    <w:p w:rsidR="00256E63" w:rsidRPr="00256E63" w:rsidRDefault="00256E63" w:rsidP="003D6373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16"/>
          <w:szCs w:val="16"/>
          <w:lang w:val="uk-UA"/>
        </w:rPr>
      </w:pPr>
    </w:p>
    <w:p w:rsidR="003D6373" w:rsidRDefault="00785DB3" w:rsidP="003D6373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  <w:lang w:val="uk-UA"/>
        </w:rPr>
      </w:pPr>
      <w:r w:rsidRPr="003D6373">
        <w:rPr>
          <w:rFonts w:ascii="Times New Roman" w:hAnsi="Times New Roman"/>
          <w:b/>
          <w:sz w:val="28"/>
          <w:szCs w:val="28"/>
        </w:rPr>
        <w:t>5.</w:t>
      </w:r>
      <w:r>
        <w:rPr>
          <w:b/>
          <w:sz w:val="28"/>
          <w:szCs w:val="28"/>
        </w:rPr>
        <w:t xml:space="preserve"> </w:t>
      </w:r>
      <w:r w:rsidR="003D6373" w:rsidRPr="003D515D">
        <w:rPr>
          <w:rFonts w:ascii="Times New Roman" w:hAnsi="Times New Roman"/>
          <w:b/>
          <w:sz w:val="28"/>
          <w:szCs w:val="28"/>
          <w:lang w:val="uk-UA"/>
        </w:rPr>
        <w:t xml:space="preserve"> Очікувані результати</w:t>
      </w:r>
      <w:r w:rsidR="003D6373">
        <w:rPr>
          <w:rFonts w:ascii="Times New Roman" w:hAnsi="Times New Roman"/>
          <w:b/>
          <w:sz w:val="28"/>
          <w:szCs w:val="28"/>
          <w:lang w:val="uk-UA"/>
        </w:rPr>
        <w:t xml:space="preserve"> виконання Програми</w:t>
      </w:r>
    </w:p>
    <w:p w:rsidR="004E7A5B" w:rsidRPr="00256E63" w:rsidRDefault="004E7A5B" w:rsidP="003D6373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16"/>
          <w:szCs w:val="16"/>
          <w:lang w:val="uk-UA"/>
        </w:rPr>
      </w:pPr>
    </w:p>
    <w:p w:rsidR="004E7A5B" w:rsidRPr="004E7A5B" w:rsidRDefault="004E7A5B" w:rsidP="003D6373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4E7A5B">
        <w:rPr>
          <w:rFonts w:ascii="Times New Roman" w:hAnsi="Times New Roman"/>
          <w:sz w:val="28"/>
          <w:szCs w:val="28"/>
          <w:lang w:val="uk-UA"/>
        </w:rPr>
        <w:t xml:space="preserve">Очікуванні </w:t>
      </w:r>
      <w:r w:rsidR="00256E63">
        <w:rPr>
          <w:rFonts w:ascii="Times New Roman" w:hAnsi="Times New Roman"/>
          <w:sz w:val="28"/>
          <w:szCs w:val="28"/>
          <w:lang w:val="uk-UA"/>
        </w:rPr>
        <w:t>результати виконання П</w:t>
      </w:r>
      <w:r w:rsidRPr="004E7A5B">
        <w:rPr>
          <w:rFonts w:ascii="Times New Roman" w:hAnsi="Times New Roman"/>
          <w:sz w:val="28"/>
          <w:szCs w:val="28"/>
          <w:lang w:val="uk-UA"/>
        </w:rPr>
        <w:t>рограми є:</w:t>
      </w:r>
    </w:p>
    <w:p w:rsidR="003D6373" w:rsidRPr="0005600B" w:rsidRDefault="003D6373" w:rsidP="003D637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16"/>
          <w:szCs w:val="16"/>
        </w:rPr>
      </w:pPr>
    </w:p>
    <w:p w:rsidR="003D6373" w:rsidRPr="00A40CF4" w:rsidRDefault="003D6373" w:rsidP="003D637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40CF4">
        <w:rPr>
          <w:sz w:val="28"/>
          <w:szCs w:val="28"/>
        </w:rPr>
        <w:t>зростання показника народжуваності</w:t>
      </w:r>
      <w:r>
        <w:rPr>
          <w:sz w:val="28"/>
          <w:szCs w:val="28"/>
        </w:rPr>
        <w:t>;</w:t>
      </w:r>
    </w:p>
    <w:p w:rsidR="003D6373" w:rsidRPr="00AF036E" w:rsidRDefault="003D6373" w:rsidP="003D637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16"/>
          <w:szCs w:val="16"/>
        </w:rPr>
      </w:pPr>
      <w:r w:rsidRPr="00C27593">
        <w:rPr>
          <w:sz w:val="28"/>
          <w:szCs w:val="28"/>
        </w:rPr>
        <w:t>- зниження малюкової смертності</w:t>
      </w:r>
      <w:r w:rsidR="00AF036E">
        <w:rPr>
          <w:sz w:val="28"/>
          <w:szCs w:val="28"/>
        </w:rPr>
        <w:t>;</w:t>
      </w:r>
    </w:p>
    <w:p w:rsidR="003D6373" w:rsidRPr="00AF036E" w:rsidRDefault="003D6373" w:rsidP="003D637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16"/>
          <w:szCs w:val="16"/>
        </w:rPr>
      </w:pPr>
      <w:r w:rsidRPr="00C27593">
        <w:rPr>
          <w:sz w:val="28"/>
          <w:szCs w:val="28"/>
        </w:rPr>
        <w:t>- підвищення  питомої  ваги здорових дітей</w:t>
      </w:r>
      <w:r>
        <w:rPr>
          <w:sz w:val="28"/>
          <w:szCs w:val="28"/>
        </w:rPr>
        <w:t>;</w:t>
      </w:r>
    </w:p>
    <w:p w:rsidR="003D6373" w:rsidRPr="00AF036E" w:rsidRDefault="003D6373" w:rsidP="003D637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16"/>
          <w:szCs w:val="16"/>
          <w:lang w:val="ru-RU"/>
        </w:rPr>
      </w:pPr>
      <w:r w:rsidRPr="00C27593">
        <w:rPr>
          <w:sz w:val="28"/>
          <w:szCs w:val="28"/>
        </w:rPr>
        <w:t>- зниження показника первинного виходу на інвалідність в працездатному віці</w:t>
      </w:r>
      <w:r>
        <w:rPr>
          <w:sz w:val="28"/>
          <w:szCs w:val="28"/>
          <w:lang w:val="ru-RU"/>
        </w:rPr>
        <w:t>;</w:t>
      </w:r>
    </w:p>
    <w:p w:rsidR="003D6373" w:rsidRPr="00AF036E" w:rsidRDefault="003D6373" w:rsidP="003D637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16"/>
          <w:szCs w:val="16"/>
          <w:lang w:val="ru-RU"/>
        </w:rPr>
      </w:pPr>
      <w:r w:rsidRPr="00C27593">
        <w:rPr>
          <w:sz w:val="28"/>
          <w:szCs w:val="28"/>
        </w:rPr>
        <w:t>- зниження смертності  від інфарктів міокарда</w:t>
      </w:r>
      <w:r>
        <w:rPr>
          <w:sz w:val="28"/>
          <w:szCs w:val="28"/>
          <w:lang w:val="ru-RU"/>
        </w:rPr>
        <w:t>;</w:t>
      </w:r>
    </w:p>
    <w:p w:rsidR="003D6373" w:rsidRPr="00AF036E" w:rsidRDefault="003D6373" w:rsidP="00E92FEF">
      <w:pPr>
        <w:jc w:val="both"/>
        <w:rPr>
          <w:sz w:val="16"/>
          <w:szCs w:val="16"/>
        </w:rPr>
      </w:pPr>
      <w:r w:rsidRPr="00C27593">
        <w:rPr>
          <w:sz w:val="28"/>
          <w:szCs w:val="28"/>
        </w:rPr>
        <w:t>- укомплектованість медичними кадрами загальної практики - сімейної медицини.</w:t>
      </w:r>
    </w:p>
    <w:p w:rsidR="003D6373" w:rsidRPr="00AF036E" w:rsidRDefault="00E92FEF" w:rsidP="00256E63">
      <w:pPr>
        <w:ind w:firstLine="708"/>
        <w:jc w:val="both"/>
        <w:rPr>
          <w:sz w:val="16"/>
          <w:szCs w:val="16"/>
          <w:lang w:val="ru-RU"/>
        </w:rPr>
      </w:pPr>
      <w:r>
        <w:rPr>
          <w:sz w:val="28"/>
          <w:szCs w:val="28"/>
        </w:rPr>
        <w:t xml:space="preserve"> П</w:t>
      </w:r>
      <w:r w:rsidR="003D6373">
        <w:rPr>
          <w:sz w:val="28"/>
          <w:szCs w:val="28"/>
        </w:rPr>
        <w:t>оказники</w:t>
      </w:r>
      <w:r>
        <w:rPr>
          <w:sz w:val="28"/>
          <w:szCs w:val="28"/>
        </w:rPr>
        <w:t xml:space="preserve"> результативності</w:t>
      </w:r>
      <w:r w:rsidR="003D6373">
        <w:rPr>
          <w:sz w:val="28"/>
          <w:szCs w:val="28"/>
        </w:rPr>
        <w:t xml:space="preserve"> Комплексної програми</w:t>
      </w:r>
      <w:r>
        <w:rPr>
          <w:sz w:val="28"/>
          <w:szCs w:val="28"/>
        </w:rPr>
        <w:t xml:space="preserve">  викладені у Д</w:t>
      </w:r>
      <w:r w:rsidR="003D6373">
        <w:rPr>
          <w:sz w:val="28"/>
          <w:szCs w:val="28"/>
        </w:rPr>
        <w:t>одатку 2.</w:t>
      </w:r>
    </w:p>
    <w:p w:rsidR="00BA7A6A" w:rsidRPr="00AF036E" w:rsidRDefault="003D6373" w:rsidP="00BA7A6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3D6373"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</w:rPr>
        <w:t xml:space="preserve">. </w:t>
      </w:r>
      <w:r w:rsidR="00785DB3">
        <w:rPr>
          <w:b/>
          <w:sz w:val="28"/>
          <w:szCs w:val="28"/>
        </w:rPr>
        <w:t>Обсяги та джерела фінансування Програми</w:t>
      </w:r>
    </w:p>
    <w:p w:rsidR="00BC45CF" w:rsidRPr="00AF036E" w:rsidRDefault="00BA7A6A" w:rsidP="00BA7A6A">
      <w:pPr>
        <w:spacing w:before="120" w:after="120"/>
        <w:ind w:right="5" w:firstLine="709"/>
        <w:jc w:val="both"/>
        <w:rPr>
          <w:sz w:val="28"/>
          <w:szCs w:val="28"/>
        </w:rPr>
      </w:pPr>
      <w:r w:rsidRPr="00E92331">
        <w:rPr>
          <w:sz w:val="28"/>
          <w:szCs w:val="28"/>
        </w:rPr>
        <w:t xml:space="preserve">Головний розпорядник коштів і виконавець Програми – Управління </w:t>
      </w:r>
      <w:r>
        <w:rPr>
          <w:sz w:val="28"/>
          <w:szCs w:val="28"/>
        </w:rPr>
        <w:t xml:space="preserve">охорони здоров’я </w:t>
      </w:r>
      <w:proofErr w:type="spellStart"/>
      <w:r w:rsidRPr="00E92331">
        <w:rPr>
          <w:sz w:val="28"/>
          <w:szCs w:val="28"/>
        </w:rPr>
        <w:t>Бахмутської</w:t>
      </w:r>
      <w:proofErr w:type="spellEnd"/>
      <w:r w:rsidRPr="00E92331">
        <w:rPr>
          <w:sz w:val="28"/>
          <w:szCs w:val="28"/>
        </w:rPr>
        <w:t xml:space="preserve"> міської ради.</w:t>
      </w:r>
    </w:p>
    <w:tbl>
      <w:tblPr>
        <w:tblW w:w="9606" w:type="dxa"/>
        <w:tblLayout w:type="fixed"/>
        <w:tblLook w:val="0000"/>
      </w:tblPr>
      <w:tblGrid>
        <w:gridCol w:w="1701"/>
        <w:gridCol w:w="1984"/>
        <w:gridCol w:w="1701"/>
        <w:gridCol w:w="1701"/>
        <w:gridCol w:w="2519"/>
      </w:tblGrid>
      <w:tr w:rsidR="007229B8" w:rsidRPr="00C02F47" w:rsidTr="00BA7A6A">
        <w:trPr>
          <w:trHeight w:val="45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9B8" w:rsidRPr="00C02F47" w:rsidRDefault="007229B8" w:rsidP="008642D8">
            <w:pPr>
              <w:jc w:val="center"/>
              <w:rPr>
                <w:sz w:val="28"/>
                <w:szCs w:val="28"/>
              </w:rPr>
            </w:pPr>
            <w:r w:rsidRPr="00C02F47">
              <w:rPr>
                <w:sz w:val="28"/>
                <w:szCs w:val="28"/>
              </w:rPr>
              <w:t xml:space="preserve">Джерела </w:t>
            </w:r>
            <w:proofErr w:type="spellStart"/>
            <w:r w:rsidRPr="00C02F47">
              <w:rPr>
                <w:sz w:val="28"/>
                <w:szCs w:val="28"/>
              </w:rPr>
              <w:t>фінансуван-ня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229B8" w:rsidRPr="00C02F47" w:rsidRDefault="007229B8" w:rsidP="008642D8">
            <w:pPr>
              <w:pStyle w:val="HTM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F47">
              <w:rPr>
                <w:rFonts w:ascii="Times New Roman" w:hAnsi="Times New Roman"/>
                <w:sz w:val="28"/>
                <w:szCs w:val="28"/>
              </w:rPr>
              <w:t>Обсяг фінансування</w:t>
            </w:r>
          </w:p>
          <w:p w:rsidR="007229B8" w:rsidRPr="00C02F47" w:rsidRDefault="007229B8" w:rsidP="008642D8">
            <w:pPr>
              <w:jc w:val="center"/>
              <w:rPr>
                <w:sz w:val="28"/>
                <w:szCs w:val="28"/>
              </w:rPr>
            </w:pPr>
            <w:r w:rsidRPr="00C02F47">
              <w:rPr>
                <w:sz w:val="28"/>
                <w:szCs w:val="28"/>
              </w:rPr>
              <w:t>(тис. грн.)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29B8" w:rsidRPr="00C02F47" w:rsidRDefault="007229B8" w:rsidP="008642D8">
            <w:pPr>
              <w:jc w:val="center"/>
              <w:rPr>
                <w:sz w:val="28"/>
                <w:szCs w:val="28"/>
              </w:rPr>
            </w:pPr>
            <w:r w:rsidRPr="00C02F47">
              <w:rPr>
                <w:sz w:val="28"/>
                <w:szCs w:val="28"/>
              </w:rPr>
              <w:t>у тому числі за роками: (</w:t>
            </w:r>
            <w:proofErr w:type="spellStart"/>
            <w:r w:rsidRPr="00C02F47">
              <w:rPr>
                <w:sz w:val="28"/>
                <w:szCs w:val="28"/>
              </w:rPr>
              <w:t>тис.грн</w:t>
            </w:r>
            <w:proofErr w:type="spellEnd"/>
            <w:r w:rsidRPr="00C02F47">
              <w:rPr>
                <w:sz w:val="28"/>
                <w:szCs w:val="28"/>
              </w:rPr>
              <w:t>.)</w:t>
            </w:r>
          </w:p>
        </w:tc>
      </w:tr>
      <w:tr w:rsidR="007229B8" w:rsidRPr="00C02F47" w:rsidTr="00BA7A6A">
        <w:trPr>
          <w:trHeight w:val="485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9B8" w:rsidRPr="00C02F47" w:rsidRDefault="007229B8" w:rsidP="008642D8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29B8" w:rsidRPr="00C02F47" w:rsidRDefault="007229B8" w:rsidP="008642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9B8" w:rsidRPr="00C02F47" w:rsidRDefault="007229B8" w:rsidP="008642D8">
            <w:pPr>
              <w:pStyle w:val="HTM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F4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9B8" w:rsidRPr="00C02F47" w:rsidRDefault="007229B8" w:rsidP="008642D8">
            <w:pPr>
              <w:pStyle w:val="HTM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F4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29B8" w:rsidRPr="00C02F47" w:rsidRDefault="007229B8" w:rsidP="008642D8">
            <w:pPr>
              <w:pStyle w:val="HTM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229B8" w:rsidRPr="00C02F47" w:rsidRDefault="007229B8" w:rsidP="008642D8">
            <w:pPr>
              <w:pStyle w:val="HTM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F47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7229B8" w:rsidRPr="00C02F47" w:rsidRDefault="007229B8" w:rsidP="008642D8">
            <w:pPr>
              <w:pStyle w:val="HTM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29B8" w:rsidRPr="00C02F47" w:rsidTr="00BA7A6A">
        <w:trPr>
          <w:trHeight w:val="115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9B8" w:rsidRPr="00CE35EE" w:rsidRDefault="007229B8" w:rsidP="008642D8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35EE">
              <w:rPr>
                <w:rFonts w:ascii="Times New Roman" w:hAnsi="Times New Roman"/>
                <w:sz w:val="28"/>
                <w:szCs w:val="28"/>
                <w:lang w:val="uk-UA"/>
              </w:rPr>
              <w:t>Міський</w:t>
            </w:r>
          </w:p>
          <w:p w:rsidR="007229B8" w:rsidRPr="00CE35EE" w:rsidRDefault="007229B8" w:rsidP="008642D8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35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бюджет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29B8" w:rsidRPr="006B6431" w:rsidRDefault="00392811" w:rsidP="006B643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42 623,</w:t>
            </w:r>
            <w:r w:rsidR="006B6431">
              <w:rPr>
                <w:bCs/>
                <w:i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29B8" w:rsidRPr="003D7DA5" w:rsidRDefault="006B6431" w:rsidP="008642D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18569,5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29B8" w:rsidRPr="00B664A5" w:rsidRDefault="006B6431" w:rsidP="00864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12988,9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29B8" w:rsidRPr="00B664A5" w:rsidRDefault="006B6431" w:rsidP="00864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11065,1</w:t>
            </w:r>
          </w:p>
        </w:tc>
      </w:tr>
      <w:tr w:rsidR="007229B8" w:rsidRPr="00C02F47" w:rsidTr="006B6431">
        <w:trPr>
          <w:trHeight w:val="90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9B8" w:rsidRPr="00CE35EE" w:rsidRDefault="007229B8" w:rsidP="008642D8">
            <w:pPr>
              <w:pStyle w:val="a9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35EE">
              <w:rPr>
                <w:rFonts w:ascii="Times New Roman" w:hAnsi="Times New Roman"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29B8" w:rsidRDefault="001866AE" w:rsidP="008642D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</w:t>
            </w:r>
            <w:r w:rsidR="00A57FC4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476,4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29B8" w:rsidRDefault="00B664A5" w:rsidP="008642D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61476,4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29B8" w:rsidRPr="00B664A5" w:rsidRDefault="00B664A5" w:rsidP="008642D8">
            <w:pPr>
              <w:jc w:val="center"/>
              <w:rPr>
                <w:sz w:val="28"/>
                <w:szCs w:val="28"/>
              </w:rPr>
            </w:pPr>
            <w:r w:rsidRPr="00B664A5">
              <w:rPr>
                <w:sz w:val="28"/>
                <w:szCs w:val="28"/>
              </w:rPr>
              <w:t>0</w:t>
            </w:r>
            <w:r w:rsidR="00F1610C">
              <w:rPr>
                <w:sz w:val="28"/>
                <w:szCs w:val="28"/>
              </w:rPr>
              <w:t>,0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29B8" w:rsidRPr="00B664A5" w:rsidRDefault="00B664A5" w:rsidP="00864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1610C">
              <w:rPr>
                <w:sz w:val="28"/>
                <w:szCs w:val="28"/>
              </w:rPr>
              <w:t>,0</w:t>
            </w:r>
          </w:p>
        </w:tc>
      </w:tr>
      <w:tr w:rsidR="007229B8" w:rsidRPr="00C02F47" w:rsidTr="00BA7A6A">
        <w:trPr>
          <w:trHeight w:val="116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9B8" w:rsidRPr="00C02F47" w:rsidRDefault="001866AE" w:rsidP="008642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Інші джерела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29B8" w:rsidRPr="00C02F47" w:rsidRDefault="00A57FC4" w:rsidP="008642D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104219,5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29B8" w:rsidRPr="00B664A5" w:rsidRDefault="006B6431" w:rsidP="00864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17741,1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29B8" w:rsidRPr="00B664A5" w:rsidRDefault="006B6431" w:rsidP="00864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63011,7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29B8" w:rsidRPr="00B664A5" w:rsidRDefault="006B6431" w:rsidP="00864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23466,7</w:t>
            </w:r>
          </w:p>
        </w:tc>
      </w:tr>
      <w:tr w:rsidR="007229B8" w:rsidRPr="00C02F47" w:rsidTr="00BA7A6A">
        <w:trPr>
          <w:trHeight w:val="5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9B8" w:rsidRPr="00C02F47" w:rsidRDefault="007229B8" w:rsidP="008642D8">
            <w:pPr>
              <w:rPr>
                <w:sz w:val="28"/>
                <w:szCs w:val="28"/>
              </w:rPr>
            </w:pPr>
            <w:r w:rsidRPr="00C02F47">
              <w:rPr>
                <w:sz w:val="28"/>
                <w:szCs w:val="28"/>
              </w:rPr>
              <w:t>Разом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229B8" w:rsidRPr="00B664A5" w:rsidRDefault="003D7DA5" w:rsidP="00864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</w:t>
            </w:r>
            <w:r w:rsidR="00F547E9">
              <w:rPr>
                <w:sz w:val="28"/>
                <w:szCs w:val="28"/>
              </w:rPr>
              <w:t>31</w:t>
            </w:r>
            <w:r w:rsidR="006B6431">
              <w:rPr>
                <w:sz w:val="28"/>
                <w:szCs w:val="28"/>
              </w:rPr>
              <w:t>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229B8" w:rsidRPr="00B664A5" w:rsidRDefault="006B6431" w:rsidP="00864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97787,0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229B8" w:rsidRPr="00B664A5" w:rsidRDefault="006B6431" w:rsidP="00864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76000,6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229B8" w:rsidRPr="00B664A5" w:rsidRDefault="006B6431" w:rsidP="008642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34531,8</w:t>
            </w:r>
          </w:p>
        </w:tc>
      </w:tr>
    </w:tbl>
    <w:p w:rsidR="00BA7A6A" w:rsidRPr="00AF036E" w:rsidRDefault="00BA7A6A" w:rsidP="00BA7A6A">
      <w:pPr>
        <w:ind w:right="6" w:firstLine="709"/>
        <w:jc w:val="both"/>
        <w:rPr>
          <w:sz w:val="36"/>
          <w:szCs w:val="36"/>
        </w:rPr>
      </w:pPr>
    </w:p>
    <w:p w:rsidR="00BA7A6A" w:rsidRDefault="00BA7A6A" w:rsidP="00BA7A6A">
      <w:pPr>
        <w:ind w:right="6" w:firstLine="709"/>
        <w:jc w:val="both"/>
        <w:rPr>
          <w:sz w:val="28"/>
          <w:szCs w:val="28"/>
        </w:rPr>
      </w:pPr>
      <w:r w:rsidRPr="00BA7A6A">
        <w:rPr>
          <w:sz w:val="28"/>
          <w:szCs w:val="28"/>
        </w:rPr>
        <w:t xml:space="preserve">Комплексна програма «Охорона здоров’я населення м. </w:t>
      </w:r>
      <w:proofErr w:type="spellStart"/>
      <w:r w:rsidRPr="00BA7A6A">
        <w:rPr>
          <w:sz w:val="28"/>
          <w:szCs w:val="28"/>
        </w:rPr>
        <w:t>Бахмута</w:t>
      </w:r>
      <w:proofErr w:type="spellEnd"/>
      <w:r w:rsidRPr="00BA7A6A">
        <w:rPr>
          <w:sz w:val="28"/>
          <w:szCs w:val="28"/>
        </w:rPr>
        <w:t xml:space="preserve"> на </w:t>
      </w:r>
      <w:r w:rsidR="004E7A5B">
        <w:rPr>
          <w:sz w:val="28"/>
          <w:szCs w:val="28"/>
        </w:rPr>
        <w:br/>
      </w:r>
      <w:r w:rsidRPr="00BA7A6A">
        <w:rPr>
          <w:sz w:val="28"/>
          <w:szCs w:val="28"/>
        </w:rPr>
        <w:t>2018 - 2020 роки</w:t>
      </w:r>
      <w:r w:rsidR="004E7A5B">
        <w:rPr>
          <w:sz w:val="28"/>
          <w:szCs w:val="28"/>
        </w:rPr>
        <w:t>»</w:t>
      </w:r>
      <w:r w:rsidRPr="00BA7A6A">
        <w:rPr>
          <w:sz w:val="28"/>
          <w:szCs w:val="28"/>
        </w:rPr>
        <w:t xml:space="preserve"> реалізується за рахунок коштів міського бюджету міста </w:t>
      </w:r>
      <w:proofErr w:type="spellStart"/>
      <w:r w:rsidRPr="00BA7A6A">
        <w:rPr>
          <w:sz w:val="28"/>
          <w:szCs w:val="28"/>
        </w:rPr>
        <w:t>Бахмута</w:t>
      </w:r>
      <w:proofErr w:type="spellEnd"/>
      <w:r w:rsidRPr="00BA7A6A">
        <w:rPr>
          <w:sz w:val="28"/>
          <w:szCs w:val="28"/>
        </w:rPr>
        <w:t xml:space="preserve">, державного бюджету, а також позабюджетних джерел, включаючи власні ресурси </w:t>
      </w:r>
      <w:r>
        <w:rPr>
          <w:sz w:val="28"/>
          <w:szCs w:val="28"/>
        </w:rPr>
        <w:t xml:space="preserve">комунальних закладів охорони здоров’я </w:t>
      </w:r>
      <w:proofErr w:type="spellStart"/>
      <w:r>
        <w:rPr>
          <w:sz w:val="28"/>
          <w:szCs w:val="28"/>
        </w:rPr>
        <w:t>Бахмутської</w:t>
      </w:r>
      <w:proofErr w:type="spellEnd"/>
      <w:r>
        <w:rPr>
          <w:sz w:val="28"/>
          <w:szCs w:val="28"/>
        </w:rPr>
        <w:t xml:space="preserve"> міської ради.</w:t>
      </w:r>
    </w:p>
    <w:p w:rsidR="003D6373" w:rsidRDefault="003D6373" w:rsidP="00BA7A6A">
      <w:pPr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Ресурсне забезпечення </w:t>
      </w:r>
      <w:r w:rsidR="00AF036E">
        <w:rPr>
          <w:sz w:val="28"/>
          <w:szCs w:val="28"/>
        </w:rPr>
        <w:t>Комплексної програми викладено у Д</w:t>
      </w:r>
      <w:r>
        <w:rPr>
          <w:sz w:val="28"/>
          <w:szCs w:val="28"/>
        </w:rPr>
        <w:t>одатку 3.</w:t>
      </w:r>
    </w:p>
    <w:p w:rsidR="007229B8" w:rsidRPr="00AF036E" w:rsidRDefault="007229B8" w:rsidP="007229B8">
      <w:pPr>
        <w:rPr>
          <w:sz w:val="36"/>
          <w:szCs w:val="36"/>
        </w:rPr>
      </w:pPr>
    </w:p>
    <w:p w:rsidR="007229B8" w:rsidRDefault="003D6373" w:rsidP="007229B8">
      <w:pPr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7229B8" w:rsidRPr="00AA2F2C">
        <w:rPr>
          <w:b/>
          <w:sz w:val="28"/>
          <w:szCs w:val="28"/>
        </w:rPr>
        <w:t>.</w:t>
      </w:r>
      <w:r w:rsidR="007229B8">
        <w:rPr>
          <w:b/>
          <w:sz w:val="28"/>
          <w:szCs w:val="28"/>
        </w:rPr>
        <w:t xml:space="preserve"> </w:t>
      </w:r>
      <w:r w:rsidR="007229B8" w:rsidRPr="00AA2F2C">
        <w:rPr>
          <w:b/>
          <w:sz w:val="28"/>
          <w:szCs w:val="28"/>
        </w:rPr>
        <w:t>Строки та етапи виконання П</w:t>
      </w:r>
      <w:r w:rsidR="007229B8">
        <w:rPr>
          <w:b/>
          <w:sz w:val="28"/>
          <w:szCs w:val="28"/>
        </w:rPr>
        <w:t>рограми</w:t>
      </w:r>
    </w:p>
    <w:p w:rsidR="00256E63" w:rsidRDefault="00256E63" w:rsidP="007229B8">
      <w:pPr>
        <w:rPr>
          <w:b/>
          <w:sz w:val="36"/>
          <w:szCs w:val="36"/>
        </w:rPr>
      </w:pPr>
    </w:p>
    <w:p w:rsidR="00191DC1" w:rsidRPr="004E7A5B" w:rsidRDefault="007229B8" w:rsidP="007229B8">
      <w:pPr>
        <w:rPr>
          <w:sz w:val="28"/>
          <w:szCs w:val="28"/>
        </w:rPr>
      </w:pPr>
      <w:r w:rsidRPr="007229B8">
        <w:rPr>
          <w:sz w:val="28"/>
          <w:szCs w:val="28"/>
          <w:lang w:val="en-US"/>
        </w:rPr>
        <w:t>I</w:t>
      </w:r>
      <w:r w:rsidR="00B04792">
        <w:rPr>
          <w:sz w:val="28"/>
          <w:szCs w:val="28"/>
        </w:rPr>
        <w:t xml:space="preserve"> етап </w:t>
      </w:r>
      <w:proofErr w:type="gramStart"/>
      <w:r w:rsidR="00B04792">
        <w:rPr>
          <w:sz w:val="28"/>
          <w:szCs w:val="28"/>
        </w:rPr>
        <w:t>-</w:t>
      </w:r>
      <w:r w:rsidRPr="007229B8">
        <w:rPr>
          <w:sz w:val="28"/>
          <w:szCs w:val="28"/>
        </w:rPr>
        <w:t xml:space="preserve"> </w:t>
      </w:r>
      <w:r w:rsidR="004E7A5B">
        <w:rPr>
          <w:sz w:val="28"/>
          <w:szCs w:val="28"/>
        </w:rPr>
        <w:t xml:space="preserve"> </w:t>
      </w:r>
      <w:r w:rsidRPr="007229B8">
        <w:rPr>
          <w:sz w:val="28"/>
          <w:szCs w:val="28"/>
        </w:rPr>
        <w:t>2018</w:t>
      </w:r>
      <w:proofErr w:type="gramEnd"/>
      <w:r w:rsidR="00B04792">
        <w:rPr>
          <w:sz w:val="28"/>
          <w:szCs w:val="28"/>
        </w:rPr>
        <w:t xml:space="preserve"> рік;  ІІ етап -</w:t>
      </w:r>
      <w:r w:rsidR="004E7A5B">
        <w:rPr>
          <w:sz w:val="28"/>
          <w:szCs w:val="28"/>
        </w:rPr>
        <w:t xml:space="preserve"> </w:t>
      </w:r>
      <w:r w:rsidR="00B04792">
        <w:rPr>
          <w:sz w:val="28"/>
          <w:szCs w:val="28"/>
        </w:rPr>
        <w:t>2019 рік</w:t>
      </w:r>
      <w:r w:rsidRPr="007229B8">
        <w:rPr>
          <w:sz w:val="28"/>
          <w:szCs w:val="28"/>
        </w:rPr>
        <w:t xml:space="preserve">;  </w:t>
      </w:r>
      <w:r w:rsidRPr="007229B8">
        <w:rPr>
          <w:sz w:val="28"/>
          <w:szCs w:val="28"/>
          <w:lang w:val="en-US"/>
        </w:rPr>
        <w:t>II</w:t>
      </w:r>
      <w:r w:rsidR="004E7A5B">
        <w:rPr>
          <w:sz w:val="28"/>
          <w:szCs w:val="28"/>
        </w:rPr>
        <w:t>І етап</w:t>
      </w:r>
      <w:r w:rsidR="00B04792">
        <w:rPr>
          <w:sz w:val="28"/>
          <w:szCs w:val="28"/>
        </w:rPr>
        <w:t xml:space="preserve"> </w:t>
      </w:r>
      <w:r w:rsidR="00256E63">
        <w:rPr>
          <w:sz w:val="28"/>
          <w:szCs w:val="28"/>
        </w:rPr>
        <w:t>–</w:t>
      </w:r>
      <w:r w:rsidR="004E7A5B">
        <w:rPr>
          <w:sz w:val="28"/>
          <w:szCs w:val="28"/>
        </w:rPr>
        <w:t xml:space="preserve"> </w:t>
      </w:r>
      <w:r w:rsidRPr="007229B8">
        <w:rPr>
          <w:sz w:val="28"/>
          <w:szCs w:val="28"/>
        </w:rPr>
        <w:t>2020</w:t>
      </w:r>
      <w:r w:rsidR="00256E63">
        <w:rPr>
          <w:sz w:val="28"/>
          <w:szCs w:val="28"/>
        </w:rPr>
        <w:t>.</w:t>
      </w:r>
    </w:p>
    <w:p w:rsidR="00256E63" w:rsidRDefault="00256E63" w:rsidP="008570A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8570A2" w:rsidRDefault="008570A2" w:rsidP="008570A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8. Координація  та контроль за ходом виконання Програми</w:t>
      </w:r>
    </w:p>
    <w:p w:rsidR="008570A2" w:rsidRPr="00AF036E" w:rsidRDefault="008570A2" w:rsidP="008570A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/>
          <w:sz w:val="16"/>
          <w:szCs w:val="16"/>
        </w:rPr>
      </w:pPr>
    </w:p>
    <w:p w:rsidR="008570A2" w:rsidRPr="008570A2" w:rsidRDefault="008570A2" w:rsidP="008570A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Координацію дій між виконавцями Програми та контроль за її виконанням здійснює Управління охорони здоров’я </w:t>
      </w:r>
      <w:proofErr w:type="spellStart"/>
      <w:r>
        <w:rPr>
          <w:sz w:val="28"/>
          <w:szCs w:val="28"/>
        </w:rPr>
        <w:t>Бахмутської</w:t>
      </w:r>
      <w:proofErr w:type="spellEnd"/>
      <w:r>
        <w:rPr>
          <w:sz w:val="28"/>
          <w:szCs w:val="28"/>
        </w:rPr>
        <w:t xml:space="preserve"> міської ради.</w:t>
      </w:r>
    </w:p>
    <w:p w:rsidR="004E7A5B" w:rsidRDefault="008570A2" w:rsidP="004E7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ходом реалізації Програми здійснюють постійні комісії </w:t>
      </w:r>
      <w:proofErr w:type="spellStart"/>
      <w:r>
        <w:rPr>
          <w:sz w:val="28"/>
          <w:szCs w:val="28"/>
        </w:rPr>
        <w:t>Бахмутської</w:t>
      </w:r>
      <w:proofErr w:type="spellEnd"/>
      <w:r>
        <w:rPr>
          <w:sz w:val="28"/>
          <w:szCs w:val="28"/>
        </w:rPr>
        <w:t xml:space="preserve"> міської ради</w:t>
      </w:r>
      <w:r w:rsidR="004E7A5B">
        <w:rPr>
          <w:sz w:val="28"/>
          <w:szCs w:val="28"/>
        </w:rPr>
        <w:t>:</w:t>
      </w:r>
      <w:r>
        <w:rPr>
          <w:sz w:val="28"/>
          <w:szCs w:val="28"/>
        </w:rPr>
        <w:t xml:space="preserve"> з питань соціального захист</w:t>
      </w:r>
      <w:r w:rsidR="004E7A5B">
        <w:rPr>
          <w:sz w:val="28"/>
          <w:szCs w:val="28"/>
        </w:rPr>
        <w:t xml:space="preserve">у населення і охорони здоров’я, </w:t>
      </w:r>
      <w:r>
        <w:rPr>
          <w:sz w:val="28"/>
          <w:szCs w:val="28"/>
        </w:rPr>
        <w:t xml:space="preserve"> з питань економічної і інвестиційної політики, бюджету та фінансів сумісно з Управлінням охорони здоров</w:t>
      </w:r>
      <w:r w:rsidR="00AF036E">
        <w:rPr>
          <w:sz w:val="28"/>
          <w:szCs w:val="28"/>
        </w:rPr>
        <w:t xml:space="preserve">’я </w:t>
      </w:r>
      <w:proofErr w:type="spellStart"/>
      <w:r w:rsidR="00AF036E">
        <w:rPr>
          <w:sz w:val="28"/>
          <w:szCs w:val="28"/>
        </w:rPr>
        <w:t>Бахмутської</w:t>
      </w:r>
      <w:proofErr w:type="spellEnd"/>
      <w:r w:rsidR="00AF036E">
        <w:rPr>
          <w:sz w:val="28"/>
          <w:szCs w:val="28"/>
        </w:rPr>
        <w:t xml:space="preserve"> міської ради та Фінансовим у</w:t>
      </w:r>
      <w:r>
        <w:rPr>
          <w:sz w:val="28"/>
          <w:szCs w:val="28"/>
        </w:rPr>
        <w:t xml:space="preserve">правлінням </w:t>
      </w:r>
      <w:proofErr w:type="spellStart"/>
      <w:r>
        <w:rPr>
          <w:sz w:val="28"/>
          <w:szCs w:val="28"/>
        </w:rPr>
        <w:t>Бахмутської</w:t>
      </w:r>
      <w:proofErr w:type="spellEnd"/>
      <w:r>
        <w:rPr>
          <w:sz w:val="28"/>
          <w:szCs w:val="28"/>
        </w:rPr>
        <w:t xml:space="preserve"> міської ради.</w:t>
      </w:r>
    </w:p>
    <w:p w:rsidR="008570A2" w:rsidRDefault="008570A2" w:rsidP="004E7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Виконавці Програми щоквартально до 10 числа наступного за кварталом місяця надають Управлінню охорони здоров’я </w:t>
      </w:r>
      <w:proofErr w:type="spellStart"/>
      <w:r>
        <w:rPr>
          <w:sz w:val="28"/>
          <w:szCs w:val="28"/>
        </w:rPr>
        <w:t>Бахмутської</w:t>
      </w:r>
      <w:proofErr w:type="spellEnd"/>
      <w:r>
        <w:rPr>
          <w:sz w:val="28"/>
          <w:szCs w:val="28"/>
        </w:rPr>
        <w:t xml:space="preserve"> міської ради інформацію про виконання цієї Програми.</w:t>
      </w:r>
    </w:p>
    <w:p w:rsidR="008570A2" w:rsidRDefault="008570A2" w:rsidP="002F4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Управління охорони здоров’я </w:t>
      </w:r>
      <w:proofErr w:type="spellStart"/>
      <w:r>
        <w:rPr>
          <w:sz w:val="28"/>
          <w:szCs w:val="28"/>
        </w:rPr>
        <w:t>Бахмутської</w:t>
      </w:r>
      <w:proofErr w:type="spellEnd"/>
      <w:r>
        <w:rPr>
          <w:sz w:val="28"/>
          <w:szCs w:val="28"/>
        </w:rPr>
        <w:t xml:space="preserve"> міської ради щорічно надає звіт </w:t>
      </w:r>
      <w:proofErr w:type="spellStart"/>
      <w:r>
        <w:rPr>
          <w:sz w:val="28"/>
          <w:szCs w:val="28"/>
        </w:rPr>
        <w:t>Бахмутській</w:t>
      </w:r>
      <w:proofErr w:type="spellEnd"/>
      <w:r>
        <w:rPr>
          <w:sz w:val="28"/>
          <w:szCs w:val="28"/>
        </w:rPr>
        <w:t xml:space="preserve"> міській раді про хід виконання заходів Програми.</w:t>
      </w:r>
    </w:p>
    <w:p w:rsidR="007219CF" w:rsidRDefault="00256E63" w:rsidP="002F4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 Комплексної програми</w:t>
      </w:r>
      <w:r w:rsidR="00FA0281">
        <w:rPr>
          <w:sz w:val="28"/>
          <w:szCs w:val="28"/>
        </w:rPr>
        <w:t xml:space="preserve"> </w:t>
      </w:r>
      <w:r w:rsidR="007219CF">
        <w:rPr>
          <w:sz w:val="28"/>
          <w:szCs w:val="28"/>
        </w:rPr>
        <w:t xml:space="preserve"> «Охорона здоров’я населення </w:t>
      </w:r>
      <w:proofErr w:type="spellStart"/>
      <w:r w:rsidR="007219CF">
        <w:rPr>
          <w:sz w:val="28"/>
          <w:szCs w:val="28"/>
        </w:rPr>
        <w:t>м.Бахмута</w:t>
      </w:r>
      <w:proofErr w:type="spellEnd"/>
      <w:r w:rsidR="00FA5AF9">
        <w:rPr>
          <w:sz w:val="28"/>
          <w:szCs w:val="28"/>
        </w:rPr>
        <w:t xml:space="preserve"> </w:t>
      </w:r>
      <w:r w:rsidR="00A50646">
        <w:rPr>
          <w:sz w:val="28"/>
          <w:szCs w:val="28"/>
        </w:rPr>
        <w:t>на 2018-2020 роки», підготовлен</w:t>
      </w:r>
      <w:r w:rsidR="00FA5AF9">
        <w:rPr>
          <w:sz w:val="28"/>
          <w:szCs w:val="28"/>
        </w:rPr>
        <w:t>о</w:t>
      </w:r>
      <w:r w:rsidR="00A50646">
        <w:rPr>
          <w:sz w:val="28"/>
          <w:szCs w:val="28"/>
        </w:rPr>
        <w:t xml:space="preserve"> </w:t>
      </w:r>
      <w:r w:rsidR="00FA0281">
        <w:rPr>
          <w:sz w:val="28"/>
          <w:szCs w:val="28"/>
        </w:rPr>
        <w:t xml:space="preserve"> робочою групою з розробки проекту Комплексної програми «Охорона здоров’я населення </w:t>
      </w:r>
      <w:proofErr w:type="spellStart"/>
      <w:r w:rsidR="00FA0281">
        <w:rPr>
          <w:sz w:val="28"/>
          <w:szCs w:val="28"/>
        </w:rPr>
        <w:t>м.Бахмута</w:t>
      </w:r>
      <w:proofErr w:type="spellEnd"/>
      <w:r w:rsidR="00FA0281">
        <w:rPr>
          <w:sz w:val="28"/>
          <w:szCs w:val="28"/>
        </w:rPr>
        <w:t xml:space="preserve"> на 2018-2020 роки»</w:t>
      </w:r>
      <w:r w:rsidR="00FA5AF9">
        <w:rPr>
          <w:sz w:val="28"/>
          <w:szCs w:val="28"/>
        </w:rPr>
        <w:t xml:space="preserve">, склад якої </w:t>
      </w:r>
      <w:r w:rsidR="007219CF">
        <w:rPr>
          <w:sz w:val="28"/>
          <w:szCs w:val="28"/>
        </w:rPr>
        <w:t xml:space="preserve"> затверджено</w:t>
      </w:r>
      <w:r w:rsidR="00FA0281">
        <w:rPr>
          <w:sz w:val="28"/>
          <w:szCs w:val="28"/>
        </w:rPr>
        <w:t xml:space="preserve"> </w:t>
      </w:r>
      <w:r w:rsidR="007219CF">
        <w:rPr>
          <w:sz w:val="28"/>
          <w:szCs w:val="28"/>
        </w:rPr>
        <w:t xml:space="preserve"> розпорядженням міського голови від 23.10.2017 №</w:t>
      </w:r>
      <w:r w:rsidR="00FA0281">
        <w:rPr>
          <w:sz w:val="28"/>
          <w:szCs w:val="28"/>
        </w:rPr>
        <w:t xml:space="preserve"> </w:t>
      </w:r>
      <w:r w:rsidR="007219CF">
        <w:rPr>
          <w:sz w:val="28"/>
          <w:szCs w:val="28"/>
        </w:rPr>
        <w:t xml:space="preserve">224 рр. </w:t>
      </w:r>
    </w:p>
    <w:p w:rsidR="008570A2" w:rsidRPr="00C27593" w:rsidRDefault="008570A2" w:rsidP="007229B8">
      <w:pPr>
        <w:rPr>
          <w:sz w:val="28"/>
          <w:szCs w:val="28"/>
        </w:rPr>
      </w:pPr>
    </w:p>
    <w:p w:rsidR="000C0667" w:rsidRDefault="000C0667" w:rsidP="000C066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7219CF" w:rsidRDefault="007219CF" w:rsidP="000C066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Заступник голови робочої групи,</w:t>
      </w:r>
    </w:p>
    <w:p w:rsidR="000C0667" w:rsidRDefault="007219CF" w:rsidP="000C066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C0667">
        <w:rPr>
          <w:sz w:val="28"/>
          <w:szCs w:val="28"/>
        </w:rPr>
        <w:t xml:space="preserve">ачальник Управління охорони здоров’я </w:t>
      </w:r>
    </w:p>
    <w:p w:rsidR="000C0667" w:rsidRDefault="000C0667" w:rsidP="000C066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Бахмутської</w:t>
      </w:r>
      <w:proofErr w:type="spellEnd"/>
      <w:r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О.О.Миронова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C0667" w:rsidRDefault="000C0667" w:rsidP="000C066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0C0667" w:rsidRDefault="000C0667" w:rsidP="000C066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Керуючий справами виконкому</w:t>
      </w:r>
    </w:p>
    <w:p w:rsidR="000C0667" w:rsidRPr="00ED1497" w:rsidRDefault="000C0667" w:rsidP="000C066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Бахмутської</w:t>
      </w:r>
      <w:proofErr w:type="spellEnd"/>
      <w:r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Т.І.</w:t>
      </w:r>
      <w:proofErr w:type="spellStart"/>
      <w:r>
        <w:rPr>
          <w:sz w:val="28"/>
          <w:szCs w:val="28"/>
        </w:rPr>
        <w:t>Недашковська</w:t>
      </w:r>
      <w:proofErr w:type="spellEnd"/>
    </w:p>
    <w:p w:rsidR="000C0667" w:rsidRPr="005D4FE7" w:rsidRDefault="000C0667" w:rsidP="000C066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/>
        <w:jc w:val="both"/>
      </w:pPr>
    </w:p>
    <w:p w:rsidR="004E0F04" w:rsidRDefault="004E0F04" w:rsidP="0018112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/>
        <w:jc w:val="both"/>
        <w:rPr>
          <w:sz w:val="28"/>
          <w:szCs w:val="28"/>
        </w:rPr>
      </w:pPr>
    </w:p>
    <w:p w:rsidR="004E0F04" w:rsidRDefault="004E0F04" w:rsidP="0018112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/>
        <w:jc w:val="both"/>
        <w:rPr>
          <w:sz w:val="28"/>
          <w:szCs w:val="28"/>
        </w:rPr>
      </w:pPr>
    </w:p>
    <w:p w:rsidR="004E0F04" w:rsidRDefault="004E0F04" w:rsidP="0018112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/>
        <w:jc w:val="both"/>
        <w:rPr>
          <w:sz w:val="28"/>
          <w:szCs w:val="28"/>
        </w:rPr>
      </w:pPr>
    </w:p>
    <w:p w:rsidR="004E0F04" w:rsidRDefault="004E0F04" w:rsidP="0018112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/>
        <w:jc w:val="both"/>
        <w:rPr>
          <w:sz w:val="28"/>
          <w:szCs w:val="28"/>
        </w:rPr>
      </w:pPr>
    </w:p>
    <w:p w:rsidR="004E0F04" w:rsidRDefault="004E0F04" w:rsidP="0018112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/>
        <w:jc w:val="both"/>
        <w:rPr>
          <w:sz w:val="28"/>
          <w:szCs w:val="28"/>
        </w:rPr>
      </w:pPr>
    </w:p>
    <w:p w:rsidR="005D4FE7" w:rsidRDefault="005D4FE7" w:rsidP="0018112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/>
        <w:jc w:val="both"/>
        <w:rPr>
          <w:sz w:val="28"/>
          <w:szCs w:val="28"/>
        </w:rPr>
      </w:pPr>
    </w:p>
    <w:p w:rsidR="000C0667" w:rsidRDefault="000C0667" w:rsidP="000C066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/>
        <w:jc w:val="both"/>
        <w:rPr>
          <w:sz w:val="28"/>
          <w:szCs w:val="28"/>
        </w:rPr>
        <w:sectPr w:rsidR="000C0667" w:rsidSect="00732C44">
          <w:pgSz w:w="11906" w:h="16838"/>
          <w:pgMar w:top="1134" w:right="850" w:bottom="1134" w:left="1701" w:header="708" w:footer="708" w:gutter="0"/>
          <w:pgNumType w:start="6"/>
          <w:cols w:space="708"/>
          <w:docGrid w:linePitch="360"/>
        </w:sectPr>
      </w:pPr>
    </w:p>
    <w:p w:rsidR="0019043C" w:rsidRDefault="0019043C" w:rsidP="0019043C">
      <w:pPr>
        <w:jc w:val="center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Додаток № 1 </w:t>
      </w:r>
    </w:p>
    <w:p w:rsidR="0019043C" w:rsidRPr="0071447C" w:rsidRDefault="0019043C" w:rsidP="0019043C">
      <w:pPr>
        <w:spacing w:line="218" w:lineRule="auto"/>
        <w:ind w:left="9356" w:hanging="9356"/>
        <w:rPr>
          <w:snapToGrid w:val="0"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</w:t>
      </w:r>
      <w:r w:rsidRPr="0071447C">
        <w:t xml:space="preserve">до </w:t>
      </w:r>
      <w:r>
        <w:t xml:space="preserve">проекту </w:t>
      </w:r>
      <w:r w:rsidRPr="0071447C">
        <w:rPr>
          <w:snapToGrid w:val="0"/>
        </w:rPr>
        <w:t>Комплексної програми</w:t>
      </w:r>
      <w:r>
        <w:rPr>
          <w:snapToGrid w:val="0"/>
        </w:rPr>
        <w:t xml:space="preserve">  </w:t>
      </w:r>
      <w:r w:rsidRPr="0071447C">
        <w:rPr>
          <w:snapToGrid w:val="0"/>
        </w:rPr>
        <w:t xml:space="preserve">«Охорона здоров’я </w:t>
      </w:r>
      <w:r>
        <w:rPr>
          <w:snapToGrid w:val="0"/>
        </w:rPr>
        <w:t xml:space="preserve"> населення м. </w:t>
      </w:r>
      <w:proofErr w:type="spellStart"/>
      <w:r>
        <w:rPr>
          <w:snapToGrid w:val="0"/>
        </w:rPr>
        <w:t>Бахмута</w:t>
      </w:r>
      <w:proofErr w:type="spellEnd"/>
      <w:r>
        <w:rPr>
          <w:snapToGrid w:val="0"/>
        </w:rPr>
        <w:t xml:space="preserve"> на 2018-2020 роки</w:t>
      </w:r>
      <w:r w:rsidR="00495B96">
        <w:rPr>
          <w:snapToGrid w:val="0"/>
        </w:rPr>
        <w:t xml:space="preserve">», </w:t>
      </w:r>
      <w:r w:rsidR="00495B96" w:rsidRPr="00495B96">
        <w:t xml:space="preserve"> </w:t>
      </w:r>
      <w:r w:rsidR="00495B96">
        <w:t xml:space="preserve">ухваленої рішенням виконкому </w:t>
      </w:r>
      <w:proofErr w:type="spellStart"/>
      <w:r w:rsidR="00495B96">
        <w:t>Бахмутської</w:t>
      </w:r>
      <w:proofErr w:type="spellEnd"/>
      <w:r w:rsidR="00495B96" w:rsidRPr="00495B96">
        <w:t xml:space="preserve"> </w:t>
      </w:r>
      <w:r w:rsidR="00495B96">
        <w:t>міської ради</w:t>
      </w:r>
      <w:r w:rsidR="00495B96" w:rsidRPr="00495B96">
        <w:rPr>
          <w:snapToGrid w:val="0"/>
          <w:lang w:val="ru-RU"/>
        </w:rPr>
        <w:t xml:space="preserve"> </w:t>
      </w:r>
      <w:r w:rsidR="006C218F">
        <w:t>від 17.01.2018</w:t>
      </w:r>
      <w:r w:rsidR="00495B96">
        <w:t>№</w:t>
      </w:r>
      <w:r w:rsidR="006C218F">
        <w:t>1</w:t>
      </w:r>
      <w:r w:rsidR="00495B96">
        <w:t xml:space="preserve">                                                                                                                                                     </w:t>
      </w:r>
      <w:r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</w:t>
      </w:r>
      <w:r w:rsidRPr="0071447C">
        <w:rPr>
          <w:snapToGrid w:val="0"/>
        </w:rPr>
        <w:t xml:space="preserve"> </w:t>
      </w:r>
      <w:r>
        <w:rPr>
          <w:snapToGrid w:val="0"/>
        </w:rPr>
        <w:t xml:space="preserve"> </w:t>
      </w:r>
      <w:r>
        <w:t xml:space="preserve">                                                                                                                                                 </w:t>
      </w:r>
      <w:r w:rsidR="00495B96">
        <w:t xml:space="preserve">       </w:t>
      </w:r>
    </w:p>
    <w:p w:rsidR="0019043C" w:rsidRDefault="0019043C" w:rsidP="0019043C">
      <w:pPr>
        <w:spacing w:line="218" w:lineRule="auto"/>
        <w:jc w:val="center"/>
        <w:rPr>
          <w:snapToGrid w:val="0"/>
        </w:rPr>
      </w:pPr>
      <w:r w:rsidRPr="0071447C">
        <w:rPr>
          <w:snapToGrid w:val="0"/>
        </w:rPr>
        <w:t xml:space="preserve">                      </w:t>
      </w:r>
    </w:p>
    <w:p w:rsidR="0049201E" w:rsidRPr="008642D8" w:rsidRDefault="0049201E" w:rsidP="0049201E">
      <w:pPr>
        <w:jc w:val="center"/>
        <w:rPr>
          <w:b/>
        </w:rPr>
      </w:pPr>
      <w:r w:rsidRPr="008642D8">
        <w:rPr>
          <w:b/>
        </w:rPr>
        <w:t>ЗАХОДИ З РЕАЛІЗАЦІЇ КОМПЛЕКСНОЇ ПРОГРАМИ</w:t>
      </w:r>
    </w:p>
    <w:p w:rsidR="0049201E" w:rsidRPr="002B178A" w:rsidRDefault="0049201E" w:rsidP="0049201E">
      <w:pPr>
        <w:jc w:val="center"/>
        <w:rPr>
          <w:sz w:val="16"/>
          <w:szCs w:val="16"/>
        </w:rPr>
      </w:pPr>
    </w:p>
    <w:tbl>
      <w:tblPr>
        <w:tblW w:w="1844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632"/>
        <w:gridCol w:w="309"/>
        <w:gridCol w:w="906"/>
        <w:gridCol w:w="1985"/>
        <w:gridCol w:w="1143"/>
        <w:gridCol w:w="2267"/>
        <w:gridCol w:w="8"/>
        <w:gridCol w:w="1555"/>
        <w:gridCol w:w="1140"/>
        <w:gridCol w:w="1134"/>
        <w:gridCol w:w="1124"/>
        <w:gridCol w:w="1134"/>
        <w:gridCol w:w="2258"/>
        <w:gridCol w:w="2281"/>
      </w:tblGrid>
      <w:tr w:rsidR="0049201E" w:rsidRPr="009B6D73" w:rsidTr="00B676B8">
        <w:trPr>
          <w:gridAfter w:val="1"/>
          <w:wAfter w:w="2281" w:type="dxa"/>
          <w:trHeight w:val="345"/>
        </w:trPr>
        <w:tc>
          <w:tcPr>
            <w:tcW w:w="566" w:type="dxa"/>
            <w:vMerge w:val="restart"/>
          </w:tcPr>
          <w:p w:rsidR="0049201E" w:rsidRPr="009B6D73" w:rsidRDefault="0049201E" w:rsidP="00B676B8">
            <w:pPr>
              <w:jc w:val="center"/>
            </w:pPr>
            <w:r w:rsidRPr="009B6D73">
              <w:t>№</w:t>
            </w:r>
          </w:p>
          <w:p w:rsidR="0049201E" w:rsidRPr="009B6D73" w:rsidRDefault="0049201E" w:rsidP="00B676B8">
            <w:pPr>
              <w:jc w:val="center"/>
            </w:pPr>
            <w:r w:rsidRPr="009B6D73">
              <w:t>з/п</w:t>
            </w:r>
          </w:p>
        </w:tc>
        <w:tc>
          <w:tcPr>
            <w:tcW w:w="1847" w:type="dxa"/>
            <w:gridSpan w:val="3"/>
            <w:vMerge w:val="restart"/>
          </w:tcPr>
          <w:p w:rsidR="0049201E" w:rsidRPr="00950399" w:rsidRDefault="0049201E" w:rsidP="00B676B8">
            <w:pPr>
              <w:jc w:val="both"/>
            </w:pPr>
          </w:p>
          <w:p w:rsidR="0049201E" w:rsidRPr="00950399" w:rsidRDefault="0049201E" w:rsidP="00B676B8">
            <w:pPr>
              <w:jc w:val="both"/>
            </w:pPr>
            <w:r w:rsidRPr="00950399">
              <w:rPr>
                <w:sz w:val="22"/>
                <w:szCs w:val="22"/>
              </w:rPr>
              <w:t>Завдання</w:t>
            </w:r>
          </w:p>
        </w:tc>
        <w:tc>
          <w:tcPr>
            <w:tcW w:w="1985" w:type="dxa"/>
            <w:vMerge w:val="restart"/>
          </w:tcPr>
          <w:p w:rsidR="0049201E" w:rsidRPr="00950399" w:rsidRDefault="0049201E" w:rsidP="00B676B8">
            <w:pPr>
              <w:jc w:val="center"/>
            </w:pPr>
          </w:p>
          <w:p w:rsidR="0049201E" w:rsidRPr="00950399" w:rsidRDefault="0049201E" w:rsidP="00B676B8">
            <w:pPr>
              <w:jc w:val="center"/>
            </w:pPr>
            <w:r w:rsidRPr="00950399">
              <w:rPr>
                <w:sz w:val="22"/>
                <w:szCs w:val="22"/>
              </w:rPr>
              <w:t>Зміст заходів</w:t>
            </w:r>
          </w:p>
        </w:tc>
        <w:tc>
          <w:tcPr>
            <w:tcW w:w="1143" w:type="dxa"/>
            <w:vMerge w:val="restart"/>
          </w:tcPr>
          <w:p w:rsidR="0049201E" w:rsidRPr="00950399" w:rsidRDefault="0049201E" w:rsidP="00B676B8">
            <w:pPr>
              <w:jc w:val="center"/>
            </w:pPr>
            <w:r w:rsidRPr="00950399">
              <w:rPr>
                <w:sz w:val="22"/>
                <w:szCs w:val="22"/>
              </w:rPr>
              <w:t>Строк виконання</w:t>
            </w:r>
          </w:p>
          <w:p w:rsidR="0049201E" w:rsidRPr="00950399" w:rsidRDefault="0049201E" w:rsidP="00B676B8">
            <w:pPr>
              <w:jc w:val="center"/>
            </w:pPr>
            <w:r w:rsidRPr="00950399">
              <w:rPr>
                <w:sz w:val="22"/>
                <w:szCs w:val="22"/>
              </w:rPr>
              <w:t>заходу</w:t>
            </w:r>
          </w:p>
        </w:tc>
        <w:tc>
          <w:tcPr>
            <w:tcW w:w="2267" w:type="dxa"/>
            <w:vMerge w:val="restart"/>
          </w:tcPr>
          <w:p w:rsidR="0049201E" w:rsidRPr="00950399" w:rsidRDefault="0049201E" w:rsidP="00B676B8">
            <w:pPr>
              <w:jc w:val="both"/>
            </w:pPr>
          </w:p>
          <w:p w:rsidR="0049201E" w:rsidRPr="00950399" w:rsidRDefault="0049201E" w:rsidP="00B676B8">
            <w:pPr>
              <w:jc w:val="both"/>
            </w:pPr>
            <w:r w:rsidRPr="00950399">
              <w:rPr>
                <w:sz w:val="22"/>
                <w:szCs w:val="22"/>
              </w:rPr>
              <w:t>Виконавці</w:t>
            </w:r>
          </w:p>
        </w:tc>
        <w:tc>
          <w:tcPr>
            <w:tcW w:w="1563" w:type="dxa"/>
            <w:gridSpan w:val="2"/>
            <w:vMerge w:val="restart"/>
          </w:tcPr>
          <w:p w:rsidR="0049201E" w:rsidRPr="00950399" w:rsidRDefault="0049201E" w:rsidP="00B676B8">
            <w:pPr>
              <w:jc w:val="center"/>
            </w:pPr>
          </w:p>
          <w:p w:rsidR="0049201E" w:rsidRPr="00950399" w:rsidRDefault="0049201E" w:rsidP="00B676B8">
            <w:pPr>
              <w:jc w:val="center"/>
            </w:pPr>
            <w:r w:rsidRPr="00950399">
              <w:rPr>
                <w:sz w:val="22"/>
                <w:szCs w:val="22"/>
              </w:rPr>
              <w:t>Джерела фінансування</w:t>
            </w:r>
          </w:p>
        </w:tc>
        <w:tc>
          <w:tcPr>
            <w:tcW w:w="4532" w:type="dxa"/>
            <w:gridSpan w:val="4"/>
          </w:tcPr>
          <w:p w:rsidR="0049201E" w:rsidRPr="00950399" w:rsidRDefault="0049201E" w:rsidP="00B676B8">
            <w:pPr>
              <w:jc w:val="center"/>
            </w:pPr>
            <w:r w:rsidRPr="00950399">
              <w:rPr>
                <w:sz w:val="22"/>
                <w:szCs w:val="22"/>
              </w:rPr>
              <w:t xml:space="preserve">Обсяги фінансування по роках, </w:t>
            </w:r>
            <w:proofErr w:type="spellStart"/>
            <w:r w:rsidRPr="00950399">
              <w:rPr>
                <w:sz w:val="22"/>
                <w:szCs w:val="22"/>
              </w:rPr>
              <w:t>тис.грн</w:t>
            </w:r>
            <w:proofErr w:type="spellEnd"/>
          </w:p>
        </w:tc>
        <w:tc>
          <w:tcPr>
            <w:tcW w:w="2258" w:type="dxa"/>
            <w:vMerge w:val="restart"/>
          </w:tcPr>
          <w:p w:rsidR="0049201E" w:rsidRPr="00950399" w:rsidRDefault="0049201E" w:rsidP="00B676B8">
            <w:pPr>
              <w:jc w:val="both"/>
            </w:pPr>
            <w:r w:rsidRPr="00950399">
              <w:rPr>
                <w:sz w:val="22"/>
                <w:szCs w:val="22"/>
              </w:rPr>
              <w:t>Очікуваний результат</w:t>
            </w:r>
          </w:p>
        </w:tc>
      </w:tr>
      <w:tr w:rsidR="0049201E" w:rsidRPr="009B6D73" w:rsidTr="00B676B8">
        <w:trPr>
          <w:gridAfter w:val="1"/>
          <w:wAfter w:w="2281" w:type="dxa"/>
          <w:trHeight w:val="322"/>
        </w:trPr>
        <w:tc>
          <w:tcPr>
            <w:tcW w:w="566" w:type="dxa"/>
            <w:vMerge/>
          </w:tcPr>
          <w:p w:rsidR="0049201E" w:rsidRPr="009B6D73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9B6D73" w:rsidRDefault="0049201E" w:rsidP="00B676B8">
            <w:pPr>
              <w:jc w:val="both"/>
            </w:pPr>
          </w:p>
        </w:tc>
        <w:tc>
          <w:tcPr>
            <w:tcW w:w="1985" w:type="dxa"/>
            <w:vMerge/>
          </w:tcPr>
          <w:p w:rsidR="0049201E" w:rsidRPr="009B6D73" w:rsidRDefault="0049201E" w:rsidP="00B676B8">
            <w:pPr>
              <w:jc w:val="center"/>
            </w:pPr>
          </w:p>
        </w:tc>
        <w:tc>
          <w:tcPr>
            <w:tcW w:w="1143" w:type="dxa"/>
            <w:vMerge/>
          </w:tcPr>
          <w:p w:rsidR="0049201E" w:rsidRPr="009B6D73" w:rsidRDefault="0049201E" w:rsidP="00B676B8">
            <w:pPr>
              <w:jc w:val="center"/>
            </w:pPr>
          </w:p>
        </w:tc>
        <w:tc>
          <w:tcPr>
            <w:tcW w:w="2267" w:type="dxa"/>
            <w:vMerge/>
          </w:tcPr>
          <w:p w:rsidR="0049201E" w:rsidRPr="009B6D73" w:rsidRDefault="0049201E" w:rsidP="00B676B8">
            <w:pPr>
              <w:jc w:val="both"/>
            </w:pPr>
          </w:p>
        </w:tc>
        <w:tc>
          <w:tcPr>
            <w:tcW w:w="1563" w:type="dxa"/>
            <w:gridSpan w:val="2"/>
            <w:vMerge/>
          </w:tcPr>
          <w:p w:rsidR="0049201E" w:rsidRPr="009B6D73" w:rsidRDefault="0049201E" w:rsidP="00B676B8">
            <w:pPr>
              <w:jc w:val="center"/>
            </w:pPr>
          </w:p>
        </w:tc>
        <w:tc>
          <w:tcPr>
            <w:tcW w:w="1140" w:type="dxa"/>
          </w:tcPr>
          <w:p w:rsidR="0049201E" w:rsidRPr="009B6D73" w:rsidRDefault="0049201E" w:rsidP="00B676B8">
            <w:pPr>
              <w:jc w:val="center"/>
            </w:pPr>
          </w:p>
          <w:p w:rsidR="0049201E" w:rsidRPr="009B6D73" w:rsidRDefault="0049201E" w:rsidP="00B676B8">
            <w:pPr>
              <w:jc w:val="center"/>
            </w:pPr>
            <w:r w:rsidRPr="009B6D73">
              <w:t>2018 рік</w:t>
            </w:r>
          </w:p>
        </w:tc>
        <w:tc>
          <w:tcPr>
            <w:tcW w:w="1134" w:type="dxa"/>
          </w:tcPr>
          <w:p w:rsidR="0049201E" w:rsidRPr="009B6D73" w:rsidRDefault="0049201E" w:rsidP="00B676B8">
            <w:pPr>
              <w:jc w:val="both"/>
            </w:pPr>
          </w:p>
          <w:p w:rsidR="0049201E" w:rsidRPr="009B6D73" w:rsidRDefault="0049201E" w:rsidP="00B676B8">
            <w:pPr>
              <w:jc w:val="center"/>
            </w:pPr>
            <w:r w:rsidRPr="009B6D73">
              <w:t>2019 рік</w:t>
            </w:r>
          </w:p>
        </w:tc>
        <w:tc>
          <w:tcPr>
            <w:tcW w:w="1124" w:type="dxa"/>
          </w:tcPr>
          <w:p w:rsidR="0049201E" w:rsidRPr="009B6D73" w:rsidRDefault="0049201E" w:rsidP="00B676B8">
            <w:pPr>
              <w:jc w:val="center"/>
            </w:pPr>
          </w:p>
          <w:p w:rsidR="0049201E" w:rsidRPr="009B6D73" w:rsidRDefault="0049201E" w:rsidP="00B676B8">
            <w:pPr>
              <w:jc w:val="center"/>
            </w:pPr>
            <w:r w:rsidRPr="009B6D73">
              <w:t>2020 рік</w:t>
            </w:r>
          </w:p>
        </w:tc>
        <w:tc>
          <w:tcPr>
            <w:tcW w:w="1134" w:type="dxa"/>
          </w:tcPr>
          <w:p w:rsidR="0049201E" w:rsidRPr="009B6D73" w:rsidRDefault="0049201E" w:rsidP="00B676B8">
            <w:pPr>
              <w:jc w:val="center"/>
            </w:pPr>
          </w:p>
          <w:p w:rsidR="0049201E" w:rsidRPr="009B6D73" w:rsidRDefault="0049201E" w:rsidP="00B676B8">
            <w:pPr>
              <w:jc w:val="center"/>
            </w:pPr>
            <w:r w:rsidRPr="009B6D73">
              <w:t>Всього</w:t>
            </w:r>
          </w:p>
        </w:tc>
        <w:tc>
          <w:tcPr>
            <w:tcW w:w="2258" w:type="dxa"/>
            <w:vMerge/>
          </w:tcPr>
          <w:p w:rsidR="0049201E" w:rsidRPr="009B6D73" w:rsidRDefault="0049201E" w:rsidP="00B676B8">
            <w:pPr>
              <w:jc w:val="both"/>
            </w:pPr>
          </w:p>
        </w:tc>
      </w:tr>
      <w:tr w:rsidR="0049201E" w:rsidRPr="00BD0688" w:rsidTr="00B676B8">
        <w:trPr>
          <w:gridAfter w:val="1"/>
          <w:wAfter w:w="2281" w:type="dxa"/>
        </w:trPr>
        <w:tc>
          <w:tcPr>
            <w:tcW w:w="566" w:type="dxa"/>
          </w:tcPr>
          <w:p w:rsidR="0049201E" w:rsidRPr="00BD0688" w:rsidRDefault="0049201E" w:rsidP="00B676B8">
            <w:pPr>
              <w:jc w:val="center"/>
            </w:pPr>
            <w:r w:rsidRPr="00BD0688">
              <w:t>1</w:t>
            </w:r>
          </w:p>
        </w:tc>
        <w:tc>
          <w:tcPr>
            <w:tcW w:w="1847" w:type="dxa"/>
            <w:gridSpan w:val="3"/>
          </w:tcPr>
          <w:p w:rsidR="0049201E" w:rsidRPr="00BD0688" w:rsidRDefault="0049201E" w:rsidP="00B676B8">
            <w:pPr>
              <w:jc w:val="center"/>
            </w:pPr>
            <w:r w:rsidRPr="00BD0688">
              <w:t>2</w:t>
            </w:r>
          </w:p>
        </w:tc>
        <w:tc>
          <w:tcPr>
            <w:tcW w:w="1985" w:type="dxa"/>
          </w:tcPr>
          <w:p w:rsidR="0049201E" w:rsidRPr="00BD0688" w:rsidRDefault="0049201E" w:rsidP="00B676B8">
            <w:pPr>
              <w:jc w:val="center"/>
            </w:pPr>
            <w:r w:rsidRPr="00BD0688">
              <w:t>3</w:t>
            </w:r>
          </w:p>
        </w:tc>
        <w:tc>
          <w:tcPr>
            <w:tcW w:w="1143" w:type="dxa"/>
          </w:tcPr>
          <w:p w:rsidR="0049201E" w:rsidRPr="00BD0688" w:rsidRDefault="0049201E" w:rsidP="00B676B8">
            <w:pPr>
              <w:jc w:val="center"/>
            </w:pPr>
            <w:r w:rsidRPr="00BD0688">
              <w:t>4</w:t>
            </w:r>
          </w:p>
        </w:tc>
        <w:tc>
          <w:tcPr>
            <w:tcW w:w="2267" w:type="dxa"/>
          </w:tcPr>
          <w:p w:rsidR="0049201E" w:rsidRPr="00BD0688" w:rsidRDefault="0049201E" w:rsidP="00B676B8">
            <w:pPr>
              <w:jc w:val="center"/>
            </w:pPr>
            <w:r w:rsidRPr="00BD0688">
              <w:t>5</w:t>
            </w:r>
          </w:p>
        </w:tc>
        <w:tc>
          <w:tcPr>
            <w:tcW w:w="1563" w:type="dxa"/>
            <w:gridSpan w:val="2"/>
          </w:tcPr>
          <w:p w:rsidR="0049201E" w:rsidRPr="00BD0688" w:rsidRDefault="0049201E" w:rsidP="00B676B8">
            <w:pPr>
              <w:jc w:val="center"/>
            </w:pPr>
            <w:r w:rsidRPr="00BD0688">
              <w:t>6</w:t>
            </w:r>
          </w:p>
        </w:tc>
        <w:tc>
          <w:tcPr>
            <w:tcW w:w="1140" w:type="dxa"/>
          </w:tcPr>
          <w:p w:rsidR="0049201E" w:rsidRPr="00BD0688" w:rsidRDefault="0049201E" w:rsidP="00B676B8">
            <w:pPr>
              <w:jc w:val="center"/>
            </w:pPr>
            <w:r w:rsidRPr="00BD0688">
              <w:t>7</w:t>
            </w:r>
          </w:p>
        </w:tc>
        <w:tc>
          <w:tcPr>
            <w:tcW w:w="1134" w:type="dxa"/>
          </w:tcPr>
          <w:p w:rsidR="0049201E" w:rsidRPr="00BD0688" w:rsidRDefault="0049201E" w:rsidP="00B676B8">
            <w:pPr>
              <w:jc w:val="center"/>
            </w:pPr>
            <w:r w:rsidRPr="00BD0688">
              <w:t>8</w:t>
            </w:r>
          </w:p>
        </w:tc>
        <w:tc>
          <w:tcPr>
            <w:tcW w:w="1124" w:type="dxa"/>
          </w:tcPr>
          <w:p w:rsidR="0049201E" w:rsidRPr="00BD0688" w:rsidRDefault="0049201E" w:rsidP="00B676B8">
            <w:pPr>
              <w:jc w:val="center"/>
            </w:pPr>
            <w:r w:rsidRPr="00BD0688">
              <w:t>9</w:t>
            </w:r>
          </w:p>
        </w:tc>
        <w:tc>
          <w:tcPr>
            <w:tcW w:w="1134" w:type="dxa"/>
          </w:tcPr>
          <w:p w:rsidR="0049201E" w:rsidRPr="00BD0688" w:rsidRDefault="0049201E" w:rsidP="00B676B8">
            <w:pPr>
              <w:jc w:val="center"/>
            </w:pPr>
            <w:r w:rsidRPr="00BD0688">
              <w:t>10</w:t>
            </w:r>
          </w:p>
        </w:tc>
        <w:tc>
          <w:tcPr>
            <w:tcW w:w="2258" w:type="dxa"/>
          </w:tcPr>
          <w:p w:rsidR="0049201E" w:rsidRPr="00BD0688" w:rsidRDefault="0049201E" w:rsidP="00B676B8">
            <w:pPr>
              <w:jc w:val="center"/>
            </w:pPr>
            <w:r w:rsidRPr="00BD0688">
              <w:t>11</w:t>
            </w:r>
          </w:p>
        </w:tc>
      </w:tr>
      <w:tr w:rsidR="0049201E" w:rsidRPr="00BD0688" w:rsidTr="00B676B8">
        <w:trPr>
          <w:gridAfter w:val="1"/>
          <w:wAfter w:w="2281" w:type="dxa"/>
          <w:trHeight w:hRule="exact" w:val="1308"/>
        </w:trPr>
        <w:tc>
          <w:tcPr>
            <w:tcW w:w="566" w:type="dxa"/>
            <w:vMerge w:val="restart"/>
          </w:tcPr>
          <w:p w:rsidR="0049201E" w:rsidRPr="00BD0688" w:rsidRDefault="0049201E" w:rsidP="00B676B8">
            <w:pPr>
              <w:jc w:val="center"/>
            </w:pPr>
            <w:r w:rsidRPr="00BD0688">
              <w:t>1.</w:t>
            </w:r>
          </w:p>
        </w:tc>
        <w:tc>
          <w:tcPr>
            <w:tcW w:w="1847" w:type="dxa"/>
            <w:gridSpan w:val="3"/>
            <w:vMerge w:val="restart"/>
          </w:tcPr>
          <w:p w:rsidR="0049201E" w:rsidRPr="00BD0688" w:rsidRDefault="0049201E" w:rsidP="00B676B8">
            <w:r w:rsidRPr="00BD0688">
              <w:rPr>
                <w:b/>
                <w:sz w:val="22"/>
                <w:szCs w:val="22"/>
              </w:rPr>
              <w:t>Впровадження електронного документообігу в закладах охорони здоров’я</w:t>
            </w:r>
          </w:p>
        </w:tc>
        <w:tc>
          <w:tcPr>
            <w:tcW w:w="1985" w:type="dxa"/>
            <w:vMerge w:val="restart"/>
          </w:tcPr>
          <w:p w:rsidR="0049201E" w:rsidRPr="00BD0688" w:rsidRDefault="0049201E" w:rsidP="00B676B8">
            <w:pPr>
              <w:rPr>
                <w:sz w:val="20"/>
                <w:szCs w:val="20"/>
              </w:rPr>
            </w:pPr>
            <w:r w:rsidRPr="00EE5CFF">
              <w:rPr>
                <w:sz w:val="20"/>
                <w:szCs w:val="20"/>
                <w:lang w:val="ru-RU"/>
              </w:rPr>
              <w:t>1.</w:t>
            </w:r>
            <w:r>
              <w:rPr>
                <w:sz w:val="20"/>
                <w:szCs w:val="20"/>
              </w:rPr>
              <w:t xml:space="preserve">1. </w:t>
            </w:r>
            <w:r w:rsidRPr="00BD0688">
              <w:rPr>
                <w:sz w:val="20"/>
                <w:szCs w:val="20"/>
              </w:rPr>
              <w:t xml:space="preserve">Підтримка мережі «Інтернет» в комунальних закладах охорони здоров’я </w:t>
            </w:r>
            <w:proofErr w:type="spellStart"/>
            <w:r w:rsidRPr="00BD0688">
              <w:rPr>
                <w:sz w:val="20"/>
                <w:szCs w:val="20"/>
              </w:rPr>
              <w:t>Бахмутської</w:t>
            </w:r>
            <w:proofErr w:type="spellEnd"/>
            <w:r w:rsidRPr="00BD0688">
              <w:rPr>
                <w:sz w:val="20"/>
                <w:szCs w:val="20"/>
              </w:rPr>
              <w:t xml:space="preserve"> міської ради</w:t>
            </w:r>
          </w:p>
          <w:p w:rsidR="0049201E" w:rsidRPr="00BD0688" w:rsidRDefault="0049201E" w:rsidP="00B676B8">
            <w:pPr>
              <w:rPr>
                <w:sz w:val="20"/>
                <w:szCs w:val="20"/>
              </w:rPr>
            </w:pPr>
          </w:p>
          <w:p w:rsidR="0049201E" w:rsidRPr="00BD0688" w:rsidRDefault="0049201E" w:rsidP="00B676B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</w:tcPr>
          <w:p w:rsidR="0049201E" w:rsidRPr="00BD0688" w:rsidRDefault="0049201E" w:rsidP="00B676B8">
            <w:pPr>
              <w:jc w:val="both"/>
              <w:rPr>
                <w:sz w:val="20"/>
                <w:szCs w:val="20"/>
              </w:rPr>
            </w:pPr>
          </w:p>
          <w:p w:rsidR="0049201E" w:rsidRPr="00BD0688" w:rsidRDefault="0049201E" w:rsidP="00B676B8">
            <w:pPr>
              <w:jc w:val="both"/>
              <w:rPr>
                <w:sz w:val="20"/>
                <w:szCs w:val="20"/>
              </w:rPr>
            </w:pPr>
          </w:p>
          <w:p w:rsidR="0049201E" w:rsidRPr="00BD0688" w:rsidRDefault="0049201E" w:rsidP="00B676B8">
            <w:pPr>
              <w:jc w:val="both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2018-2020 роки</w:t>
            </w:r>
          </w:p>
        </w:tc>
        <w:tc>
          <w:tcPr>
            <w:tcW w:w="2267" w:type="dxa"/>
            <w:vMerge w:val="restart"/>
          </w:tcPr>
          <w:p w:rsidR="0049201E" w:rsidRPr="00BD0688" w:rsidRDefault="0049201E" w:rsidP="00B676B8">
            <w:pPr>
              <w:ind w:left="-29" w:hanging="29"/>
              <w:jc w:val="both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 xml:space="preserve">Управління охорони здоров’я </w:t>
            </w:r>
            <w:proofErr w:type="spellStart"/>
            <w:r w:rsidRPr="00BD0688">
              <w:rPr>
                <w:sz w:val="20"/>
                <w:szCs w:val="20"/>
              </w:rPr>
              <w:t>Бахмутської</w:t>
            </w:r>
            <w:proofErr w:type="spellEnd"/>
            <w:r w:rsidRPr="00BD0688">
              <w:rPr>
                <w:sz w:val="20"/>
                <w:szCs w:val="20"/>
              </w:rPr>
              <w:t xml:space="preserve"> міської ради, КЗОЗ </w:t>
            </w:r>
            <w:proofErr w:type="spellStart"/>
            <w:r w:rsidRPr="00BD0688">
              <w:rPr>
                <w:sz w:val="20"/>
                <w:szCs w:val="20"/>
              </w:rPr>
              <w:t>Бахмутської</w:t>
            </w:r>
            <w:proofErr w:type="spellEnd"/>
            <w:r w:rsidRPr="00BD0688">
              <w:rPr>
                <w:sz w:val="20"/>
                <w:szCs w:val="20"/>
              </w:rPr>
              <w:t xml:space="preserve"> міської ради</w:t>
            </w:r>
          </w:p>
          <w:p w:rsidR="0049201E" w:rsidRPr="00BD0688" w:rsidRDefault="0049201E" w:rsidP="00B676B8">
            <w:pPr>
              <w:jc w:val="both"/>
              <w:rPr>
                <w:sz w:val="20"/>
                <w:szCs w:val="20"/>
              </w:rPr>
            </w:pPr>
          </w:p>
          <w:p w:rsidR="0049201E" w:rsidRPr="00BD0688" w:rsidRDefault="0049201E" w:rsidP="00B676B8">
            <w:pPr>
              <w:jc w:val="both"/>
              <w:rPr>
                <w:sz w:val="20"/>
                <w:szCs w:val="20"/>
              </w:rPr>
            </w:pPr>
          </w:p>
          <w:p w:rsidR="0049201E" w:rsidRPr="00BD0688" w:rsidRDefault="0049201E" w:rsidP="00B676B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3" w:type="dxa"/>
            <w:gridSpan w:val="2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Мі</w:t>
            </w:r>
            <w:r>
              <w:rPr>
                <w:sz w:val="20"/>
                <w:szCs w:val="20"/>
              </w:rPr>
              <w:t xml:space="preserve">ський </w:t>
            </w:r>
            <w:r w:rsidRPr="00BD0688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</w:rPr>
              <w:t xml:space="preserve"> 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  <w:lang w:val="ru-RU"/>
              </w:rPr>
            </w:pPr>
            <w:r w:rsidRPr="00BD0688">
              <w:rPr>
                <w:sz w:val="20"/>
                <w:szCs w:val="20"/>
                <w:lang w:val="en-US"/>
              </w:rPr>
              <w:t>15</w:t>
            </w:r>
            <w:r w:rsidRPr="00BD0688">
              <w:rPr>
                <w:sz w:val="20"/>
                <w:szCs w:val="20"/>
              </w:rPr>
              <w:t>,</w:t>
            </w:r>
            <w:r w:rsidRPr="00BD0688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16,5</w:t>
            </w:r>
          </w:p>
        </w:tc>
        <w:tc>
          <w:tcPr>
            <w:tcW w:w="1124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18,0</w:t>
            </w:r>
          </w:p>
        </w:tc>
        <w:tc>
          <w:tcPr>
            <w:tcW w:w="1134" w:type="dxa"/>
            <w:vAlign w:val="center"/>
          </w:tcPr>
          <w:p w:rsidR="0049201E" w:rsidRPr="00BD0688" w:rsidRDefault="0049201E" w:rsidP="00B676B8">
            <w:pPr>
              <w:jc w:val="center"/>
              <w:rPr>
                <w:b/>
                <w:sz w:val="20"/>
                <w:szCs w:val="20"/>
              </w:rPr>
            </w:pPr>
            <w:r w:rsidRPr="00BD0688">
              <w:rPr>
                <w:b/>
                <w:sz w:val="20"/>
                <w:szCs w:val="20"/>
              </w:rPr>
              <w:t>49,5</w:t>
            </w:r>
          </w:p>
        </w:tc>
        <w:tc>
          <w:tcPr>
            <w:tcW w:w="2258" w:type="dxa"/>
            <w:vMerge w:val="restart"/>
          </w:tcPr>
          <w:p w:rsidR="0049201E" w:rsidRPr="00BD0688" w:rsidRDefault="0049201E" w:rsidP="00B676B8">
            <w:pPr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 xml:space="preserve">Забезпечення оперативного контролю за показниками роботи, експертизи </w:t>
            </w:r>
          </w:p>
          <w:p w:rsidR="0049201E" w:rsidRPr="00BD0688" w:rsidRDefault="0049201E" w:rsidP="00B676B8">
            <w:pPr>
              <w:jc w:val="both"/>
            </w:pPr>
            <w:r w:rsidRPr="00BD0688">
              <w:rPr>
                <w:sz w:val="20"/>
                <w:szCs w:val="20"/>
              </w:rPr>
              <w:t xml:space="preserve">якості надання медичної допомоги  КЗОЗ  </w:t>
            </w:r>
            <w:proofErr w:type="spellStart"/>
            <w:r w:rsidRPr="00BD0688">
              <w:rPr>
                <w:sz w:val="20"/>
                <w:szCs w:val="20"/>
              </w:rPr>
              <w:t>Бахмутської</w:t>
            </w:r>
            <w:proofErr w:type="spellEnd"/>
            <w:r w:rsidRPr="00BD0688">
              <w:rPr>
                <w:sz w:val="20"/>
                <w:szCs w:val="20"/>
              </w:rPr>
              <w:t xml:space="preserve"> міської ради.  </w:t>
            </w:r>
          </w:p>
        </w:tc>
      </w:tr>
      <w:tr w:rsidR="0049201E" w:rsidRPr="00BD0688" w:rsidTr="00B676B8">
        <w:trPr>
          <w:gridAfter w:val="1"/>
          <w:wAfter w:w="2281" w:type="dxa"/>
          <w:trHeight w:hRule="exact" w:val="1094"/>
        </w:trPr>
        <w:tc>
          <w:tcPr>
            <w:tcW w:w="566" w:type="dxa"/>
            <w:vMerge/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>
            <w:pPr>
              <w:rPr>
                <w:b/>
              </w:rPr>
            </w:pPr>
          </w:p>
        </w:tc>
        <w:tc>
          <w:tcPr>
            <w:tcW w:w="1985" w:type="dxa"/>
            <w:vMerge/>
          </w:tcPr>
          <w:p w:rsidR="0049201E" w:rsidRPr="00BD0688" w:rsidRDefault="0049201E" w:rsidP="00B676B8">
            <w:pPr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49201E" w:rsidRPr="00BD0688" w:rsidRDefault="0049201E" w:rsidP="00B676B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7" w:type="dxa"/>
            <w:vMerge/>
          </w:tcPr>
          <w:p w:rsidR="0049201E" w:rsidRPr="00BD0688" w:rsidRDefault="0049201E" w:rsidP="00B676B8">
            <w:pPr>
              <w:ind w:left="-29" w:hanging="29"/>
              <w:jc w:val="both"/>
              <w:rPr>
                <w:sz w:val="20"/>
                <w:szCs w:val="20"/>
              </w:rPr>
            </w:pPr>
          </w:p>
        </w:tc>
        <w:tc>
          <w:tcPr>
            <w:tcW w:w="1563" w:type="dxa"/>
            <w:gridSpan w:val="2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Інші джерела</w:t>
            </w:r>
          </w:p>
        </w:tc>
        <w:tc>
          <w:tcPr>
            <w:tcW w:w="1140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23,0</w:t>
            </w:r>
          </w:p>
        </w:tc>
        <w:tc>
          <w:tcPr>
            <w:tcW w:w="1124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25,0</w:t>
            </w:r>
          </w:p>
        </w:tc>
        <w:tc>
          <w:tcPr>
            <w:tcW w:w="1134" w:type="dxa"/>
            <w:vAlign w:val="center"/>
          </w:tcPr>
          <w:p w:rsidR="0049201E" w:rsidRPr="00BD0688" w:rsidRDefault="0049201E" w:rsidP="00B676B8">
            <w:pPr>
              <w:jc w:val="center"/>
              <w:rPr>
                <w:b/>
                <w:sz w:val="20"/>
                <w:szCs w:val="20"/>
              </w:rPr>
            </w:pPr>
            <w:r w:rsidRPr="00BD0688">
              <w:rPr>
                <w:b/>
                <w:sz w:val="20"/>
                <w:szCs w:val="20"/>
              </w:rPr>
              <w:t>68,0</w:t>
            </w:r>
          </w:p>
        </w:tc>
        <w:tc>
          <w:tcPr>
            <w:tcW w:w="2258" w:type="dxa"/>
            <w:vMerge/>
          </w:tcPr>
          <w:p w:rsidR="0049201E" w:rsidRPr="00BD0688" w:rsidRDefault="0049201E" w:rsidP="00B676B8"/>
        </w:tc>
      </w:tr>
      <w:tr w:rsidR="0049201E" w:rsidRPr="00BD0688" w:rsidTr="00B676B8">
        <w:trPr>
          <w:gridAfter w:val="1"/>
          <w:wAfter w:w="2281" w:type="dxa"/>
          <w:trHeight w:hRule="exact" w:val="1191"/>
        </w:trPr>
        <w:tc>
          <w:tcPr>
            <w:tcW w:w="566" w:type="dxa"/>
            <w:vMerge/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>
            <w:pPr>
              <w:jc w:val="both"/>
            </w:pPr>
          </w:p>
        </w:tc>
        <w:tc>
          <w:tcPr>
            <w:tcW w:w="1985" w:type="dxa"/>
            <w:vMerge w:val="restart"/>
          </w:tcPr>
          <w:p w:rsidR="0049201E" w:rsidRPr="00BD0688" w:rsidRDefault="0049201E" w:rsidP="00B676B8">
            <w:pPr>
              <w:spacing w:after="240"/>
              <w:jc w:val="both"/>
              <w:rPr>
                <w:sz w:val="20"/>
                <w:szCs w:val="20"/>
              </w:rPr>
            </w:pPr>
            <w:r w:rsidRPr="00EE5CFF">
              <w:rPr>
                <w:sz w:val="20"/>
                <w:szCs w:val="20"/>
              </w:rPr>
              <w:t xml:space="preserve">1.2. </w:t>
            </w:r>
            <w:r w:rsidRPr="00BD0688">
              <w:rPr>
                <w:sz w:val="20"/>
                <w:szCs w:val="20"/>
              </w:rPr>
              <w:t>Збір, обробка та аналіз статистичних даних діяльності лікувальних закладів міста  ("Система управління кадрами", "Медок", "</w:t>
            </w:r>
            <w:proofErr w:type="spellStart"/>
            <w:r w:rsidRPr="00BD0688">
              <w:rPr>
                <w:sz w:val="20"/>
                <w:szCs w:val="20"/>
              </w:rPr>
              <w:t>Медстат</w:t>
            </w:r>
            <w:proofErr w:type="spellEnd"/>
            <w:r w:rsidRPr="00BD0688">
              <w:rPr>
                <w:sz w:val="20"/>
                <w:szCs w:val="20"/>
              </w:rPr>
              <w:t>")</w:t>
            </w:r>
          </w:p>
        </w:tc>
        <w:tc>
          <w:tcPr>
            <w:tcW w:w="1143" w:type="dxa"/>
            <w:vMerge w:val="restart"/>
          </w:tcPr>
          <w:p w:rsidR="0049201E" w:rsidRPr="00BD0688" w:rsidRDefault="0049201E" w:rsidP="00B676B8">
            <w:pPr>
              <w:jc w:val="both"/>
              <w:rPr>
                <w:sz w:val="20"/>
                <w:szCs w:val="20"/>
              </w:rPr>
            </w:pPr>
          </w:p>
          <w:p w:rsidR="0049201E" w:rsidRPr="00BD0688" w:rsidRDefault="0049201E" w:rsidP="00B676B8">
            <w:pPr>
              <w:jc w:val="both"/>
              <w:rPr>
                <w:sz w:val="20"/>
                <w:szCs w:val="20"/>
              </w:rPr>
            </w:pPr>
          </w:p>
          <w:p w:rsidR="0049201E" w:rsidRPr="00BD0688" w:rsidRDefault="0049201E" w:rsidP="00B676B8">
            <w:pPr>
              <w:jc w:val="both"/>
              <w:rPr>
                <w:sz w:val="20"/>
                <w:szCs w:val="20"/>
              </w:rPr>
            </w:pPr>
          </w:p>
          <w:p w:rsidR="0049201E" w:rsidRPr="00BD0688" w:rsidRDefault="0049201E" w:rsidP="00B676B8">
            <w:pPr>
              <w:jc w:val="both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2018-2020 роки</w:t>
            </w:r>
          </w:p>
        </w:tc>
        <w:tc>
          <w:tcPr>
            <w:tcW w:w="2267" w:type="dxa"/>
            <w:vMerge w:val="restart"/>
          </w:tcPr>
          <w:p w:rsidR="0049201E" w:rsidRPr="00BD0688" w:rsidRDefault="0049201E" w:rsidP="00B676B8">
            <w:pPr>
              <w:ind w:left="-58"/>
              <w:jc w:val="both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 xml:space="preserve">Управління охорони здоров’я </w:t>
            </w:r>
            <w:proofErr w:type="spellStart"/>
            <w:r w:rsidRPr="00BD0688">
              <w:rPr>
                <w:sz w:val="20"/>
                <w:szCs w:val="20"/>
              </w:rPr>
              <w:t>Бахмутської</w:t>
            </w:r>
            <w:proofErr w:type="spellEnd"/>
            <w:r w:rsidRPr="00BD0688">
              <w:rPr>
                <w:sz w:val="20"/>
                <w:szCs w:val="20"/>
              </w:rPr>
              <w:t xml:space="preserve"> міської ради, КЗОЗ </w:t>
            </w:r>
            <w:proofErr w:type="spellStart"/>
            <w:r w:rsidRPr="00BD0688">
              <w:rPr>
                <w:sz w:val="20"/>
                <w:szCs w:val="20"/>
              </w:rPr>
              <w:t>Бахмутської</w:t>
            </w:r>
            <w:proofErr w:type="spellEnd"/>
            <w:r w:rsidRPr="00BD0688">
              <w:rPr>
                <w:sz w:val="20"/>
                <w:szCs w:val="20"/>
              </w:rPr>
              <w:t xml:space="preserve"> міської ради</w:t>
            </w:r>
          </w:p>
          <w:p w:rsidR="0049201E" w:rsidRPr="00BD0688" w:rsidRDefault="0049201E" w:rsidP="00B676B8">
            <w:pPr>
              <w:jc w:val="both"/>
              <w:rPr>
                <w:sz w:val="20"/>
                <w:szCs w:val="20"/>
              </w:rPr>
            </w:pPr>
          </w:p>
          <w:p w:rsidR="0049201E" w:rsidRPr="00BD0688" w:rsidRDefault="0049201E" w:rsidP="00B676B8">
            <w:pPr>
              <w:ind w:left="-58"/>
              <w:jc w:val="both"/>
              <w:rPr>
                <w:sz w:val="20"/>
                <w:szCs w:val="20"/>
              </w:rPr>
            </w:pPr>
          </w:p>
        </w:tc>
        <w:tc>
          <w:tcPr>
            <w:tcW w:w="1563" w:type="dxa"/>
            <w:gridSpan w:val="2"/>
          </w:tcPr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Мі</w:t>
            </w:r>
            <w:r>
              <w:rPr>
                <w:sz w:val="20"/>
                <w:szCs w:val="20"/>
              </w:rPr>
              <w:t xml:space="preserve">ський </w:t>
            </w:r>
            <w:r w:rsidRPr="00BD0688">
              <w:rPr>
                <w:sz w:val="20"/>
                <w:szCs w:val="20"/>
              </w:rPr>
              <w:t>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33,0</w:t>
            </w:r>
          </w:p>
        </w:tc>
        <w:tc>
          <w:tcPr>
            <w:tcW w:w="1124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36,3</w:t>
            </w:r>
          </w:p>
        </w:tc>
        <w:tc>
          <w:tcPr>
            <w:tcW w:w="1134" w:type="dxa"/>
            <w:vAlign w:val="center"/>
          </w:tcPr>
          <w:p w:rsidR="0049201E" w:rsidRPr="00BD0688" w:rsidRDefault="0049201E" w:rsidP="00B676B8">
            <w:pPr>
              <w:jc w:val="center"/>
              <w:rPr>
                <w:b/>
                <w:sz w:val="20"/>
                <w:szCs w:val="20"/>
              </w:rPr>
            </w:pPr>
            <w:r w:rsidRPr="00BD0688">
              <w:rPr>
                <w:b/>
                <w:sz w:val="20"/>
                <w:szCs w:val="20"/>
              </w:rPr>
              <w:t>99,3</w:t>
            </w:r>
          </w:p>
        </w:tc>
        <w:tc>
          <w:tcPr>
            <w:tcW w:w="2258" w:type="dxa"/>
            <w:vMerge w:val="restart"/>
          </w:tcPr>
          <w:p w:rsidR="0049201E" w:rsidRPr="00BD0688" w:rsidRDefault="0049201E" w:rsidP="00B676B8">
            <w:r w:rsidRPr="00BD0688">
              <w:rPr>
                <w:sz w:val="22"/>
                <w:szCs w:val="22"/>
              </w:rPr>
              <w:t>Скорочення термінів надання звітів та реєстрів послу</w:t>
            </w:r>
            <w:r>
              <w:rPr>
                <w:sz w:val="22"/>
                <w:szCs w:val="22"/>
                <w:lang w:val="ru-RU"/>
              </w:rPr>
              <w:t>г</w:t>
            </w:r>
            <w:r w:rsidRPr="00BD0688">
              <w:rPr>
                <w:sz w:val="22"/>
                <w:szCs w:val="22"/>
              </w:rPr>
              <w:t xml:space="preserve">, забезпечення оперативного контролю за показниками роботи, експертизи </w:t>
            </w:r>
          </w:p>
          <w:p w:rsidR="0049201E" w:rsidRPr="00BD0688" w:rsidRDefault="0049201E" w:rsidP="00B676B8">
            <w:r w:rsidRPr="00BD0688">
              <w:rPr>
                <w:sz w:val="22"/>
                <w:szCs w:val="22"/>
              </w:rPr>
              <w:t>якості надання медичної допомоги</w:t>
            </w:r>
            <w:r>
              <w:rPr>
                <w:sz w:val="22"/>
                <w:szCs w:val="22"/>
              </w:rPr>
              <w:t>.</w:t>
            </w:r>
          </w:p>
        </w:tc>
      </w:tr>
      <w:tr w:rsidR="0049201E" w:rsidRPr="00BD0688" w:rsidTr="00B676B8">
        <w:trPr>
          <w:gridAfter w:val="1"/>
          <w:wAfter w:w="2281" w:type="dxa"/>
          <w:trHeight w:hRule="exact" w:val="1705"/>
        </w:trPr>
        <w:tc>
          <w:tcPr>
            <w:tcW w:w="566" w:type="dxa"/>
            <w:vMerge/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>
            <w:pPr>
              <w:jc w:val="both"/>
            </w:pPr>
          </w:p>
        </w:tc>
        <w:tc>
          <w:tcPr>
            <w:tcW w:w="1985" w:type="dxa"/>
            <w:vMerge/>
          </w:tcPr>
          <w:p w:rsidR="0049201E" w:rsidRPr="00BD0688" w:rsidRDefault="0049201E" w:rsidP="00B676B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49201E" w:rsidRPr="00BD0688" w:rsidRDefault="0049201E" w:rsidP="00B676B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7" w:type="dxa"/>
            <w:vMerge/>
          </w:tcPr>
          <w:p w:rsidR="0049201E" w:rsidRPr="00BD0688" w:rsidRDefault="0049201E" w:rsidP="00B676B8">
            <w:pPr>
              <w:ind w:left="-58"/>
              <w:jc w:val="both"/>
              <w:rPr>
                <w:sz w:val="20"/>
                <w:szCs w:val="20"/>
              </w:rPr>
            </w:pPr>
          </w:p>
        </w:tc>
        <w:tc>
          <w:tcPr>
            <w:tcW w:w="1563" w:type="dxa"/>
            <w:gridSpan w:val="2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Інші джерела</w:t>
            </w:r>
          </w:p>
        </w:tc>
        <w:tc>
          <w:tcPr>
            <w:tcW w:w="1140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23,0</w:t>
            </w:r>
          </w:p>
        </w:tc>
        <w:tc>
          <w:tcPr>
            <w:tcW w:w="1124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25,0</w:t>
            </w:r>
          </w:p>
        </w:tc>
        <w:tc>
          <w:tcPr>
            <w:tcW w:w="1134" w:type="dxa"/>
            <w:vAlign w:val="center"/>
          </w:tcPr>
          <w:p w:rsidR="0049201E" w:rsidRPr="00BD0688" w:rsidRDefault="0049201E" w:rsidP="00B676B8">
            <w:pPr>
              <w:jc w:val="center"/>
              <w:rPr>
                <w:b/>
                <w:sz w:val="20"/>
                <w:szCs w:val="20"/>
              </w:rPr>
            </w:pPr>
            <w:r w:rsidRPr="00BD0688">
              <w:rPr>
                <w:b/>
                <w:sz w:val="20"/>
                <w:szCs w:val="20"/>
              </w:rPr>
              <w:t>68,0</w:t>
            </w:r>
          </w:p>
        </w:tc>
        <w:tc>
          <w:tcPr>
            <w:tcW w:w="2258" w:type="dxa"/>
            <w:vMerge/>
          </w:tcPr>
          <w:p w:rsidR="0049201E" w:rsidRPr="00BD0688" w:rsidRDefault="0049201E" w:rsidP="00B676B8"/>
        </w:tc>
      </w:tr>
      <w:tr w:rsidR="0049201E" w:rsidRPr="00BD0688" w:rsidTr="00B676B8">
        <w:trPr>
          <w:gridAfter w:val="1"/>
          <w:wAfter w:w="2281" w:type="dxa"/>
          <w:trHeight w:hRule="exact" w:val="2283"/>
        </w:trPr>
        <w:tc>
          <w:tcPr>
            <w:tcW w:w="566" w:type="dxa"/>
            <w:vMerge w:val="restart"/>
          </w:tcPr>
          <w:p w:rsidR="0049201E" w:rsidRPr="00BD0688" w:rsidRDefault="0049201E" w:rsidP="00B676B8">
            <w:pPr>
              <w:jc w:val="center"/>
            </w:pPr>
            <w:r w:rsidRPr="00BD0688">
              <w:lastRenderedPageBreak/>
              <w:t>.</w:t>
            </w:r>
          </w:p>
        </w:tc>
        <w:tc>
          <w:tcPr>
            <w:tcW w:w="1847" w:type="dxa"/>
            <w:gridSpan w:val="3"/>
            <w:vMerge w:val="restart"/>
          </w:tcPr>
          <w:p w:rsidR="0049201E" w:rsidRPr="00BD0688" w:rsidRDefault="0049201E" w:rsidP="00B676B8">
            <w:pPr>
              <w:jc w:val="both"/>
            </w:pPr>
          </w:p>
        </w:tc>
        <w:tc>
          <w:tcPr>
            <w:tcW w:w="1985" w:type="dxa"/>
          </w:tcPr>
          <w:p w:rsidR="0049201E" w:rsidRPr="00BD0688" w:rsidRDefault="0049201E" w:rsidP="00B676B8">
            <w:pPr>
              <w:jc w:val="both"/>
            </w:pPr>
            <w:r w:rsidRPr="00EE5CFF">
              <w:rPr>
                <w:sz w:val="22"/>
                <w:szCs w:val="22"/>
              </w:rPr>
              <w:t xml:space="preserve">1.3. </w:t>
            </w:r>
            <w:r w:rsidRPr="00BD0688">
              <w:rPr>
                <w:sz w:val="22"/>
                <w:szCs w:val="22"/>
              </w:rPr>
              <w:t xml:space="preserve">Супровід та оновлення бази даних інформаційної </w:t>
            </w:r>
            <w:r>
              <w:rPr>
                <w:sz w:val="22"/>
                <w:szCs w:val="22"/>
              </w:rPr>
              <w:t>електронної програми «Медична інформаційна система</w:t>
            </w:r>
            <w:r w:rsidRPr="00BD0688">
              <w:rPr>
                <w:sz w:val="22"/>
                <w:szCs w:val="22"/>
              </w:rPr>
              <w:t>»</w:t>
            </w:r>
          </w:p>
        </w:tc>
        <w:tc>
          <w:tcPr>
            <w:tcW w:w="1143" w:type="dxa"/>
          </w:tcPr>
          <w:p w:rsidR="0049201E" w:rsidRPr="00BD0688" w:rsidRDefault="0049201E" w:rsidP="00B676B8">
            <w:pPr>
              <w:jc w:val="both"/>
            </w:pPr>
          </w:p>
          <w:p w:rsidR="0049201E" w:rsidRPr="00BD0688" w:rsidRDefault="0049201E" w:rsidP="00B676B8">
            <w:pPr>
              <w:jc w:val="both"/>
            </w:pPr>
          </w:p>
          <w:p w:rsidR="0049201E" w:rsidRPr="00BD0688" w:rsidRDefault="0049201E" w:rsidP="00B676B8">
            <w:pPr>
              <w:jc w:val="both"/>
            </w:pPr>
          </w:p>
          <w:p w:rsidR="0049201E" w:rsidRPr="00BD0688" w:rsidRDefault="0049201E" w:rsidP="00B676B8">
            <w:pPr>
              <w:jc w:val="both"/>
            </w:pPr>
            <w:r w:rsidRPr="00BD0688">
              <w:rPr>
                <w:sz w:val="20"/>
                <w:szCs w:val="20"/>
              </w:rPr>
              <w:t>2018-2020 роки</w:t>
            </w:r>
          </w:p>
        </w:tc>
        <w:tc>
          <w:tcPr>
            <w:tcW w:w="2267" w:type="dxa"/>
          </w:tcPr>
          <w:p w:rsidR="0049201E" w:rsidRPr="00BD0688" w:rsidRDefault="0049201E" w:rsidP="00B676B8">
            <w:pPr>
              <w:ind w:left="-29" w:hanging="29"/>
              <w:jc w:val="both"/>
            </w:pPr>
            <w:r w:rsidRPr="00BD0688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BD0688">
              <w:rPr>
                <w:sz w:val="22"/>
                <w:szCs w:val="22"/>
              </w:rPr>
              <w:t>Бахмутської</w:t>
            </w:r>
            <w:proofErr w:type="spellEnd"/>
            <w:r w:rsidRPr="00BD0688">
              <w:rPr>
                <w:sz w:val="22"/>
                <w:szCs w:val="22"/>
              </w:rPr>
              <w:t xml:space="preserve"> міської ради, КЗОЗ </w:t>
            </w:r>
            <w:proofErr w:type="spellStart"/>
            <w:r w:rsidRPr="00BD0688">
              <w:rPr>
                <w:sz w:val="22"/>
                <w:szCs w:val="22"/>
              </w:rPr>
              <w:t>Бахмутської</w:t>
            </w:r>
            <w:proofErr w:type="spellEnd"/>
            <w:r w:rsidRPr="00BD0688">
              <w:rPr>
                <w:sz w:val="22"/>
                <w:szCs w:val="22"/>
              </w:rPr>
              <w:t xml:space="preserve"> міської ради</w:t>
            </w:r>
          </w:p>
          <w:p w:rsidR="0049201E" w:rsidRPr="00BD0688" w:rsidRDefault="0049201E" w:rsidP="00B676B8">
            <w:pPr>
              <w:jc w:val="both"/>
            </w:pPr>
          </w:p>
        </w:tc>
        <w:tc>
          <w:tcPr>
            <w:tcW w:w="1563" w:type="dxa"/>
            <w:gridSpan w:val="2"/>
          </w:tcPr>
          <w:p w:rsidR="0049201E" w:rsidRPr="00BD0688" w:rsidRDefault="0049201E" w:rsidP="00B676B8">
            <w:pPr>
              <w:jc w:val="center"/>
            </w:pPr>
            <w:r w:rsidRPr="00BD0688">
              <w:rPr>
                <w:sz w:val="22"/>
                <w:szCs w:val="22"/>
              </w:rPr>
              <w:t>Міс</w:t>
            </w:r>
            <w:r>
              <w:rPr>
                <w:sz w:val="22"/>
                <w:szCs w:val="22"/>
              </w:rPr>
              <w:t xml:space="preserve">ький </w:t>
            </w:r>
            <w:r w:rsidRPr="00BD0688">
              <w:rPr>
                <w:sz w:val="22"/>
                <w:szCs w:val="22"/>
              </w:rPr>
              <w:t>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652AC9" w:rsidRDefault="0049201E" w:rsidP="00B676B8">
            <w:pPr>
              <w:jc w:val="both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both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both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both"/>
              <w:rPr>
                <w:sz w:val="16"/>
                <w:szCs w:val="16"/>
              </w:rPr>
            </w:pPr>
          </w:p>
          <w:p w:rsidR="0049201E" w:rsidRPr="00BD0688" w:rsidRDefault="0049201E" w:rsidP="00B676B8">
            <w:pPr>
              <w:jc w:val="both"/>
            </w:pPr>
          </w:p>
          <w:p w:rsidR="0049201E" w:rsidRPr="00BD0688" w:rsidRDefault="0049201E" w:rsidP="00B676B8">
            <w:pPr>
              <w:jc w:val="both"/>
            </w:pPr>
          </w:p>
          <w:p w:rsidR="0049201E" w:rsidRPr="00BD0688" w:rsidRDefault="0049201E" w:rsidP="00B676B8">
            <w:pPr>
              <w:jc w:val="both"/>
            </w:pPr>
          </w:p>
          <w:p w:rsidR="0049201E" w:rsidRPr="00BD0688" w:rsidRDefault="0049201E" w:rsidP="00B676B8">
            <w:pPr>
              <w:jc w:val="both"/>
            </w:pPr>
          </w:p>
        </w:tc>
        <w:tc>
          <w:tcPr>
            <w:tcW w:w="1140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368,0</w:t>
            </w:r>
          </w:p>
        </w:tc>
        <w:tc>
          <w:tcPr>
            <w:tcW w:w="1134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389,7</w:t>
            </w:r>
          </w:p>
        </w:tc>
        <w:tc>
          <w:tcPr>
            <w:tcW w:w="1124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409,2</w:t>
            </w:r>
          </w:p>
        </w:tc>
        <w:tc>
          <w:tcPr>
            <w:tcW w:w="1134" w:type="dxa"/>
            <w:vAlign w:val="center"/>
          </w:tcPr>
          <w:p w:rsidR="0049201E" w:rsidRPr="00BD0688" w:rsidRDefault="0049201E" w:rsidP="00B676B8">
            <w:pPr>
              <w:jc w:val="center"/>
              <w:rPr>
                <w:b/>
                <w:sz w:val="20"/>
                <w:szCs w:val="20"/>
              </w:rPr>
            </w:pPr>
            <w:r w:rsidRPr="00BD0688">
              <w:rPr>
                <w:b/>
                <w:sz w:val="20"/>
                <w:szCs w:val="20"/>
              </w:rPr>
              <w:t>1166,9</w:t>
            </w:r>
          </w:p>
        </w:tc>
        <w:tc>
          <w:tcPr>
            <w:tcW w:w="2258" w:type="dxa"/>
          </w:tcPr>
          <w:p w:rsidR="0049201E" w:rsidRPr="00CF00C6" w:rsidRDefault="0049201E" w:rsidP="00B676B8">
            <w:pPr>
              <w:rPr>
                <w:lang w:val="ru-RU"/>
              </w:rPr>
            </w:pPr>
            <w:r w:rsidRPr="00BD0688">
              <w:rPr>
                <w:sz w:val="22"/>
                <w:szCs w:val="22"/>
              </w:rPr>
              <w:t xml:space="preserve">Підвищення якості управління </w:t>
            </w:r>
            <w:proofErr w:type="spellStart"/>
            <w:r w:rsidRPr="00BD0688">
              <w:rPr>
                <w:sz w:val="22"/>
                <w:szCs w:val="22"/>
              </w:rPr>
              <w:t>медично</w:t>
            </w:r>
            <w:r>
              <w:rPr>
                <w:sz w:val="22"/>
                <w:szCs w:val="22"/>
                <w:lang w:val="ru-RU"/>
              </w:rPr>
              <w:t>ю</w:t>
            </w:r>
            <w:proofErr w:type="spellEnd"/>
            <w:r w:rsidRPr="00BD0688">
              <w:rPr>
                <w:sz w:val="22"/>
                <w:szCs w:val="22"/>
              </w:rPr>
              <w:t>, адміністративно</w:t>
            </w:r>
            <w:proofErr w:type="spellStart"/>
            <w:r>
              <w:rPr>
                <w:sz w:val="22"/>
                <w:szCs w:val="22"/>
                <w:lang w:val="ru-RU"/>
              </w:rPr>
              <w:t>ю</w:t>
            </w:r>
            <w:proofErr w:type="spellEnd"/>
            <w:r w:rsidRPr="00BD0688">
              <w:rPr>
                <w:sz w:val="22"/>
                <w:szCs w:val="22"/>
              </w:rPr>
              <w:t xml:space="preserve"> та фінансово</w:t>
            </w:r>
            <w:proofErr w:type="spellStart"/>
            <w:r>
              <w:rPr>
                <w:sz w:val="22"/>
                <w:szCs w:val="22"/>
                <w:lang w:val="ru-RU"/>
              </w:rPr>
              <w:t>ю</w:t>
            </w:r>
            <w:proofErr w:type="spellEnd"/>
          </w:p>
          <w:p w:rsidR="0049201E" w:rsidRPr="00BD0688" w:rsidRDefault="0049201E" w:rsidP="00B676B8">
            <w:r w:rsidRPr="00BD0688">
              <w:rPr>
                <w:sz w:val="22"/>
                <w:szCs w:val="22"/>
              </w:rPr>
              <w:t>діяльністю  лікувальних закладів</w:t>
            </w:r>
            <w:r>
              <w:rPr>
                <w:sz w:val="22"/>
                <w:szCs w:val="22"/>
              </w:rPr>
              <w:t>.</w:t>
            </w:r>
          </w:p>
        </w:tc>
      </w:tr>
      <w:tr w:rsidR="0049201E" w:rsidRPr="00BD0688" w:rsidTr="00B676B8">
        <w:trPr>
          <w:gridAfter w:val="1"/>
          <w:wAfter w:w="2281" w:type="dxa"/>
          <w:trHeight w:val="1306"/>
        </w:trPr>
        <w:tc>
          <w:tcPr>
            <w:tcW w:w="566" w:type="dxa"/>
            <w:vMerge/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>
            <w:pPr>
              <w:jc w:val="both"/>
            </w:pPr>
          </w:p>
        </w:tc>
        <w:tc>
          <w:tcPr>
            <w:tcW w:w="1985" w:type="dxa"/>
          </w:tcPr>
          <w:p w:rsidR="0049201E" w:rsidRPr="00CA73D8" w:rsidRDefault="0049201E" w:rsidP="00B676B8">
            <w:pPr>
              <w:jc w:val="both"/>
              <w:rPr>
                <w:color w:val="FF0000"/>
              </w:rPr>
            </w:pPr>
            <w:r w:rsidRPr="00EE5CFF">
              <w:rPr>
                <w:sz w:val="22"/>
                <w:szCs w:val="22"/>
              </w:rPr>
              <w:t>1.4.</w:t>
            </w:r>
            <w:r>
              <w:rPr>
                <w:sz w:val="22"/>
                <w:szCs w:val="22"/>
              </w:rPr>
              <w:t xml:space="preserve"> </w:t>
            </w:r>
            <w:r w:rsidRPr="00191DC1">
              <w:rPr>
                <w:sz w:val="22"/>
                <w:szCs w:val="22"/>
              </w:rPr>
              <w:t>Придбання обладнання т</w:t>
            </w:r>
            <w:r>
              <w:rPr>
                <w:sz w:val="22"/>
                <w:szCs w:val="22"/>
              </w:rPr>
              <w:t>а устаткування для електронної програми «Медична інформаційна система</w:t>
            </w:r>
            <w:r w:rsidRPr="00191DC1">
              <w:rPr>
                <w:sz w:val="22"/>
                <w:szCs w:val="22"/>
              </w:rPr>
              <w:t>»</w:t>
            </w:r>
          </w:p>
        </w:tc>
        <w:tc>
          <w:tcPr>
            <w:tcW w:w="1143" w:type="dxa"/>
          </w:tcPr>
          <w:p w:rsidR="0049201E" w:rsidRPr="00BD0688" w:rsidRDefault="0049201E" w:rsidP="00B676B8">
            <w:pPr>
              <w:jc w:val="both"/>
            </w:pPr>
            <w:r w:rsidRPr="00BD0688">
              <w:rPr>
                <w:sz w:val="20"/>
                <w:szCs w:val="20"/>
              </w:rPr>
              <w:t>2018-2020 роки</w:t>
            </w:r>
          </w:p>
        </w:tc>
        <w:tc>
          <w:tcPr>
            <w:tcW w:w="2267" w:type="dxa"/>
          </w:tcPr>
          <w:p w:rsidR="0049201E" w:rsidRPr="00BD0688" w:rsidRDefault="0049201E" w:rsidP="00B676B8">
            <w:pPr>
              <w:ind w:left="-29" w:hanging="29"/>
              <w:jc w:val="both"/>
            </w:pPr>
            <w:r w:rsidRPr="00BD0688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BD0688">
              <w:rPr>
                <w:sz w:val="22"/>
                <w:szCs w:val="22"/>
              </w:rPr>
              <w:t>Бахмутської</w:t>
            </w:r>
            <w:proofErr w:type="spellEnd"/>
            <w:r w:rsidRPr="00BD0688">
              <w:rPr>
                <w:sz w:val="22"/>
                <w:szCs w:val="22"/>
              </w:rPr>
              <w:t xml:space="preserve"> міської ради, КЗОЗ </w:t>
            </w:r>
            <w:proofErr w:type="spellStart"/>
            <w:r w:rsidRPr="00BD0688">
              <w:rPr>
                <w:sz w:val="22"/>
                <w:szCs w:val="22"/>
              </w:rPr>
              <w:t>Бахмутської</w:t>
            </w:r>
            <w:proofErr w:type="spellEnd"/>
            <w:r w:rsidRPr="00BD0688">
              <w:rPr>
                <w:sz w:val="22"/>
                <w:szCs w:val="22"/>
              </w:rPr>
              <w:t xml:space="preserve"> міської ради</w:t>
            </w:r>
          </w:p>
          <w:p w:rsidR="0049201E" w:rsidRPr="00BD0688" w:rsidRDefault="0049201E" w:rsidP="00B676B8">
            <w:pPr>
              <w:jc w:val="both"/>
            </w:pPr>
          </w:p>
        </w:tc>
        <w:tc>
          <w:tcPr>
            <w:tcW w:w="1563" w:type="dxa"/>
            <w:gridSpan w:val="2"/>
          </w:tcPr>
          <w:p w:rsidR="0049201E" w:rsidRPr="00CA73D8" w:rsidRDefault="0049201E" w:rsidP="00B676B8">
            <w:pPr>
              <w:jc w:val="center"/>
            </w:pPr>
            <w:r w:rsidRPr="00B91B11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CA73D8" w:rsidRDefault="0049201E" w:rsidP="00B676B8">
            <w:pPr>
              <w:jc w:val="center"/>
            </w:pPr>
          </w:p>
        </w:tc>
        <w:tc>
          <w:tcPr>
            <w:tcW w:w="1140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850,0</w:t>
            </w:r>
          </w:p>
        </w:tc>
        <w:tc>
          <w:tcPr>
            <w:tcW w:w="1134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4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9201E" w:rsidRPr="00BD0688" w:rsidRDefault="0049201E" w:rsidP="00B676B8">
            <w:pPr>
              <w:jc w:val="center"/>
              <w:rPr>
                <w:b/>
                <w:sz w:val="20"/>
                <w:szCs w:val="20"/>
              </w:rPr>
            </w:pPr>
            <w:r w:rsidRPr="00BD0688">
              <w:rPr>
                <w:b/>
                <w:sz w:val="20"/>
                <w:szCs w:val="20"/>
              </w:rPr>
              <w:t>850,0</w:t>
            </w:r>
          </w:p>
        </w:tc>
        <w:tc>
          <w:tcPr>
            <w:tcW w:w="2258" w:type="dxa"/>
          </w:tcPr>
          <w:p w:rsidR="0049201E" w:rsidRPr="00BD0688" w:rsidRDefault="0049201E" w:rsidP="00B676B8">
            <w:r w:rsidRPr="00BD0688">
              <w:rPr>
                <w:sz w:val="22"/>
                <w:szCs w:val="22"/>
              </w:rPr>
              <w:t>За рахунок придбання 257 од. комп’ютерної техніки  забезпечити повноці</w:t>
            </w:r>
            <w:r>
              <w:rPr>
                <w:sz w:val="22"/>
                <w:szCs w:val="22"/>
              </w:rPr>
              <w:t>нне функціонування електронної програми «Медична інформаційна система</w:t>
            </w:r>
            <w:r w:rsidRPr="00BD0688">
              <w:rPr>
                <w:sz w:val="22"/>
                <w:szCs w:val="22"/>
              </w:rPr>
              <w:t xml:space="preserve">». </w:t>
            </w:r>
          </w:p>
        </w:tc>
      </w:tr>
      <w:tr w:rsidR="0049201E" w:rsidRPr="00BD0688" w:rsidTr="00B676B8">
        <w:trPr>
          <w:gridAfter w:val="1"/>
          <w:wAfter w:w="2281" w:type="dxa"/>
        </w:trPr>
        <w:tc>
          <w:tcPr>
            <w:tcW w:w="566" w:type="dxa"/>
            <w:vMerge/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>
            <w:pPr>
              <w:jc w:val="both"/>
            </w:pPr>
          </w:p>
        </w:tc>
        <w:tc>
          <w:tcPr>
            <w:tcW w:w="1985" w:type="dxa"/>
          </w:tcPr>
          <w:p w:rsidR="0049201E" w:rsidRPr="00BD0688" w:rsidRDefault="0049201E" w:rsidP="00B676B8">
            <w:pPr>
              <w:ind w:right="-108"/>
              <w:jc w:val="both"/>
            </w:pPr>
            <w:r>
              <w:rPr>
                <w:sz w:val="22"/>
                <w:szCs w:val="22"/>
                <w:lang w:val="ru-RU"/>
              </w:rPr>
              <w:t>1.5.</w:t>
            </w:r>
            <w:r w:rsidRPr="00BD0688">
              <w:rPr>
                <w:sz w:val="22"/>
                <w:szCs w:val="22"/>
              </w:rPr>
              <w:t>Придбання ліцензій  на використання комп’ютерних програм</w:t>
            </w:r>
          </w:p>
        </w:tc>
        <w:tc>
          <w:tcPr>
            <w:tcW w:w="1143" w:type="dxa"/>
          </w:tcPr>
          <w:p w:rsidR="0049201E" w:rsidRPr="00BD0688" w:rsidRDefault="0049201E" w:rsidP="00B676B8">
            <w:pPr>
              <w:jc w:val="both"/>
            </w:pPr>
          </w:p>
          <w:p w:rsidR="0049201E" w:rsidRPr="00BD0688" w:rsidRDefault="0049201E" w:rsidP="00B676B8">
            <w:pPr>
              <w:jc w:val="both"/>
            </w:pPr>
          </w:p>
          <w:p w:rsidR="0049201E" w:rsidRPr="00BD0688" w:rsidRDefault="0049201E" w:rsidP="00B676B8">
            <w:pPr>
              <w:jc w:val="both"/>
            </w:pPr>
            <w:r w:rsidRPr="00BD0688">
              <w:rPr>
                <w:sz w:val="20"/>
                <w:szCs w:val="20"/>
              </w:rPr>
              <w:t>2018-2020 роки</w:t>
            </w:r>
          </w:p>
        </w:tc>
        <w:tc>
          <w:tcPr>
            <w:tcW w:w="2267" w:type="dxa"/>
          </w:tcPr>
          <w:p w:rsidR="0049201E" w:rsidRPr="00BD0688" w:rsidRDefault="0049201E" w:rsidP="00B676B8">
            <w:pPr>
              <w:ind w:left="-29" w:hanging="29"/>
              <w:jc w:val="both"/>
            </w:pPr>
            <w:r w:rsidRPr="00BD0688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BD0688">
              <w:rPr>
                <w:sz w:val="22"/>
                <w:szCs w:val="22"/>
              </w:rPr>
              <w:t>Бахмутської</w:t>
            </w:r>
            <w:proofErr w:type="spellEnd"/>
            <w:r w:rsidRPr="00BD0688">
              <w:rPr>
                <w:sz w:val="22"/>
                <w:szCs w:val="22"/>
              </w:rPr>
              <w:t xml:space="preserve"> міської ради, КЗОЗ </w:t>
            </w:r>
            <w:proofErr w:type="spellStart"/>
            <w:r w:rsidRPr="00BD0688">
              <w:rPr>
                <w:sz w:val="22"/>
                <w:szCs w:val="22"/>
              </w:rPr>
              <w:t>Бахмутської</w:t>
            </w:r>
            <w:proofErr w:type="spellEnd"/>
            <w:r w:rsidRPr="00BD0688">
              <w:rPr>
                <w:sz w:val="22"/>
                <w:szCs w:val="22"/>
              </w:rPr>
              <w:t xml:space="preserve"> міської ради</w:t>
            </w:r>
          </w:p>
          <w:p w:rsidR="0049201E" w:rsidRPr="00BD0688" w:rsidRDefault="0049201E" w:rsidP="00B676B8">
            <w:pPr>
              <w:jc w:val="both"/>
            </w:pPr>
          </w:p>
        </w:tc>
        <w:tc>
          <w:tcPr>
            <w:tcW w:w="1563" w:type="dxa"/>
            <w:gridSpan w:val="2"/>
          </w:tcPr>
          <w:p w:rsidR="0049201E" w:rsidRDefault="0049201E" w:rsidP="00B676B8">
            <w:pPr>
              <w:jc w:val="center"/>
              <w:rPr>
                <w:lang w:val="en-US"/>
              </w:rPr>
            </w:pPr>
            <w:r w:rsidRPr="00B91B11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19043C" w:rsidRDefault="0049201E" w:rsidP="00B676B8">
            <w:pPr>
              <w:jc w:val="center"/>
              <w:rPr>
                <w:lang w:val="en-US"/>
              </w:rPr>
            </w:pPr>
          </w:p>
        </w:tc>
        <w:tc>
          <w:tcPr>
            <w:tcW w:w="1140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165,5</w:t>
            </w:r>
          </w:p>
        </w:tc>
        <w:tc>
          <w:tcPr>
            <w:tcW w:w="1134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168,2</w:t>
            </w:r>
          </w:p>
        </w:tc>
        <w:tc>
          <w:tcPr>
            <w:tcW w:w="1124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170,6</w:t>
            </w:r>
          </w:p>
        </w:tc>
        <w:tc>
          <w:tcPr>
            <w:tcW w:w="1134" w:type="dxa"/>
            <w:vAlign w:val="center"/>
          </w:tcPr>
          <w:p w:rsidR="0049201E" w:rsidRPr="00BD0688" w:rsidRDefault="0049201E" w:rsidP="00B676B8">
            <w:pPr>
              <w:jc w:val="center"/>
              <w:rPr>
                <w:b/>
                <w:sz w:val="20"/>
                <w:szCs w:val="20"/>
              </w:rPr>
            </w:pPr>
            <w:r w:rsidRPr="00BD0688">
              <w:rPr>
                <w:b/>
                <w:sz w:val="20"/>
                <w:szCs w:val="20"/>
              </w:rPr>
              <w:t>504,3</w:t>
            </w:r>
          </w:p>
        </w:tc>
        <w:tc>
          <w:tcPr>
            <w:tcW w:w="2258" w:type="dxa"/>
          </w:tcPr>
          <w:p w:rsidR="0049201E" w:rsidRPr="00BD0688" w:rsidRDefault="0049201E" w:rsidP="00B676B8">
            <w:pPr>
              <w:jc w:val="both"/>
            </w:pPr>
            <w:r w:rsidRPr="00BD0688">
              <w:rPr>
                <w:sz w:val="22"/>
                <w:szCs w:val="22"/>
              </w:rPr>
              <w:t>Встановлення ліцензійного програмного забезпечення на 98 комп’ютер</w:t>
            </w:r>
            <w:r>
              <w:rPr>
                <w:sz w:val="22"/>
                <w:szCs w:val="22"/>
              </w:rPr>
              <w:t xml:space="preserve">ах. </w:t>
            </w:r>
          </w:p>
        </w:tc>
      </w:tr>
      <w:tr w:rsidR="0049201E" w:rsidRPr="00BD0688" w:rsidTr="00B676B8">
        <w:trPr>
          <w:gridAfter w:val="1"/>
          <w:wAfter w:w="2281" w:type="dxa"/>
        </w:trPr>
        <w:tc>
          <w:tcPr>
            <w:tcW w:w="566" w:type="dxa"/>
            <w:vMerge w:val="restart"/>
          </w:tcPr>
          <w:p w:rsidR="0049201E" w:rsidRPr="00BD0688" w:rsidRDefault="0049201E" w:rsidP="00B676B8">
            <w:pPr>
              <w:jc w:val="center"/>
            </w:pPr>
            <w:r w:rsidRPr="00BD0688">
              <w:t>2.</w:t>
            </w:r>
          </w:p>
        </w:tc>
        <w:tc>
          <w:tcPr>
            <w:tcW w:w="1847" w:type="dxa"/>
            <w:gridSpan w:val="3"/>
            <w:vMerge w:val="restart"/>
          </w:tcPr>
          <w:p w:rsidR="0049201E" w:rsidRPr="00BD0688" w:rsidRDefault="0049201E" w:rsidP="00B676B8">
            <w:pPr>
              <w:jc w:val="both"/>
            </w:pPr>
            <w:r w:rsidRPr="00BD0688">
              <w:rPr>
                <w:b/>
                <w:sz w:val="22"/>
                <w:szCs w:val="22"/>
              </w:rPr>
              <w:t>Забезпечення кадрами комунальні заклади охорони здоров’я</w:t>
            </w:r>
          </w:p>
        </w:tc>
        <w:tc>
          <w:tcPr>
            <w:tcW w:w="1985" w:type="dxa"/>
          </w:tcPr>
          <w:p w:rsidR="0049201E" w:rsidRPr="00BD0688" w:rsidRDefault="0049201E" w:rsidP="00B676B8">
            <w:pPr>
              <w:jc w:val="both"/>
            </w:pPr>
            <w:r w:rsidRPr="00EE5CFF">
              <w:rPr>
                <w:sz w:val="22"/>
                <w:szCs w:val="22"/>
              </w:rPr>
              <w:t>2.1.</w:t>
            </w:r>
            <w:r w:rsidRPr="00BD0688">
              <w:rPr>
                <w:sz w:val="22"/>
                <w:szCs w:val="22"/>
              </w:rPr>
              <w:t>Забезпечення навчання студентів  І-VI курсів та  лікарів - інтернів 1-го та   2-го років навчання в вищих навчальних закладах України ІІІ –IV рівня акредитації з укладенням договору про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відпрацювання</w:t>
            </w:r>
            <w:r w:rsidRPr="00BD0688">
              <w:rPr>
                <w:sz w:val="22"/>
                <w:szCs w:val="22"/>
              </w:rPr>
              <w:t xml:space="preserve"> у КЗОЗ «Центр первинної медичної (медико-санітарної) допомоги </w:t>
            </w:r>
            <w:proofErr w:type="spellStart"/>
            <w:r w:rsidRPr="00BD0688">
              <w:rPr>
                <w:sz w:val="22"/>
                <w:szCs w:val="22"/>
              </w:rPr>
              <w:t>Бахму</w:t>
            </w:r>
            <w:r>
              <w:rPr>
                <w:sz w:val="22"/>
                <w:szCs w:val="22"/>
              </w:rPr>
              <w:t>тської</w:t>
            </w:r>
            <w:proofErr w:type="spellEnd"/>
            <w:r>
              <w:rPr>
                <w:sz w:val="22"/>
                <w:szCs w:val="22"/>
              </w:rPr>
              <w:t xml:space="preserve"> міської ради»  протягом </w:t>
            </w:r>
            <w:r w:rsidRPr="00BD0688">
              <w:rPr>
                <w:sz w:val="22"/>
                <w:szCs w:val="22"/>
              </w:rPr>
              <w:t>10 років за фахом</w:t>
            </w:r>
          </w:p>
          <w:p w:rsidR="0049201E" w:rsidRPr="00BD0688" w:rsidRDefault="0049201E" w:rsidP="00B676B8">
            <w:pPr>
              <w:jc w:val="both"/>
            </w:pPr>
          </w:p>
        </w:tc>
        <w:tc>
          <w:tcPr>
            <w:tcW w:w="1143" w:type="dxa"/>
          </w:tcPr>
          <w:p w:rsidR="0049201E" w:rsidRPr="00BD0688" w:rsidRDefault="0049201E" w:rsidP="00B676B8">
            <w:pPr>
              <w:jc w:val="both"/>
            </w:pPr>
          </w:p>
          <w:p w:rsidR="0049201E" w:rsidRPr="00BD0688" w:rsidRDefault="0049201E" w:rsidP="00B676B8">
            <w:pPr>
              <w:jc w:val="both"/>
            </w:pPr>
          </w:p>
          <w:p w:rsidR="0049201E" w:rsidRPr="00BD0688" w:rsidRDefault="0049201E" w:rsidP="00B676B8">
            <w:pPr>
              <w:jc w:val="both"/>
            </w:pPr>
          </w:p>
          <w:p w:rsidR="0049201E" w:rsidRPr="00BD0688" w:rsidRDefault="0049201E" w:rsidP="00B676B8">
            <w:pPr>
              <w:jc w:val="both"/>
            </w:pPr>
          </w:p>
          <w:p w:rsidR="0049201E" w:rsidRPr="00BD0688" w:rsidRDefault="0049201E" w:rsidP="00B676B8">
            <w:pPr>
              <w:jc w:val="both"/>
            </w:pPr>
            <w:r w:rsidRPr="00BD0688">
              <w:rPr>
                <w:sz w:val="20"/>
                <w:szCs w:val="20"/>
              </w:rPr>
              <w:t>2018-2020 роки</w:t>
            </w:r>
          </w:p>
        </w:tc>
        <w:tc>
          <w:tcPr>
            <w:tcW w:w="2267" w:type="dxa"/>
          </w:tcPr>
          <w:p w:rsidR="0049201E" w:rsidRPr="00BD0688" w:rsidRDefault="0049201E" w:rsidP="00B676B8">
            <w:pPr>
              <w:ind w:left="-29" w:hanging="29"/>
              <w:jc w:val="both"/>
            </w:pPr>
            <w:r w:rsidRPr="00BD0688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BD0688">
              <w:rPr>
                <w:sz w:val="22"/>
                <w:szCs w:val="22"/>
              </w:rPr>
              <w:t>Бахмутської</w:t>
            </w:r>
            <w:proofErr w:type="spellEnd"/>
            <w:r w:rsidRPr="00BD0688">
              <w:rPr>
                <w:sz w:val="22"/>
                <w:szCs w:val="22"/>
              </w:rPr>
              <w:t xml:space="preserve"> міської ради, КЗОЗ «ЦПМСД </w:t>
            </w:r>
            <w:proofErr w:type="spellStart"/>
            <w:r w:rsidRPr="00BD0688">
              <w:rPr>
                <w:sz w:val="22"/>
                <w:szCs w:val="22"/>
              </w:rPr>
              <w:t>Бахмутської</w:t>
            </w:r>
            <w:proofErr w:type="spellEnd"/>
            <w:r w:rsidRPr="00BD0688">
              <w:rPr>
                <w:sz w:val="22"/>
                <w:szCs w:val="22"/>
              </w:rPr>
              <w:t xml:space="preserve"> міської ради»</w:t>
            </w:r>
          </w:p>
          <w:p w:rsidR="0049201E" w:rsidRPr="00BD0688" w:rsidRDefault="0049201E" w:rsidP="00B676B8">
            <w:pPr>
              <w:jc w:val="both"/>
            </w:pPr>
          </w:p>
        </w:tc>
        <w:tc>
          <w:tcPr>
            <w:tcW w:w="1563" w:type="dxa"/>
            <w:gridSpan w:val="2"/>
          </w:tcPr>
          <w:p w:rsidR="0049201E" w:rsidRDefault="0049201E" w:rsidP="00B676B8">
            <w:pPr>
              <w:jc w:val="center"/>
              <w:rPr>
                <w:lang w:val="en-US"/>
              </w:rPr>
            </w:pPr>
            <w:r w:rsidRPr="00BD0688">
              <w:rPr>
                <w:sz w:val="22"/>
                <w:szCs w:val="22"/>
              </w:rPr>
              <w:t>Міс</w:t>
            </w:r>
            <w:r>
              <w:rPr>
                <w:sz w:val="22"/>
                <w:szCs w:val="22"/>
              </w:rPr>
              <w:t xml:space="preserve">ький </w:t>
            </w:r>
            <w:r w:rsidRPr="00BD0688">
              <w:rPr>
                <w:sz w:val="22"/>
                <w:szCs w:val="22"/>
              </w:rPr>
              <w:t>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49201E" w:rsidRPr="00BD0688" w:rsidRDefault="0049201E" w:rsidP="00B676B8">
            <w:pPr>
              <w:jc w:val="center"/>
            </w:pPr>
          </w:p>
        </w:tc>
        <w:tc>
          <w:tcPr>
            <w:tcW w:w="1140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40,0</w:t>
            </w:r>
          </w:p>
        </w:tc>
        <w:tc>
          <w:tcPr>
            <w:tcW w:w="1124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45,0</w:t>
            </w:r>
          </w:p>
        </w:tc>
        <w:tc>
          <w:tcPr>
            <w:tcW w:w="1134" w:type="dxa"/>
            <w:vAlign w:val="center"/>
          </w:tcPr>
          <w:p w:rsidR="0049201E" w:rsidRPr="00BD0688" w:rsidRDefault="0049201E" w:rsidP="00B676B8">
            <w:pPr>
              <w:jc w:val="center"/>
              <w:rPr>
                <w:b/>
              </w:rPr>
            </w:pPr>
          </w:p>
          <w:p w:rsidR="0049201E" w:rsidRPr="00BD0688" w:rsidRDefault="0049201E" w:rsidP="00B676B8">
            <w:pPr>
              <w:jc w:val="center"/>
              <w:rPr>
                <w:b/>
                <w:sz w:val="20"/>
                <w:szCs w:val="20"/>
              </w:rPr>
            </w:pPr>
            <w:r w:rsidRPr="00BD0688">
              <w:rPr>
                <w:b/>
                <w:sz w:val="20"/>
                <w:szCs w:val="20"/>
              </w:rPr>
              <w:t>100,0</w:t>
            </w:r>
          </w:p>
          <w:p w:rsidR="0049201E" w:rsidRPr="00BD0688" w:rsidRDefault="0049201E" w:rsidP="00B676B8">
            <w:pPr>
              <w:jc w:val="center"/>
              <w:rPr>
                <w:b/>
              </w:rPr>
            </w:pPr>
          </w:p>
        </w:tc>
        <w:tc>
          <w:tcPr>
            <w:tcW w:w="2258" w:type="dxa"/>
          </w:tcPr>
          <w:p w:rsidR="0049201E" w:rsidRPr="00BD0688" w:rsidRDefault="0049201E" w:rsidP="00B676B8">
            <w:pPr>
              <w:jc w:val="both"/>
            </w:pPr>
            <w:r w:rsidRPr="00BD0688">
              <w:rPr>
                <w:sz w:val="22"/>
                <w:szCs w:val="22"/>
              </w:rPr>
              <w:t>Підвищення показника забезпечення лікарями загальної практики – сімейної медицини. Навчання 2 лікарів інтернів та 2  студентів</w:t>
            </w:r>
            <w:r>
              <w:rPr>
                <w:sz w:val="22"/>
                <w:szCs w:val="22"/>
              </w:rPr>
              <w:t>.</w:t>
            </w:r>
          </w:p>
        </w:tc>
      </w:tr>
      <w:tr w:rsidR="0049201E" w:rsidRPr="00BD0688" w:rsidTr="00B676B8">
        <w:trPr>
          <w:gridAfter w:val="1"/>
          <w:wAfter w:w="2281" w:type="dxa"/>
          <w:trHeight w:val="1593"/>
        </w:trPr>
        <w:tc>
          <w:tcPr>
            <w:tcW w:w="566" w:type="dxa"/>
            <w:vMerge/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>
            <w:pPr>
              <w:jc w:val="both"/>
            </w:pPr>
          </w:p>
        </w:tc>
        <w:tc>
          <w:tcPr>
            <w:tcW w:w="1985" w:type="dxa"/>
          </w:tcPr>
          <w:p w:rsidR="0049201E" w:rsidRPr="00BD0688" w:rsidRDefault="0049201E" w:rsidP="00B676B8">
            <w:pPr>
              <w:ind w:right="-108"/>
              <w:jc w:val="both"/>
            </w:pPr>
            <w:r>
              <w:rPr>
                <w:sz w:val="22"/>
                <w:szCs w:val="22"/>
                <w:lang w:val="ru-RU"/>
              </w:rPr>
              <w:t>2.2.</w:t>
            </w:r>
            <w:r w:rsidRPr="00BD0688">
              <w:rPr>
                <w:sz w:val="22"/>
                <w:szCs w:val="22"/>
              </w:rPr>
              <w:t>Придбання квартир на вторинному ринку житла та капітальний ремонт будівель для лікарі</w:t>
            </w:r>
            <w:proofErr w:type="gramStart"/>
            <w:r w:rsidRPr="00BD0688">
              <w:rPr>
                <w:sz w:val="22"/>
                <w:szCs w:val="22"/>
              </w:rPr>
              <w:t>в</w:t>
            </w:r>
            <w:proofErr w:type="gramEnd"/>
          </w:p>
        </w:tc>
        <w:tc>
          <w:tcPr>
            <w:tcW w:w="1143" w:type="dxa"/>
            <w:tcBorders>
              <w:top w:val="nil"/>
            </w:tcBorders>
          </w:tcPr>
          <w:p w:rsidR="0049201E" w:rsidRPr="00CF00C6" w:rsidRDefault="0049201E" w:rsidP="00B676B8">
            <w:pPr>
              <w:jc w:val="center"/>
            </w:pPr>
          </w:p>
          <w:p w:rsidR="0049201E" w:rsidRPr="00CF00C6" w:rsidRDefault="0049201E" w:rsidP="00B676B8">
            <w:pPr>
              <w:jc w:val="center"/>
            </w:pPr>
          </w:p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2018-2020 роки</w:t>
            </w:r>
          </w:p>
        </w:tc>
        <w:tc>
          <w:tcPr>
            <w:tcW w:w="2267" w:type="dxa"/>
          </w:tcPr>
          <w:p w:rsidR="0049201E" w:rsidRPr="00BD0688" w:rsidRDefault="0049201E" w:rsidP="00B676B8">
            <w:pPr>
              <w:ind w:left="-29" w:hanging="29"/>
              <w:jc w:val="both"/>
            </w:pPr>
            <w:r w:rsidRPr="00BD0688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BD0688">
              <w:rPr>
                <w:sz w:val="22"/>
                <w:szCs w:val="22"/>
              </w:rPr>
              <w:t>Бахмутської</w:t>
            </w:r>
            <w:proofErr w:type="spellEnd"/>
            <w:r w:rsidRPr="00BD0688">
              <w:rPr>
                <w:sz w:val="22"/>
                <w:szCs w:val="22"/>
              </w:rPr>
              <w:t xml:space="preserve"> міської ради, КЗОЗ «ЦПМСД </w:t>
            </w:r>
            <w:proofErr w:type="spellStart"/>
            <w:r w:rsidRPr="00BD0688">
              <w:rPr>
                <w:sz w:val="22"/>
                <w:szCs w:val="22"/>
              </w:rPr>
              <w:t>Бахмутської</w:t>
            </w:r>
            <w:proofErr w:type="spellEnd"/>
            <w:r w:rsidRPr="00BD0688">
              <w:rPr>
                <w:sz w:val="22"/>
                <w:szCs w:val="22"/>
              </w:rPr>
              <w:t xml:space="preserve"> міської ради»</w:t>
            </w:r>
          </w:p>
          <w:p w:rsidR="0049201E" w:rsidRPr="00BD0688" w:rsidRDefault="0049201E" w:rsidP="00B676B8">
            <w:pPr>
              <w:jc w:val="both"/>
            </w:pPr>
          </w:p>
        </w:tc>
        <w:tc>
          <w:tcPr>
            <w:tcW w:w="1563" w:type="dxa"/>
            <w:gridSpan w:val="2"/>
          </w:tcPr>
          <w:p w:rsidR="0049201E" w:rsidRDefault="0049201E" w:rsidP="00B676B8">
            <w:pPr>
              <w:jc w:val="center"/>
              <w:rPr>
                <w:lang w:val="en-US"/>
              </w:rPr>
            </w:pPr>
            <w:r w:rsidRPr="00CF00C6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19043C" w:rsidRDefault="0049201E" w:rsidP="00B676B8">
            <w:pPr>
              <w:jc w:val="center"/>
              <w:rPr>
                <w:lang w:val="en-US"/>
              </w:rPr>
            </w:pPr>
          </w:p>
        </w:tc>
        <w:tc>
          <w:tcPr>
            <w:tcW w:w="1140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200,0</w:t>
            </w:r>
          </w:p>
        </w:tc>
        <w:tc>
          <w:tcPr>
            <w:tcW w:w="1124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vAlign w:val="center"/>
          </w:tcPr>
          <w:p w:rsidR="0049201E" w:rsidRPr="00CF00C6" w:rsidRDefault="0049201E" w:rsidP="00B676B8">
            <w:pPr>
              <w:jc w:val="center"/>
              <w:rPr>
                <w:b/>
              </w:rPr>
            </w:pPr>
            <w:r w:rsidRPr="00CF00C6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2258" w:type="dxa"/>
          </w:tcPr>
          <w:p w:rsidR="0049201E" w:rsidRPr="00CF00C6" w:rsidRDefault="0049201E" w:rsidP="00B676B8">
            <w:pPr>
              <w:jc w:val="both"/>
              <w:rPr>
                <w:lang w:val="ru-RU"/>
              </w:rPr>
            </w:pPr>
            <w:r w:rsidRPr="00BD0688">
              <w:rPr>
                <w:sz w:val="22"/>
                <w:szCs w:val="22"/>
              </w:rPr>
              <w:t>Залучення до роботи в заклади охорони здоров’я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BD0688">
              <w:rPr>
                <w:sz w:val="22"/>
                <w:szCs w:val="22"/>
              </w:rPr>
              <w:t xml:space="preserve">молодих фахівців </w:t>
            </w:r>
            <w:r>
              <w:rPr>
                <w:sz w:val="22"/>
                <w:szCs w:val="22"/>
                <w:lang w:val="ru-RU"/>
              </w:rPr>
              <w:t xml:space="preserve"> шляхом</w:t>
            </w:r>
            <w:r w:rsidRPr="00CF00C6">
              <w:rPr>
                <w:sz w:val="22"/>
                <w:szCs w:val="22"/>
              </w:rPr>
              <w:t xml:space="preserve"> придбання</w:t>
            </w:r>
            <w:r>
              <w:rPr>
                <w:sz w:val="22"/>
                <w:szCs w:val="22"/>
                <w:lang w:val="ru-RU"/>
              </w:rPr>
              <w:t xml:space="preserve"> та </w:t>
            </w:r>
            <w:proofErr w:type="spellStart"/>
            <w:r>
              <w:rPr>
                <w:sz w:val="22"/>
                <w:szCs w:val="22"/>
                <w:lang w:val="ru-RU"/>
              </w:rPr>
              <w:t>надання</w:t>
            </w:r>
            <w:proofErr w:type="spellEnd"/>
          </w:p>
          <w:p w:rsidR="0049201E" w:rsidRPr="00BD0688" w:rsidRDefault="0049201E" w:rsidP="00B676B8">
            <w:pPr>
              <w:jc w:val="both"/>
            </w:pPr>
            <w:r w:rsidRPr="00BD0688">
              <w:rPr>
                <w:sz w:val="22"/>
                <w:szCs w:val="22"/>
              </w:rPr>
              <w:t xml:space="preserve">житла для </w:t>
            </w:r>
            <w:r>
              <w:rPr>
                <w:sz w:val="22"/>
                <w:szCs w:val="22"/>
              </w:rPr>
              <w:t>2</w:t>
            </w:r>
            <w:r w:rsidRPr="00BD0688">
              <w:rPr>
                <w:sz w:val="22"/>
                <w:szCs w:val="22"/>
              </w:rPr>
              <w:t>-х лікарів.</w:t>
            </w:r>
          </w:p>
        </w:tc>
      </w:tr>
      <w:tr w:rsidR="0049201E" w:rsidRPr="00BD0688" w:rsidTr="00B676B8">
        <w:trPr>
          <w:gridAfter w:val="1"/>
          <w:wAfter w:w="2281" w:type="dxa"/>
          <w:trHeight w:val="1827"/>
        </w:trPr>
        <w:tc>
          <w:tcPr>
            <w:tcW w:w="566" w:type="dxa"/>
            <w:vMerge/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>
            <w:pPr>
              <w:jc w:val="both"/>
            </w:pPr>
          </w:p>
        </w:tc>
        <w:tc>
          <w:tcPr>
            <w:tcW w:w="1985" w:type="dxa"/>
          </w:tcPr>
          <w:p w:rsidR="0049201E" w:rsidRPr="00BD0688" w:rsidRDefault="0049201E" w:rsidP="00B676B8">
            <w:pPr>
              <w:jc w:val="both"/>
            </w:pPr>
            <w:r w:rsidRPr="00EE5CFF">
              <w:rPr>
                <w:sz w:val="22"/>
                <w:szCs w:val="22"/>
              </w:rPr>
              <w:t>2.3.</w:t>
            </w:r>
            <w:r w:rsidRPr="00BD0688">
              <w:rPr>
                <w:sz w:val="22"/>
                <w:szCs w:val="22"/>
              </w:rPr>
              <w:t>Підвищення кваліфікації лікарів та молодших медичних спеціалістів</w:t>
            </w:r>
          </w:p>
        </w:tc>
        <w:tc>
          <w:tcPr>
            <w:tcW w:w="1143" w:type="dxa"/>
            <w:vAlign w:val="center"/>
          </w:tcPr>
          <w:p w:rsidR="0049201E" w:rsidRPr="00CF00C6" w:rsidRDefault="0049201E" w:rsidP="00B676B8">
            <w:pPr>
              <w:jc w:val="center"/>
            </w:pPr>
          </w:p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2018-2020 роки</w:t>
            </w:r>
          </w:p>
        </w:tc>
        <w:tc>
          <w:tcPr>
            <w:tcW w:w="2267" w:type="dxa"/>
          </w:tcPr>
          <w:p w:rsidR="0049201E" w:rsidRPr="00BD0688" w:rsidRDefault="0049201E" w:rsidP="00B676B8">
            <w:pPr>
              <w:ind w:left="-29" w:hanging="29"/>
              <w:jc w:val="both"/>
            </w:pPr>
            <w:r w:rsidRPr="00BD0688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BD0688">
              <w:rPr>
                <w:sz w:val="22"/>
                <w:szCs w:val="22"/>
              </w:rPr>
              <w:t>Бахмутської</w:t>
            </w:r>
            <w:proofErr w:type="spellEnd"/>
            <w:r w:rsidRPr="00BD0688">
              <w:rPr>
                <w:sz w:val="22"/>
                <w:szCs w:val="22"/>
              </w:rPr>
              <w:t xml:space="preserve"> міської ради, КЗОЗ </w:t>
            </w:r>
            <w:proofErr w:type="spellStart"/>
            <w:r w:rsidRPr="00BD0688">
              <w:rPr>
                <w:sz w:val="22"/>
                <w:szCs w:val="22"/>
              </w:rPr>
              <w:t>Бахмутської</w:t>
            </w:r>
            <w:proofErr w:type="spellEnd"/>
            <w:r w:rsidRPr="00BD0688">
              <w:rPr>
                <w:sz w:val="22"/>
                <w:szCs w:val="22"/>
              </w:rPr>
              <w:t xml:space="preserve"> міської ради</w:t>
            </w:r>
          </w:p>
          <w:p w:rsidR="0049201E" w:rsidRPr="00BD0688" w:rsidRDefault="0049201E" w:rsidP="00B676B8">
            <w:pPr>
              <w:jc w:val="both"/>
            </w:pPr>
          </w:p>
        </w:tc>
        <w:tc>
          <w:tcPr>
            <w:tcW w:w="1563" w:type="dxa"/>
            <w:gridSpan w:val="2"/>
          </w:tcPr>
          <w:p w:rsidR="0049201E" w:rsidRPr="00CA73D8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19043C" w:rsidRDefault="0049201E" w:rsidP="00B676B8">
            <w:pPr>
              <w:jc w:val="center"/>
              <w:rPr>
                <w:lang w:val="en-US"/>
              </w:rPr>
            </w:pPr>
          </w:p>
        </w:tc>
        <w:tc>
          <w:tcPr>
            <w:tcW w:w="1140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267,8</w:t>
            </w:r>
          </w:p>
        </w:tc>
        <w:tc>
          <w:tcPr>
            <w:tcW w:w="1134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280,0</w:t>
            </w:r>
          </w:p>
        </w:tc>
        <w:tc>
          <w:tcPr>
            <w:tcW w:w="1124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290,0</w:t>
            </w:r>
          </w:p>
        </w:tc>
        <w:tc>
          <w:tcPr>
            <w:tcW w:w="1134" w:type="dxa"/>
            <w:vAlign w:val="center"/>
          </w:tcPr>
          <w:p w:rsidR="0049201E" w:rsidRPr="00CF00C6" w:rsidRDefault="0049201E" w:rsidP="00B676B8">
            <w:pPr>
              <w:jc w:val="center"/>
              <w:rPr>
                <w:b/>
              </w:rPr>
            </w:pPr>
            <w:r w:rsidRPr="00CF00C6">
              <w:rPr>
                <w:b/>
                <w:sz w:val="22"/>
                <w:szCs w:val="22"/>
              </w:rPr>
              <w:t>837,8</w:t>
            </w:r>
          </w:p>
        </w:tc>
        <w:tc>
          <w:tcPr>
            <w:tcW w:w="2258" w:type="dxa"/>
          </w:tcPr>
          <w:p w:rsidR="0049201E" w:rsidRPr="00BD0688" w:rsidRDefault="0049201E" w:rsidP="00B676B8">
            <w:pPr>
              <w:jc w:val="both"/>
            </w:pPr>
            <w:r w:rsidRPr="00BD0688">
              <w:rPr>
                <w:sz w:val="22"/>
                <w:szCs w:val="22"/>
              </w:rPr>
              <w:t>Підвищення кваліфікації 40 лікарів та 78 молодших медичних спеціалістів</w:t>
            </w:r>
          </w:p>
        </w:tc>
      </w:tr>
      <w:tr w:rsidR="0049201E" w:rsidRPr="00BD0688" w:rsidTr="00B676B8">
        <w:trPr>
          <w:gridAfter w:val="1"/>
          <w:wAfter w:w="2281" w:type="dxa"/>
          <w:trHeight w:val="1452"/>
        </w:trPr>
        <w:tc>
          <w:tcPr>
            <w:tcW w:w="566" w:type="dxa"/>
          </w:tcPr>
          <w:p w:rsidR="0049201E" w:rsidRPr="00BD0688" w:rsidRDefault="0049201E" w:rsidP="00B676B8">
            <w:pPr>
              <w:jc w:val="center"/>
            </w:pPr>
            <w:r w:rsidRPr="00BD0688">
              <w:t>3.</w:t>
            </w:r>
          </w:p>
        </w:tc>
        <w:tc>
          <w:tcPr>
            <w:tcW w:w="1847" w:type="dxa"/>
            <w:gridSpan w:val="3"/>
            <w:vMerge w:val="restart"/>
          </w:tcPr>
          <w:p w:rsidR="0049201E" w:rsidRPr="00BD0688" w:rsidRDefault="0049201E" w:rsidP="00B676B8">
            <w:pPr>
              <w:jc w:val="both"/>
              <w:rPr>
                <w:b/>
              </w:rPr>
            </w:pPr>
            <w:r w:rsidRPr="00BD0688">
              <w:rPr>
                <w:b/>
                <w:sz w:val="22"/>
                <w:szCs w:val="22"/>
              </w:rPr>
              <w:t xml:space="preserve">Медико-соціальне </w:t>
            </w:r>
          </w:p>
          <w:p w:rsidR="0049201E" w:rsidRPr="00BD0688" w:rsidRDefault="0049201E" w:rsidP="00B676B8">
            <w:pPr>
              <w:jc w:val="both"/>
              <w:rPr>
                <w:b/>
              </w:rPr>
            </w:pPr>
            <w:r w:rsidRPr="00BD0688">
              <w:rPr>
                <w:b/>
                <w:sz w:val="22"/>
                <w:szCs w:val="22"/>
              </w:rPr>
              <w:t xml:space="preserve">забезпечення </w:t>
            </w:r>
          </w:p>
          <w:p w:rsidR="0049201E" w:rsidRPr="00BD0688" w:rsidRDefault="0049201E" w:rsidP="00B676B8">
            <w:pPr>
              <w:jc w:val="both"/>
              <w:rPr>
                <w:b/>
              </w:rPr>
            </w:pPr>
            <w:r w:rsidRPr="00BD0688">
              <w:rPr>
                <w:b/>
                <w:sz w:val="22"/>
                <w:szCs w:val="22"/>
              </w:rPr>
              <w:t xml:space="preserve">пільгових категорій </w:t>
            </w:r>
          </w:p>
          <w:p w:rsidR="0049201E" w:rsidRPr="00BD0688" w:rsidRDefault="0049201E" w:rsidP="00B676B8">
            <w:pPr>
              <w:jc w:val="both"/>
            </w:pPr>
            <w:r w:rsidRPr="00BD0688">
              <w:rPr>
                <w:b/>
                <w:sz w:val="22"/>
                <w:szCs w:val="22"/>
              </w:rPr>
              <w:t>населення</w:t>
            </w:r>
          </w:p>
        </w:tc>
        <w:tc>
          <w:tcPr>
            <w:tcW w:w="1985" w:type="dxa"/>
          </w:tcPr>
          <w:p w:rsidR="0049201E" w:rsidRPr="00EE5CFF" w:rsidRDefault="0049201E" w:rsidP="00B676B8">
            <w:pPr>
              <w:jc w:val="both"/>
              <w:rPr>
                <w:lang w:val="ru-RU"/>
              </w:rPr>
            </w:pPr>
            <w:r>
              <w:rPr>
                <w:sz w:val="22"/>
                <w:szCs w:val="22"/>
              </w:rPr>
              <w:t>3.1</w:t>
            </w:r>
            <w:r>
              <w:rPr>
                <w:sz w:val="22"/>
                <w:szCs w:val="22"/>
                <w:lang w:val="ru-RU"/>
              </w:rPr>
              <w:t xml:space="preserve">. </w:t>
            </w:r>
            <w:r>
              <w:rPr>
                <w:vanish/>
                <w:sz w:val="22"/>
                <w:szCs w:val="22"/>
              </w:rPr>
              <w:t>.</w:t>
            </w:r>
            <w:r>
              <w:rPr>
                <w:vanish/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Забезпечення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CF00C6">
              <w:rPr>
                <w:sz w:val="22"/>
                <w:szCs w:val="22"/>
              </w:rPr>
              <w:t xml:space="preserve">безоплатним та пільговим відпуском лікарських засобів за рецептами лікарів у разі амбулаторного лікування окремих груп населення та за певними </w:t>
            </w:r>
            <w:r w:rsidRPr="00CF00C6">
              <w:rPr>
                <w:sz w:val="22"/>
                <w:szCs w:val="22"/>
              </w:rPr>
              <w:lastRenderedPageBreak/>
              <w:t>категоріями захворювань</w:t>
            </w:r>
          </w:p>
          <w:p w:rsidR="0049201E" w:rsidRPr="00CF00C6" w:rsidRDefault="0049201E" w:rsidP="00B676B8">
            <w:pPr>
              <w:jc w:val="both"/>
            </w:pPr>
          </w:p>
        </w:tc>
        <w:tc>
          <w:tcPr>
            <w:tcW w:w="1143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lastRenderedPageBreak/>
              <w:t>2018-2020 роки</w:t>
            </w:r>
          </w:p>
        </w:tc>
        <w:tc>
          <w:tcPr>
            <w:tcW w:w="2267" w:type="dxa"/>
          </w:tcPr>
          <w:p w:rsidR="0049201E" w:rsidRPr="00CF00C6" w:rsidRDefault="0049201E" w:rsidP="00B676B8">
            <w:pPr>
              <w:ind w:left="-29" w:hanging="29"/>
              <w:jc w:val="both"/>
            </w:pPr>
            <w:r w:rsidRPr="00CF00C6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CF00C6">
              <w:rPr>
                <w:sz w:val="22"/>
                <w:szCs w:val="22"/>
              </w:rPr>
              <w:t>Бахмутської</w:t>
            </w:r>
            <w:proofErr w:type="spellEnd"/>
            <w:r w:rsidRPr="00CF00C6">
              <w:rPr>
                <w:sz w:val="22"/>
                <w:szCs w:val="22"/>
              </w:rPr>
              <w:t xml:space="preserve"> міської ради, КЗОЗ </w:t>
            </w:r>
            <w:proofErr w:type="spellStart"/>
            <w:r w:rsidRPr="00CF00C6">
              <w:rPr>
                <w:sz w:val="22"/>
                <w:szCs w:val="22"/>
              </w:rPr>
              <w:t>Бахмутської</w:t>
            </w:r>
            <w:proofErr w:type="spellEnd"/>
            <w:r w:rsidRPr="00CF00C6">
              <w:rPr>
                <w:sz w:val="22"/>
                <w:szCs w:val="22"/>
              </w:rPr>
              <w:t xml:space="preserve"> міської ради</w:t>
            </w:r>
          </w:p>
          <w:p w:rsidR="0049201E" w:rsidRPr="00CF00C6" w:rsidRDefault="0049201E" w:rsidP="00B676B8">
            <w:pPr>
              <w:jc w:val="both"/>
            </w:pPr>
          </w:p>
        </w:tc>
        <w:tc>
          <w:tcPr>
            <w:tcW w:w="1563" w:type="dxa"/>
            <w:gridSpan w:val="2"/>
          </w:tcPr>
          <w:p w:rsidR="0049201E" w:rsidRPr="00CC5238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CC5238" w:rsidRDefault="0049201E" w:rsidP="00B676B8">
            <w:pPr>
              <w:jc w:val="center"/>
            </w:pPr>
          </w:p>
        </w:tc>
        <w:tc>
          <w:tcPr>
            <w:tcW w:w="1140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707,0</w:t>
            </w:r>
          </w:p>
        </w:tc>
        <w:tc>
          <w:tcPr>
            <w:tcW w:w="1134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750,0</w:t>
            </w:r>
          </w:p>
        </w:tc>
        <w:tc>
          <w:tcPr>
            <w:tcW w:w="1124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785,0</w:t>
            </w:r>
          </w:p>
        </w:tc>
        <w:tc>
          <w:tcPr>
            <w:tcW w:w="1134" w:type="dxa"/>
            <w:vAlign w:val="center"/>
          </w:tcPr>
          <w:p w:rsidR="0049201E" w:rsidRPr="00CF00C6" w:rsidRDefault="0049201E" w:rsidP="00B676B8">
            <w:pPr>
              <w:jc w:val="center"/>
              <w:rPr>
                <w:b/>
              </w:rPr>
            </w:pPr>
            <w:r w:rsidRPr="00CF00C6">
              <w:rPr>
                <w:b/>
                <w:sz w:val="22"/>
                <w:szCs w:val="22"/>
              </w:rPr>
              <w:t>2242,0</w:t>
            </w:r>
          </w:p>
        </w:tc>
        <w:tc>
          <w:tcPr>
            <w:tcW w:w="2258" w:type="dxa"/>
          </w:tcPr>
          <w:p w:rsidR="0049201E" w:rsidRPr="00BD0688" w:rsidRDefault="0049201E" w:rsidP="00B676B8">
            <w:pPr>
              <w:ind w:left="-31" w:hanging="31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Забезпеч</w:t>
            </w:r>
            <w:r w:rsidRPr="00EE5CFF">
              <w:rPr>
                <w:sz w:val="22"/>
                <w:szCs w:val="22"/>
              </w:rPr>
              <w:t xml:space="preserve">ення </w:t>
            </w:r>
            <w:r w:rsidRPr="00CF00C6">
              <w:rPr>
                <w:sz w:val="22"/>
                <w:szCs w:val="22"/>
              </w:rPr>
              <w:t xml:space="preserve"> хворих, які мають право на безоплатний та пільговий відпуск лікарських засобів,  пільговими рецептами у кількості  4449 шт. щорічно.</w:t>
            </w:r>
          </w:p>
        </w:tc>
      </w:tr>
      <w:tr w:rsidR="0049201E" w:rsidRPr="00BD0688" w:rsidTr="00B676B8">
        <w:trPr>
          <w:trHeight w:val="1440"/>
        </w:trPr>
        <w:tc>
          <w:tcPr>
            <w:tcW w:w="566" w:type="dxa"/>
            <w:vMerge w:val="restart"/>
            <w:tcBorders>
              <w:top w:val="nil"/>
            </w:tcBorders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>
            <w:pPr>
              <w:jc w:val="both"/>
              <w:rPr>
                <w:b/>
              </w:rPr>
            </w:pPr>
          </w:p>
        </w:tc>
        <w:tc>
          <w:tcPr>
            <w:tcW w:w="1985" w:type="dxa"/>
          </w:tcPr>
          <w:p w:rsidR="0049201E" w:rsidRPr="00CF00C6" w:rsidRDefault="0049201E" w:rsidP="00B676B8">
            <w:pPr>
              <w:jc w:val="both"/>
            </w:pPr>
            <w:r>
              <w:rPr>
                <w:sz w:val="22"/>
                <w:szCs w:val="22"/>
                <w:lang w:val="ru-RU"/>
              </w:rPr>
              <w:t xml:space="preserve">3.2. </w:t>
            </w:r>
            <w:r>
              <w:rPr>
                <w:sz w:val="22"/>
                <w:szCs w:val="22"/>
              </w:rPr>
              <w:t>Забезпеч</w:t>
            </w:r>
            <w:proofErr w:type="spellStart"/>
            <w:r>
              <w:rPr>
                <w:sz w:val="22"/>
                <w:szCs w:val="22"/>
                <w:lang w:val="ru-RU"/>
              </w:rPr>
              <w:t>ення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пільгов</w:t>
            </w:r>
            <w:r>
              <w:rPr>
                <w:sz w:val="22"/>
                <w:szCs w:val="22"/>
                <w:lang w:val="ru-RU"/>
              </w:rPr>
              <w:t>ої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r w:rsidRPr="00CF00C6">
              <w:rPr>
                <w:sz w:val="22"/>
                <w:szCs w:val="22"/>
              </w:rPr>
              <w:t xml:space="preserve"> категорії населення слуховими апаратами (доросле та дитяче населення)</w:t>
            </w:r>
          </w:p>
          <w:p w:rsidR="0049201E" w:rsidRPr="00CF00C6" w:rsidRDefault="0049201E" w:rsidP="00B676B8">
            <w:pPr>
              <w:jc w:val="both"/>
            </w:pPr>
          </w:p>
        </w:tc>
        <w:tc>
          <w:tcPr>
            <w:tcW w:w="1143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2018-2020 роки</w:t>
            </w:r>
          </w:p>
        </w:tc>
        <w:tc>
          <w:tcPr>
            <w:tcW w:w="2267" w:type="dxa"/>
          </w:tcPr>
          <w:p w:rsidR="0049201E" w:rsidRPr="00CF00C6" w:rsidRDefault="0049201E" w:rsidP="00B676B8">
            <w:pPr>
              <w:ind w:left="-29" w:hanging="29"/>
              <w:jc w:val="both"/>
            </w:pPr>
            <w:r w:rsidRPr="00CF00C6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CF00C6">
              <w:rPr>
                <w:sz w:val="22"/>
                <w:szCs w:val="22"/>
              </w:rPr>
              <w:t>Бахмутської</w:t>
            </w:r>
            <w:proofErr w:type="spellEnd"/>
            <w:r w:rsidRPr="00CF00C6">
              <w:rPr>
                <w:sz w:val="22"/>
                <w:szCs w:val="22"/>
              </w:rPr>
              <w:t xml:space="preserve"> міської ради, КЗОЗ "</w:t>
            </w:r>
            <w:proofErr w:type="spellStart"/>
            <w:r w:rsidRPr="00CF00C6">
              <w:rPr>
                <w:sz w:val="22"/>
                <w:szCs w:val="22"/>
              </w:rPr>
              <w:t>Бахмутська</w:t>
            </w:r>
            <w:proofErr w:type="spellEnd"/>
            <w:r w:rsidRPr="00CF00C6">
              <w:rPr>
                <w:sz w:val="22"/>
                <w:szCs w:val="22"/>
              </w:rPr>
              <w:t xml:space="preserve"> ЦРЛ»</w:t>
            </w:r>
          </w:p>
          <w:p w:rsidR="0049201E" w:rsidRPr="00CF00C6" w:rsidRDefault="0049201E" w:rsidP="00B676B8">
            <w:pPr>
              <w:jc w:val="both"/>
            </w:pPr>
          </w:p>
        </w:tc>
        <w:tc>
          <w:tcPr>
            <w:tcW w:w="1563" w:type="dxa"/>
            <w:gridSpan w:val="2"/>
          </w:tcPr>
          <w:p w:rsidR="0049201E" w:rsidRDefault="0049201E" w:rsidP="00B676B8">
            <w:pPr>
              <w:jc w:val="center"/>
              <w:rPr>
                <w:lang w:val="en-US"/>
              </w:rPr>
            </w:pPr>
            <w:r w:rsidRPr="00CF00C6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49201E" w:rsidRPr="00CF00C6" w:rsidRDefault="0049201E" w:rsidP="00B676B8">
            <w:pPr>
              <w:jc w:val="both"/>
            </w:pPr>
          </w:p>
        </w:tc>
        <w:tc>
          <w:tcPr>
            <w:tcW w:w="1140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416,3</w:t>
            </w:r>
          </w:p>
        </w:tc>
        <w:tc>
          <w:tcPr>
            <w:tcW w:w="1134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423,5</w:t>
            </w:r>
          </w:p>
        </w:tc>
        <w:tc>
          <w:tcPr>
            <w:tcW w:w="1124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423,5</w:t>
            </w:r>
          </w:p>
        </w:tc>
        <w:tc>
          <w:tcPr>
            <w:tcW w:w="1134" w:type="dxa"/>
            <w:vAlign w:val="center"/>
          </w:tcPr>
          <w:p w:rsidR="0049201E" w:rsidRPr="00CF00C6" w:rsidRDefault="0049201E" w:rsidP="00B676B8">
            <w:pPr>
              <w:jc w:val="center"/>
              <w:rPr>
                <w:b/>
              </w:rPr>
            </w:pPr>
            <w:r w:rsidRPr="00CF00C6">
              <w:rPr>
                <w:b/>
                <w:sz w:val="22"/>
                <w:szCs w:val="22"/>
              </w:rPr>
              <w:t>1263,3</w:t>
            </w:r>
          </w:p>
        </w:tc>
        <w:tc>
          <w:tcPr>
            <w:tcW w:w="2258" w:type="dxa"/>
          </w:tcPr>
          <w:p w:rsidR="0049201E" w:rsidRPr="00313DE8" w:rsidRDefault="0049201E" w:rsidP="00B676B8">
            <w:pPr>
              <w:jc w:val="both"/>
              <w:rPr>
                <w:sz w:val="28"/>
                <w:szCs w:val="28"/>
              </w:rPr>
            </w:pPr>
            <w:r w:rsidRPr="00CF00C6">
              <w:rPr>
                <w:sz w:val="22"/>
                <w:szCs w:val="22"/>
              </w:rPr>
              <w:t xml:space="preserve">Досягнення соціальної адаптації  та зниження загальної захворюваності та </w:t>
            </w:r>
            <w:proofErr w:type="spellStart"/>
            <w:r w:rsidRPr="00CF00C6">
              <w:rPr>
                <w:sz w:val="22"/>
                <w:szCs w:val="22"/>
              </w:rPr>
              <w:t>інвалідізації</w:t>
            </w:r>
            <w:proofErr w:type="spellEnd"/>
            <w:r w:rsidRPr="00CF00C6">
              <w:rPr>
                <w:sz w:val="22"/>
                <w:szCs w:val="22"/>
              </w:rPr>
              <w:t xml:space="preserve"> населення</w:t>
            </w:r>
            <w:r>
              <w:rPr>
                <w:sz w:val="22"/>
                <w:szCs w:val="22"/>
              </w:rPr>
              <w:t>.</w:t>
            </w:r>
          </w:p>
          <w:p w:rsidR="0049201E" w:rsidRPr="00BD0688" w:rsidRDefault="0049201E" w:rsidP="00B676B8">
            <w:pPr>
              <w:jc w:val="both"/>
              <w:rPr>
                <w:i/>
              </w:rPr>
            </w:pPr>
            <w:r w:rsidRPr="00CF00C6">
              <w:rPr>
                <w:sz w:val="22"/>
                <w:szCs w:val="22"/>
              </w:rPr>
              <w:t>Придбання 65 слухових апаратів для дорослих та 4 апаратів для дітей.</w:t>
            </w:r>
          </w:p>
        </w:tc>
        <w:tc>
          <w:tcPr>
            <w:tcW w:w="2281" w:type="dxa"/>
            <w:vMerge w:val="restart"/>
            <w:tcBorders>
              <w:top w:val="nil"/>
            </w:tcBorders>
          </w:tcPr>
          <w:p w:rsidR="0049201E" w:rsidRPr="00BD0688" w:rsidRDefault="0049201E" w:rsidP="00B676B8"/>
        </w:tc>
      </w:tr>
      <w:tr w:rsidR="0049201E" w:rsidRPr="00BD0688" w:rsidTr="00B676B8">
        <w:trPr>
          <w:trHeight w:val="1969"/>
        </w:trPr>
        <w:tc>
          <w:tcPr>
            <w:tcW w:w="566" w:type="dxa"/>
            <w:vMerge/>
            <w:tcBorders>
              <w:top w:val="nil"/>
            </w:tcBorders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>
            <w:pPr>
              <w:jc w:val="both"/>
              <w:rPr>
                <w:b/>
              </w:rPr>
            </w:pPr>
          </w:p>
        </w:tc>
        <w:tc>
          <w:tcPr>
            <w:tcW w:w="1985" w:type="dxa"/>
          </w:tcPr>
          <w:p w:rsidR="0049201E" w:rsidRPr="00CF00C6" w:rsidRDefault="0049201E" w:rsidP="00B676B8">
            <w:r>
              <w:rPr>
                <w:sz w:val="22"/>
                <w:szCs w:val="22"/>
              </w:rPr>
              <w:t xml:space="preserve">3.3. </w:t>
            </w:r>
            <w:r w:rsidRPr="00CF00C6">
              <w:rPr>
                <w:sz w:val="22"/>
                <w:szCs w:val="22"/>
              </w:rPr>
              <w:t xml:space="preserve">Забезпечити  пільгові категорії населення  </w:t>
            </w:r>
            <w:proofErr w:type="spellStart"/>
            <w:r>
              <w:rPr>
                <w:sz w:val="22"/>
                <w:szCs w:val="22"/>
              </w:rPr>
              <w:t>зубопротезувань-</w:t>
            </w:r>
            <w:r w:rsidRPr="00CF00C6">
              <w:rPr>
                <w:sz w:val="22"/>
                <w:szCs w:val="22"/>
              </w:rPr>
              <w:t>ням</w:t>
            </w:r>
            <w:proofErr w:type="spellEnd"/>
          </w:p>
        </w:tc>
        <w:tc>
          <w:tcPr>
            <w:tcW w:w="1143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2018-2020 роки</w:t>
            </w:r>
          </w:p>
        </w:tc>
        <w:tc>
          <w:tcPr>
            <w:tcW w:w="2267" w:type="dxa"/>
          </w:tcPr>
          <w:p w:rsidR="0049201E" w:rsidRPr="00CF00C6" w:rsidRDefault="0049201E" w:rsidP="00B676B8">
            <w:pPr>
              <w:ind w:left="-29" w:hanging="29"/>
              <w:jc w:val="both"/>
            </w:pPr>
            <w:r w:rsidRPr="00CF00C6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CF00C6">
              <w:rPr>
                <w:sz w:val="22"/>
                <w:szCs w:val="22"/>
              </w:rPr>
              <w:t>Бахмутської</w:t>
            </w:r>
            <w:proofErr w:type="spellEnd"/>
            <w:r w:rsidRPr="00CF00C6">
              <w:rPr>
                <w:sz w:val="22"/>
                <w:szCs w:val="22"/>
              </w:rPr>
              <w:t xml:space="preserve"> міської ради, КЗОЗ "</w:t>
            </w:r>
            <w:proofErr w:type="spellStart"/>
            <w:r w:rsidRPr="00CF00C6">
              <w:rPr>
                <w:sz w:val="22"/>
                <w:szCs w:val="22"/>
              </w:rPr>
              <w:t>Бахмутська</w:t>
            </w:r>
            <w:proofErr w:type="spellEnd"/>
            <w:r w:rsidRPr="00CF00C6">
              <w:rPr>
                <w:sz w:val="22"/>
                <w:szCs w:val="22"/>
              </w:rPr>
              <w:t xml:space="preserve"> ЦРЛ»</w:t>
            </w:r>
          </w:p>
          <w:p w:rsidR="0049201E" w:rsidRPr="00CF00C6" w:rsidRDefault="0049201E" w:rsidP="00B676B8">
            <w:pPr>
              <w:jc w:val="both"/>
            </w:pPr>
          </w:p>
        </w:tc>
        <w:tc>
          <w:tcPr>
            <w:tcW w:w="1563" w:type="dxa"/>
            <w:gridSpan w:val="2"/>
          </w:tcPr>
          <w:p w:rsidR="0049201E" w:rsidRPr="00EE5CFF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EE5CFF" w:rsidRDefault="0049201E" w:rsidP="00B676B8">
            <w:pPr>
              <w:jc w:val="center"/>
            </w:pPr>
          </w:p>
        </w:tc>
        <w:tc>
          <w:tcPr>
            <w:tcW w:w="1140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320,0</w:t>
            </w:r>
          </w:p>
        </w:tc>
        <w:tc>
          <w:tcPr>
            <w:tcW w:w="1124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350,0</w:t>
            </w:r>
          </w:p>
        </w:tc>
        <w:tc>
          <w:tcPr>
            <w:tcW w:w="1134" w:type="dxa"/>
            <w:vAlign w:val="center"/>
          </w:tcPr>
          <w:p w:rsidR="0049201E" w:rsidRPr="00CF00C6" w:rsidRDefault="0049201E" w:rsidP="00B676B8">
            <w:pPr>
              <w:jc w:val="center"/>
              <w:rPr>
                <w:b/>
              </w:rPr>
            </w:pPr>
            <w:r w:rsidRPr="00CF00C6">
              <w:rPr>
                <w:b/>
                <w:sz w:val="22"/>
                <w:szCs w:val="22"/>
              </w:rPr>
              <w:t>970,0</w:t>
            </w:r>
          </w:p>
        </w:tc>
        <w:tc>
          <w:tcPr>
            <w:tcW w:w="2258" w:type="dxa"/>
          </w:tcPr>
          <w:p w:rsidR="0049201E" w:rsidRPr="00CF00C6" w:rsidRDefault="0049201E" w:rsidP="00B676B8">
            <w:pPr>
              <w:jc w:val="both"/>
            </w:pPr>
            <w:r w:rsidRPr="00CF00C6">
              <w:rPr>
                <w:sz w:val="22"/>
                <w:szCs w:val="22"/>
              </w:rPr>
              <w:t>Забезпечення 180 осіб пільгових категорій населення зубним пр</w:t>
            </w:r>
            <w:r>
              <w:rPr>
                <w:sz w:val="22"/>
                <w:szCs w:val="22"/>
              </w:rPr>
              <w:t>отезуванням, що дає</w:t>
            </w:r>
            <w:r w:rsidRPr="00CF00C6">
              <w:rPr>
                <w:sz w:val="22"/>
                <w:szCs w:val="22"/>
              </w:rPr>
              <w:t xml:space="preserve"> покращення загального стану здоров’я і життя. </w:t>
            </w:r>
          </w:p>
        </w:tc>
        <w:tc>
          <w:tcPr>
            <w:tcW w:w="2281" w:type="dxa"/>
            <w:vMerge/>
          </w:tcPr>
          <w:p w:rsidR="0049201E" w:rsidRPr="00BD0688" w:rsidRDefault="0049201E" w:rsidP="00B676B8"/>
        </w:tc>
      </w:tr>
      <w:tr w:rsidR="0049201E" w:rsidRPr="00BD0688" w:rsidTr="00B676B8">
        <w:trPr>
          <w:trHeight w:val="1452"/>
        </w:trPr>
        <w:tc>
          <w:tcPr>
            <w:tcW w:w="566" w:type="dxa"/>
            <w:vMerge/>
            <w:tcBorders>
              <w:top w:val="nil"/>
            </w:tcBorders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>
            <w:pPr>
              <w:jc w:val="both"/>
              <w:rPr>
                <w:b/>
              </w:rPr>
            </w:pPr>
          </w:p>
        </w:tc>
        <w:tc>
          <w:tcPr>
            <w:tcW w:w="1985" w:type="dxa"/>
          </w:tcPr>
          <w:p w:rsidR="0049201E" w:rsidRPr="00CF00C6" w:rsidRDefault="0049201E" w:rsidP="00B676B8">
            <w:r>
              <w:rPr>
                <w:sz w:val="22"/>
                <w:szCs w:val="22"/>
              </w:rPr>
              <w:t xml:space="preserve">3.4. Забезпечення пільгової </w:t>
            </w:r>
            <w:r w:rsidRPr="00CF00C6">
              <w:rPr>
                <w:sz w:val="22"/>
                <w:szCs w:val="22"/>
              </w:rPr>
              <w:t xml:space="preserve"> категорії хворих  засобами догляду за стомою (</w:t>
            </w:r>
            <w:proofErr w:type="spellStart"/>
            <w:r w:rsidRPr="00CF00C6">
              <w:rPr>
                <w:sz w:val="22"/>
                <w:szCs w:val="22"/>
              </w:rPr>
              <w:t>калоприймальниками</w:t>
            </w:r>
            <w:proofErr w:type="spellEnd"/>
            <w:r w:rsidRPr="00CF00C6">
              <w:rPr>
                <w:sz w:val="22"/>
                <w:szCs w:val="22"/>
              </w:rPr>
              <w:t>)</w:t>
            </w:r>
          </w:p>
          <w:p w:rsidR="0049201E" w:rsidRPr="00CF00C6" w:rsidRDefault="0049201E" w:rsidP="00B676B8">
            <w:pPr>
              <w:jc w:val="both"/>
            </w:pPr>
          </w:p>
        </w:tc>
        <w:tc>
          <w:tcPr>
            <w:tcW w:w="1143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2018-2020 роки</w:t>
            </w:r>
          </w:p>
        </w:tc>
        <w:tc>
          <w:tcPr>
            <w:tcW w:w="2267" w:type="dxa"/>
          </w:tcPr>
          <w:p w:rsidR="0049201E" w:rsidRPr="00CF00C6" w:rsidRDefault="0049201E" w:rsidP="00B676B8">
            <w:pPr>
              <w:ind w:left="-29" w:hanging="29"/>
              <w:jc w:val="both"/>
            </w:pPr>
            <w:r w:rsidRPr="00CF00C6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CF00C6">
              <w:rPr>
                <w:sz w:val="22"/>
                <w:szCs w:val="22"/>
              </w:rPr>
              <w:t>Бахмутської</w:t>
            </w:r>
            <w:proofErr w:type="spellEnd"/>
            <w:r w:rsidRPr="00CF00C6">
              <w:rPr>
                <w:sz w:val="22"/>
                <w:szCs w:val="22"/>
              </w:rPr>
              <w:t xml:space="preserve"> міської ради, КЗОЗ "</w:t>
            </w:r>
            <w:proofErr w:type="spellStart"/>
            <w:r w:rsidRPr="00CF00C6">
              <w:rPr>
                <w:sz w:val="22"/>
                <w:szCs w:val="22"/>
              </w:rPr>
              <w:t>Бахмутська</w:t>
            </w:r>
            <w:proofErr w:type="spellEnd"/>
            <w:r w:rsidRPr="00CF00C6">
              <w:rPr>
                <w:sz w:val="22"/>
                <w:szCs w:val="22"/>
              </w:rPr>
              <w:t xml:space="preserve"> ЦРЛ»</w:t>
            </w:r>
          </w:p>
          <w:p w:rsidR="0049201E" w:rsidRPr="00CF00C6" w:rsidRDefault="0049201E" w:rsidP="00B676B8">
            <w:pPr>
              <w:jc w:val="both"/>
            </w:pPr>
          </w:p>
        </w:tc>
        <w:tc>
          <w:tcPr>
            <w:tcW w:w="1563" w:type="dxa"/>
            <w:gridSpan w:val="2"/>
          </w:tcPr>
          <w:p w:rsidR="0049201E" w:rsidRDefault="0049201E" w:rsidP="00B676B8">
            <w:pPr>
              <w:jc w:val="center"/>
              <w:rPr>
                <w:lang w:val="en-US"/>
              </w:rPr>
            </w:pPr>
            <w:r w:rsidRPr="00CF00C6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19043C" w:rsidRDefault="0049201E" w:rsidP="00B676B8">
            <w:pPr>
              <w:jc w:val="center"/>
              <w:rPr>
                <w:lang w:val="en-US"/>
              </w:rPr>
            </w:pPr>
          </w:p>
        </w:tc>
        <w:tc>
          <w:tcPr>
            <w:tcW w:w="1140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97,2</w:t>
            </w:r>
          </w:p>
        </w:tc>
        <w:tc>
          <w:tcPr>
            <w:tcW w:w="1134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102,9</w:t>
            </w:r>
          </w:p>
        </w:tc>
        <w:tc>
          <w:tcPr>
            <w:tcW w:w="1124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108,1</w:t>
            </w:r>
          </w:p>
        </w:tc>
        <w:tc>
          <w:tcPr>
            <w:tcW w:w="1134" w:type="dxa"/>
            <w:vAlign w:val="center"/>
          </w:tcPr>
          <w:p w:rsidR="0049201E" w:rsidRPr="00CF00C6" w:rsidRDefault="0049201E" w:rsidP="00B676B8">
            <w:pPr>
              <w:jc w:val="center"/>
              <w:rPr>
                <w:b/>
              </w:rPr>
            </w:pPr>
            <w:r w:rsidRPr="00CF00C6">
              <w:rPr>
                <w:b/>
                <w:sz w:val="22"/>
                <w:szCs w:val="22"/>
              </w:rPr>
              <w:t>308,2</w:t>
            </w:r>
          </w:p>
        </w:tc>
        <w:tc>
          <w:tcPr>
            <w:tcW w:w="2258" w:type="dxa"/>
          </w:tcPr>
          <w:p w:rsidR="0049201E" w:rsidRPr="00CF00C6" w:rsidRDefault="0049201E" w:rsidP="00B676B8">
            <w:pPr>
              <w:jc w:val="both"/>
            </w:pPr>
            <w:r w:rsidRPr="00CF00C6">
              <w:rPr>
                <w:sz w:val="22"/>
                <w:szCs w:val="22"/>
              </w:rPr>
              <w:t xml:space="preserve">Досягнення соціальної адаптації 15 інвалідів </w:t>
            </w:r>
            <w:proofErr w:type="spellStart"/>
            <w:r w:rsidRPr="00CF00C6">
              <w:rPr>
                <w:sz w:val="22"/>
                <w:szCs w:val="22"/>
              </w:rPr>
              <w:t>онкологічно</w:t>
            </w:r>
            <w:proofErr w:type="spellEnd"/>
            <w:r w:rsidRPr="00CF00C6">
              <w:rPr>
                <w:sz w:val="22"/>
                <w:szCs w:val="22"/>
              </w:rPr>
              <w:t xml:space="preserve"> хворих</w:t>
            </w:r>
          </w:p>
        </w:tc>
        <w:tc>
          <w:tcPr>
            <w:tcW w:w="2281" w:type="dxa"/>
            <w:vMerge/>
          </w:tcPr>
          <w:p w:rsidR="0049201E" w:rsidRPr="00BD0688" w:rsidRDefault="0049201E" w:rsidP="00B676B8"/>
        </w:tc>
      </w:tr>
      <w:tr w:rsidR="0049201E" w:rsidRPr="00BD0688" w:rsidTr="00B676B8">
        <w:trPr>
          <w:trHeight w:val="1368"/>
        </w:trPr>
        <w:tc>
          <w:tcPr>
            <w:tcW w:w="566" w:type="dxa"/>
            <w:vMerge/>
            <w:tcBorders>
              <w:top w:val="nil"/>
            </w:tcBorders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>
            <w:pPr>
              <w:jc w:val="both"/>
              <w:rPr>
                <w:b/>
              </w:rPr>
            </w:pPr>
          </w:p>
        </w:tc>
        <w:tc>
          <w:tcPr>
            <w:tcW w:w="1985" w:type="dxa"/>
          </w:tcPr>
          <w:p w:rsidR="0049201E" w:rsidRPr="00CF00C6" w:rsidRDefault="0049201E" w:rsidP="00B676B8">
            <w:r>
              <w:rPr>
                <w:sz w:val="22"/>
                <w:szCs w:val="22"/>
              </w:rPr>
              <w:t xml:space="preserve">3.5. Забезпечення </w:t>
            </w:r>
            <w:r w:rsidRPr="00CF00C6">
              <w:rPr>
                <w:sz w:val="22"/>
                <w:szCs w:val="22"/>
              </w:rPr>
              <w:t xml:space="preserve">дітей-інвалідів  </w:t>
            </w:r>
            <w:proofErr w:type="spellStart"/>
            <w:r w:rsidRPr="00CF00C6">
              <w:rPr>
                <w:sz w:val="22"/>
                <w:szCs w:val="22"/>
              </w:rPr>
              <w:t>підгузниками</w:t>
            </w:r>
            <w:proofErr w:type="spellEnd"/>
          </w:p>
          <w:p w:rsidR="0049201E" w:rsidRPr="00CF00C6" w:rsidRDefault="0049201E" w:rsidP="00B676B8">
            <w:pPr>
              <w:jc w:val="both"/>
            </w:pPr>
          </w:p>
        </w:tc>
        <w:tc>
          <w:tcPr>
            <w:tcW w:w="1143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2018-2020 роки</w:t>
            </w:r>
          </w:p>
        </w:tc>
        <w:tc>
          <w:tcPr>
            <w:tcW w:w="2267" w:type="dxa"/>
          </w:tcPr>
          <w:p w:rsidR="0049201E" w:rsidRPr="00CF00C6" w:rsidRDefault="0049201E" w:rsidP="00B676B8">
            <w:pPr>
              <w:ind w:left="-29" w:hanging="29"/>
              <w:jc w:val="both"/>
            </w:pPr>
            <w:r w:rsidRPr="00CF00C6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CF00C6">
              <w:rPr>
                <w:sz w:val="22"/>
                <w:szCs w:val="22"/>
              </w:rPr>
              <w:t>Бахмутської</w:t>
            </w:r>
            <w:proofErr w:type="spellEnd"/>
            <w:r w:rsidRPr="00CF00C6">
              <w:rPr>
                <w:sz w:val="22"/>
                <w:szCs w:val="22"/>
              </w:rPr>
              <w:t xml:space="preserve"> міської ради, КЗОЗ </w:t>
            </w:r>
            <w:proofErr w:type="spellStart"/>
            <w:r w:rsidRPr="00CF00C6">
              <w:rPr>
                <w:sz w:val="22"/>
                <w:szCs w:val="22"/>
              </w:rPr>
              <w:t>Бахмутської</w:t>
            </w:r>
            <w:proofErr w:type="spellEnd"/>
            <w:r w:rsidRPr="00CF00C6">
              <w:rPr>
                <w:sz w:val="22"/>
                <w:szCs w:val="22"/>
              </w:rPr>
              <w:t xml:space="preserve"> міської ради</w:t>
            </w:r>
          </w:p>
          <w:p w:rsidR="0049201E" w:rsidRPr="00CF00C6" w:rsidRDefault="0049201E" w:rsidP="00B676B8">
            <w:pPr>
              <w:jc w:val="both"/>
            </w:pPr>
          </w:p>
        </w:tc>
        <w:tc>
          <w:tcPr>
            <w:tcW w:w="1563" w:type="dxa"/>
            <w:gridSpan w:val="2"/>
          </w:tcPr>
          <w:p w:rsidR="0049201E" w:rsidRPr="00EE5CFF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lastRenderedPageBreak/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19043C" w:rsidRDefault="0049201E" w:rsidP="00B676B8">
            <w:pPr>
              <w:jc w:val="center"/>
              <w:rPr>
                <w:lang w:val="en-US"/>
              </w:rPr>
            </w:pPr>
          </w:p>
        </w:tc>
        <w:tc>
          <w:tcPr>
            <w:tcW w:w="1140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350,0</w:t>
            </w:r>
          </w:p>
        </w:tc>
        <w:tc>
          <w:tcPr>
            <w:tcW w:w="1134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351,6</w:t>
            </w:r>
          </w:p>
        </w:tc>
        <w:tc>
          <w:tcPr>
            <w:tcW w:w="1124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369,2</w:t>
            </w:r>
          </w:p>
        </w:tc>
        <w:tc>
          <w:tcPr>
            <w:tcW w:w="1134" w:type="dxa"/>
            <w:vAlign w:val="center"/>
          </w:tcPr>
          <w:p w:rsidR="0049201E" w:rsidRPr="00CF00C6" w:rsidRDefault="0049201E" w:rsidP="00B676B8">
            <w:pPr>
              <w:jc w:val="center"/>
              <w:rPr>
                <w:b/>
              </w:rPr>
            </w:pPr>
            <w:r w:rsidRPr="00CF00C6">
              <w:rPr>
                <w:b/>
                <w:sz w:val="22"/>
                <w:szCs w:val="22"/>
              </w:rPr>
              <w:t>1070,8</w:t>
            </w:r>
          </w:p>
        </w:tc>
        <w:tc>
          <w:tcPr>
            <w:tcW w:w="2258" w:type="dxa"/>
          </w:tcPr>
          <w:p w:rsidR="0049201E" w:rsidRPr="00CF00C6" w:rsidRDefault="0049201E" w:rsidP="00B676B8">
            <w:pPr>
              <w:jc w:val="both"/>
            </w:pPr>
            <w:r w:rsidRPr="00CF00C6">
              <w:rPr>
                <w:sz w:val="22"/>
                <w:szCs w:val="22"/>
              </w:rPr>
              <w:t>Покращення загального стану здоров’я і життя 27 дітей - інвалідів</w:t>
            </w:r>
          </w:p>
        </w:tc>
        <w:tc>
          <w:tcPr>
            <w:tcW w:w="2281" w:type="dxa"/>
            <w:vMerge/>
          </w:tcPr>
          <w:p w:rsidR="0049201E" w:rsidRPr="00BD0688" w:rsidRDefault="0049201E" w:rsidP="00B676B8"/>
        </w:tc>
      </w:tr>
      <w:tr w:rsidR="0049201E" w:rsidRPr="00BD0688" w:rsidTr="00B676B8">
        <w:trPr>
          <w:trHeight w:val="924"/>
        </w:trPr>
        <w:tc>
          <w:tcPr>
            <w:tcW w:w="566" w:type="dxa"/>
            <w:vMerge/>
            <w:tcBorders>
              <w:top w:val="nil"/>
            </w:tcBorders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>
            <w:pPr>
              <w:jc w:val="both"/>
              <w:rPr>
                <w:b/>
              </w:rPr>
            </w:pPr>
          </w:p>
        </w:tc>
        <w:tc>
          <w:tcPr>
            <w:tcW w:w="1985" w:type="dxa"/>
          </w:tcPr>
          <w:p w:rsidR="0049201E" w:rsidRPr="00CF00C6" w:rsidRDefault="0049201E" w:rsidP="00B676B8">
            <w:pPr>
              <w:jc w:val="both"/>
            </w:pPr>
            <w:r>
              <w:rPr>
                <w:sz w:val="22"/>
                <w:szCs w:val="22"/>
              </w:rPr>
              <w:t xml:space="preserve">3.6. Забезпечення  пільгової </w:t>
            </w:r>
            <w:r w:rsidRPr="00CF00C6">
              <w:rPr>
                <w:sz w:val="22"/>
                <w:szCs w:val="22"/>
              </w:rPr>
              <w:t xml:space="preserve"> категорії населення  протезно-ортопедичними виробами (інвалідів, у т.ч. ендопротези суглобів з видовженням для </w:t>
            </w:r>
            <w:proofErr w:type="spellStart"/>
            <w:r w:rsidRPr="00CF00C6">
              <w:rPr>
                <w:sz w:val="22"/>
                <w:szCs w:val="22"/>
              </w:rPr>
              <w:t>онкохворих</w:t>
            </w:r>
            <w:proofErr w:type="spellEnd"/>
            <w:r w:rsidRPr="00CF00C6">
              <w:rPr>
                <w:sz w:val="22"/>
                <w:szCs w:val="22"/>
              </w:rPr>
              <w:t>)</w:t>
            </w:r>
          </w:p>
          <w:p w:rsidR="0049201E" w:rsidRPr="00CF00C6" w:rsidRDefault="0049201E" w:rsidP="00B676B8">
            <w:pPr>
              <w:jc w:val="both"/>
            </w:pPr>
          </w:p>
        </w:tc>
        <w:tc>
          <w:tcPr>
            <w:tcW w:w="1143" w:type="dxa"/>
            <w:vAlign w:val="center"/>
          </w:tcPr>
          <w:p w:rsidR="0049201E" w:rsidRPr="00CF00C6" w:rsidRDefault="0049201E" w:rsidP="00B676B8">
            <w:pPr>
              <w:jc w:val="center"/>
            </w:pPr>
            <w:r>
              <w:rPr>
                <w:sz w:val="22"/>
                <w:szCs w:val="22"/>
              </w:rPr>
              <w:t>2019-2020 рок</w:t>
            </w:r>
            <w:r w:rsidRPr="00CF00C6">
              <w:rPr>
                <w:sz w:val="22"/>
                <w:szCs w:val="22"/>
              </w:rPr>
              <w:t>и</w:t>
            </w:r>
          </w:p>
        </w:tc>
        <w:tc>
          <w:tcPr>
            <w:tcW w:w="2267" w:type="dxa"/>
          </w:tcPr>
          <w:p w:rsidR="0049201E" w:rsidRPr="00CF00C6" w:rsidRDefault="0049201E" w:rsidP="00B676B8">
            <w:pPr>
              <w:ind w:left="-29" w:hanging="29"/>
              <w:jc w:val="both"/>
            </w:pPr>
            <w:r w:rsidRPr="00CF00C6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CF00C6">
              <w:rPr>
                <w:sz w:val="22"/>
                <w:szCs w:val="22"/>
              </w:rPr>
              <w:t>Бахмутської</w:t>
            </w:r>
            <w:proofErr w:type="spellEnd"/>
            <w:r w:rsidRPr="00CF00C6">
              <w:rPr>
                <w:sz w:val="22"/>
                <w:szCs w:val="22"/>
              </w:rPr>
              <w:t xml:space="preserve"> міської ради, КЗОЗ "</w:t>
            </w:r>
            <w:proofErr w:type="spellStart"/>
            <w:r w:rsidRPr="00CF00C6">
              <w:rPr>
                <w:sz w:val="22"/>
                <w:szCs w:val="22"/>
              </w:rPr>
              <w:t>Бахмутська</w:t>
            </w:r>
            <w:proofErr w:type="spellEnd"/>
            <w:r w:rsidRPr="00CF00C6">
              <w:rPr>
                <w:sz w:val="22"/>
                <w:szCs w:val="22"/>
              </w:rPr>
              <w:t xml:space="preserve"> ЦРЛ»</w:t>
            </w:r>
          </w:p>
          <w:p w:rsidR="0049201E" w:rsidRPr="00CF00C6" w:rsidRDefault="0049201E" w:rsidP="00B676B8">
            <w:pPr>
              <w:jc w:val="both"/>
            </w:pPr>
          </w:p>
        </w:tc>
        <w:tc>
          <w:tcPr>
            <w:tcW w:w="1563" w:type="dxa"/>
            <w:gridSpan w:val="2"/>
          </w:tcPr>
          <w:p w:rsidR="0049201E" w:rsidRDefault="0049201E" w:rsidP="00B676B8">
            <w:pPr>
              <w:jc w:val="center"/>
              <w:rPr>
                <w:lang w:val="en-US"/>
              </w:rPr>
            </w:pPr>
            <w:r w:rsidRPr="00CF00C6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19043C" w:rsidRDefault="0049201E" w:rsidP="00B676B8">
            <w:pPr>
              <w:jc w:val="center"/>
              <w:rPr>
                <w:lang w:val="en-US"/>
              </w:rPr>
            </w:pPr>
          </w:p>
        </w:tc>
        <w:tc>
          <w:tcPr>
            <w:tcW w:w="1140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257,4</w:t>
            </w:r>
          </w:p>
        </w:tc>
        <w:tc>
          <w:tcPr>
            <w:tcW w:w="1124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131,3</w:t>
            </w:r>
          </w:p>
        </w:tc>
        <w:tc>
          <w:tcPr>
            <w:tcW w:w="1134" w:type="dxa"/>
            <w:vAlign w:val="center"/>
          </w:tcPr>
          <w:p w:rsidR="0049201E" w:rsidRPr="00CF00C6" w:rsidRDefault="0049201E" w:rsidP="00B676B8">
            <w:pPr>
              <w:jc w:val="center"/>
              <w:rPr>
                <w:b/>
              </w:rPr>
            </w:pPr>
            <w:r w:rsidRPr="00CF00C6">
              <w:rPr>
                <w:b/>
                <w:sz w:val="22"/>
                <w:szCs w:val="22"/>
              </w:rPr>
              <w:t>388,7</w:t>
            </w:r>
          </w:p>
        </w:tc>
        <w:tc>
          <w:tcPr>
            <w:tcW w:w="2258" w:type="dxa"/>
          </w:tcPr>
          <w:p w:rsidR="0049201E" w:rsidRPr="00CF00C6" w:rsidRDefault="0049201E" w:rsidP="00B676B8">
            <w:pPr>
              <w:jc w:val="both"/>
            </w:pPr>
            <w:r w:rsidRPr="00CF00C6">
              <w:rPr>
                <w:sz w:val="22"/>
                <w:szCs w:val="22"/>
              </w:rPr>
              <w:t xml:space="preserve">Покращення рівня життя 10 хворих із захворюваннями опорно-рухового апарату та зменшення </w:t>
            </w:r>
            <w:proofErr w:type="spellStart"/>
            <w:r w:rsidRPr="00CF00C6">
              <w:rPr>
                <w:sz w:val="22"/>
                <w:szCs w:val="22"/>
              </w:rPr>
              <w:t>інвалідізації</w:t>
            </w:r>
            <w:proofErr w:type="spellEnd"/>
          </w:p>
        </w:tc>
        <w:tc>
          <w:tcPr>
            <w:tcW w:w="2281" w:type="dxa"/>
            <w:vMerge/>
          </w:tcPr>
          <w:p w:rsidR="0049201E" w:rsidRPr="00BD0688" w:rsidRDefault="0049201E" w:rsidP="00B676B8"/>
        </w:tc>
      </w:tr>
      <w:tr w:rsidR="0049201E" w:rsidRPr="00BD0688" w:rsidTr="00B676B8">
        <w:trPr>
          <w:gridAfter w:val="1"/>
          <w:wAfter w:w="2281" w:type="dxa"/>
          <w:trHeight w:hRule="exact" w:val="1941"/>
        </w:trPr>
        <w:tc>
          <w:tcPr>
            <w:tcW w:w="566" w:type="dxa"/>
          </w:tcPr>
          <w:p w:rsidR="0049201E" w:rsidRPr="00BD0688" w:rsidRDefault="0049201E" w:rsidP="00B676B8">
            <w:pPr>
              <w:jc w:val="center"/>
            </w:pPr>
            <w:r w:rsidRPr="00BD0688">
              <w:t>4.</w:t>
            </w:r>
          </w:p>
        </w:tc>
        <w:tc>
          <w:tcPr>
            <w:tcW w:w="1847" w:type="dxa"/>
            <w:gridSpan w:val="3"/>
          </w:tcPr>
          <w:p w:rsidR="0049201E" w:rsidRPr="00BD0688" w:rsidRDefault="0049201E" w:rsidP="00B676B8">
            <w:pPr>
              <w:jc w:val="both"/>
              <w:rPr>
                <w:b/>
              </w:rPr>
            </w:pPr>
            <w:r w:rsidRPr="00BD0688">
              <w:rPr>
                <w:b/>
                <w:sz w:val="22"/>
                <w:szCs w:val="22"/>
              </w:rPr>
              <w:t>Забезпечення ветеранів Великої Вітчизняної війни якісною стаціонарною допомогою</w:t>
            </w:r>
          </w:p>
        </w:tc>
        <w:tc>
          <w:tcPr>
            <w:tcW w:w="1985" w:type="dxa"/>
          </w:tcPr>
          <w:p w:rsidR="0049201E" w:rsidRPr="00CF00C6" w:rsidRDefault="0049201E" w:rsidP="00B676B8">
            <w:pPr>
              <w:jc w:val="both"/>
            </w:pPr>
            <w:r>
              <w:rPr>
                <w:sz w:val="22"/>
                <w:szCs w:val="22"/>
              </w:rPr>
              <w:t xml:space="preserve"> </w:t>
            </w:r>
            <w:r w:rsidRPr="00CF00C6">
              <w:rPr>
                <w:sz w:val="22"/>
                <w:szCs w:val="22"/>
              </w:rPr>
              <w:t>Збільшення норм грошових витрат на обслуговування ветеранів війни в палатах для ветеранів війни</w:t>
            </w:r>
          </w:p>
        </w:tc>
        <w:tc>
          <w:tcPr>
            <w:tcW w:w="1143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2018-2020 роки</w:t>
            </w:r>
          </w:p>
        </w:tc>
        <w:tc>
          <w:tcPr>
            <w:tcW w:w="2267" w:type="dxa"/>
          </w:tcPr>
          <w:p w:rsidR="0049201E" w:rsidRPr="00CF00C6" w:rsidRDefault="0049201E" w:rsidP="00B676B8">
            <w:pPr>
              <w:ind w:left="-29" w:hanging="29"/>
              <w:jc w:val="both"/>
            </w:pPr>
            <w:r w:rsidRPr="00CF00C6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CF00C6">
              <w:rPr>
                <w:sz w:val="22"/>
                <w:szCs w:val="22"/>
              </w:rPr>
              <w:t>Бахмутської</w:t>
            </w:r>
            <w:proofErr w:type="spellEnd"/>
            <w:r w:rsidRPr="00CF00C6">
              <w:rPr>
                <w:sz w:val="22"/>
                <w:szCs w:val="22"/>
              </w:rPr>
              <w:t xml:space="preserve"> міської ради, КЗОЗ </w:t>
            </w:r>
            <w:proofErr w:type="spellStart"/>
            <w:r w:rsidRPr="00CF00C6">
              <w:rPr>
                <w:sz w:val="22"/>
                <w:szCs w:val="22"/>
              </w:rPr>
              <w:t>Бахмутської</w:t>
            </w:r>
            <w:proofErr w:type="spellEnd"/>
            <w:r w:rsidRPr="00CF00C6">
              <w:rPr>
                <w:sz w:val="22"/>
                <w:szCs w:val="22"/>
              </w:rPr>
              <w:t xml:space="preserve"> міської ради</w:t>
            </w:r>
          </w:p>
          <w:p w:rsidR="0049201E" w:rsidRPr="00CF00C6" w:rsidRDefault="0049201E" w:rsidP="00B676B8">
            <w:pPr>
              <w:jc w:val="both"/>
            </w:pPr>
          </w:p>
        </w:tc>
        <w:tc>
          <w:tcPr>
            <w:tcW w:w="1563" w:type="dxa"/>
            <w:gridSpan w:val="2"/>
          </w:tcPr>
          <w:p w:rsidR="0049201E" w:rsidRPr="00EE5CFF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49201E" w:rsidRPr="00313DE8" w:rsidRDefault="0049201E" w:rsidP="00B676B8">
            <w:pPr>
              <w:jc w:val="both"/>
              <w:rPr>
                <w:sz w:val="28"/>
                <w:szCs w:val="28"/>
              </w:rPr>
            </w:pPr>
          </w:p>
          <w:p w:rsidR="0049201E" w:rsidRPr="00313DE8" w:rsidRDefault="0049201E" w:rsidP="00B676B8">
            <w:pPr>
              <w:jc w:val="both"/>
              <w:rPr>
                <w:sz w:val="28"/>
                <w:szCs w:val="28"/>
              </w:rPr>
            </w:pPr>
          </w:p>
          <w:p w:rsidR="0049201E" w:rsidRPr="00313DE8" w:rsidRDefault="0049201E" w:rsidP="00B676B8">
            <w:pPr>
              <w:jc w:val="both"/>
              <w:rPr>
                <w:sz w:val="28"/>
                <w:szCs w:val="28"/>
              </w:rPr>
            </w:pPr>
          </w:p>
          <w:p w:rsidR="0049201E" w:rsidRPr="00313DE8" w:rsidRDefault="0049201E" w:rsidP="00B676B8">
            <w:pPr>
              <w:jc w:val="both"/>
              <w:rPr>
                <w:sz w:val="28"/>
                <w:szCs w:val="28"/>
              </w:rPr>
            </w:pPr>
          </w:p>
          <w:p w:rsidR="0049201E" w:rsidRPr="00313DE8" w:rsidRDefault="0049201E" w:rsidP="00B676B8">
            <w:pPr>
              <w:jc w:val="both"/>
              <w:rPr>
                <w:sz w:val="28"/>
                <w:szCs w:val="28"/>
              </w:rPr>
            </w:pPr>
          </w:p>
          <w:p w:rsidR="0049201E" w:rsidRPr="00CF00C6" w:rsidRDefault="0049201E" w:rsidP="00B676B8">
            <w:pPr>
              <w:jc w:val="both"/>
            </w:pPr>
          </w:p>
          <w:p w:rsidR="0049201E" w:rsidRPr="00CF00C6" w:rsidRDefault="0049201E" w:rsidP="00B676B8">
            <w:pPr>
              <w:jc w:val="both"/>
            </w:pPr>
          </w:p>
          <w:p w:rsidR="0049201E" w:rsidRPr="00CF00C6" w:rsidRDefault="0049201E" w:rsidP="00B676B8">
            <w:pPr>
              <w:jc w:val="both"/>
            </w:pPr>
          </w:p>
        </w:tc>
        <w:tc>
          <w:tcPr>
            <w:tcW w:w="1140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636,0</w:t>
            </w:r>
          </w:p>
        </w:tc>
        <w:tc>
          <w:tcPr>
            <w:tcW w:w="1134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673,5</w:t>
            </w:r>
          </w:p>
        </w:tc>
        <w:tc>
          <w:tcPr>
            <w:tcW w:w="1124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707,2</w:t>
            </w:r>
          </w:p>
        </w:tc>
        <w:tc>
          <w:tcPr>
            <w:tcW w:w="1134" w:type="dxa"/>
            <w:vAlign w:val="center"/>
          </w:tcPr>
          <w:p w:rsidR="0049201E" w:rsidRPr="00CF00C6" w:rsidRDefault="0049201E" w:rsidP="00B676B8">
            <w:pPr>
              <w:jc w:val="center"/>
              <w:rPr>
                <w:b/>
              </w:rPr>
            </w:pPr>
            <w:r w:rsidRPr="00CF00C6">
              <w:rPr>
                <w:b/>
                <w:sz w:val="22"/>
                <w:szCs w:val="22"/>
              </w:rPr>
              <w:t>2016,7</w:t>
            </w:r>
          </w:p>
        </w:tc>
        <w:tc>
          <w:tcPr>
            <w:tcW w:w="2258" w:type="dxa"/>
          </w:tcPr>
          <w:p w:rsidR="0049201E" w:rsidRPr="00CF00C6" w:rsidRDefault="0049201E" w:rsidP="00B676B8">
            <w:pPr>
              <w:jc w:val="both"/>
            </w:pPr>
            <w:r w:rsidRPr="00CF00C6">
              <w:rPr>
                <w:sz w:val="22"/>
                <w:szCs w:val="22"/>
              </w:rPr>
              <w:t>Покращення ефективності лікування та оздоровлення 1393 ветеранів війни.</w:t>
            </w:r>
          </w:p>
          <w:p w:rsidR="0049201E" w:rsidRPr="00313DE8" w:rsidRDefault="0049201E" w:rsidP="00B676B8">
            <w:pPr>
              <w:jc w:val="both"/>
              <w:rPr>
                <w:sz w:val="28"/>
                <w:szCs w:val="28"/>
              </w:rPr>
            </w:pPr>
          </w:p>
          <w:p w:rsidR="0049201E" w:rsidRPr="00313DE8" w:rsidRDefault="0049201E" w:rsidP="00B676B8">
            <w:pPr>
              <w:jc w:val="both"/>
              <w:rPr>
                <w:sz w:val="28"/>
                <w:szCs w:val="28"/>
              </w:rPr>
            </w:pPr>
          </w:p>
          <w:p w:rsidR="0049201E" w:rsidRPr="00313DE8" w:rsidRDefault="0049201E" w:rsidP="00B676B8">
            <w:pPr>
              <w:jc w:val="both"/>
              <w:rPr>
                <w:sz w:val="28"/>
                <w:szCs w:val="28"/>
              </w:rPr>
            </w:pPr>
          </w:p>
          <w:p w:rsidR="0049201E" w:rsidRPr="00CF00C6" w:rsidRDefault="0049201E" w:rsidP="00B676B8">
            <w:pPr>
              <w:jc w:val="both"/>
            </w:pPr>
          </w:p>
        </w:tc>
      </w:tr>
      <w:tr w:rsidR="0049201E" w:rsidRPr="00BD0688" w:rsidTr="00B676B8">
        <w:trPr>
          <w:gridAfter w:val="1"/>
          <w:wAfter w:w="2281" w:type="dxa"/>
          <w:trHeight w:val="70"/>
        </w:trPr>
        <w:tc>
          <w:tcPr>
            <w:tcW w:w="566" w:type="dxa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5.</w:t>
            </w:r>
          </w:p>
        </w:tc>
        <w:tc>
          <w:tcPr>
            <w:tcW w:w="1847" w:type="dxa"/>
            <w:gridSpan w:val="3"/>
          </w:tcPr>
          <w:p w:rsidR="0049201E" w:rsidRDefault="0049201E" w:rsidP="00B676B8">
            <w:pPr>
              <w:rPr>
                <w:b/>
              </w:rPr>
            </w:pPr>
            <w:r w:rsidRPr="00BD0688">
              <w:rPr>
                <w:b/>
                <w:sz w:val="22"/>
                <w:szCs w:val="22"/>
              </w:rPr>
              <w:t xml:space="preserve">Забезпечення дітей та дорослих, хворих на цукровий діабет, витратними матеріалами </w:t>
            </w:r>
          </w:p>
          <w:p w:rsidR="0049201E" w:rsidRPr="00BD0688" w:rsidRDefault="0049201E" w:rsidP="00B676B8">
            <w:pPr>
              <w:rPr>
                <w:b/>
              </w:rPr>
            </w:pPr>
          </w:p>
        </w:tc>
        <w:tc>
          <w:tcPr>
            <w:tcW w:w="1985" w:type="dxa"/>
          </w:tcPr>
          <w:p w:rsidR="0049201E" w:rsidRPr="00CF00C6" w:rsidRDefault="0049201E" w:rsidP="00B676B8">
            <w:pPr>
              <w:jc w:val="both"/>
            </w:pPr>
            <w:r>
              <w:rPr>
                <w:sz w:val="22"/>
                <w:szCs w:val="22"/>
              </w:rPr>
              <w:t xml:space="preserve"> </w:t>
            </w:r>
            <w:r w:rsidRPr="00CF00C6">
              <w:rPr>
                <w:sz w:val="22"/>
                <w:szCs w:val="22"/>
              </w:rPr>
              <w:t>Придбання тест-смужок та голок для шприц-ручок</w:t>
            </w:r>
          </w:p>
        </w:tc>
        <w:tc>
          <w:tcPr>
            <w:tcW w:w="1143" w:type="dxa"/>
            <w:vAlign w:val="center"/>
          </w:tcPr>
          <w:p w:rsidR="0049201E" w:rsidRPr="00CF00C6" w:rsidRDefault="0049201E" w:rsidP="00B676B8">
            <w:pPr>
              <w:jc w:val="center"/>
              <w:rPr>
                <w:b/>
              </w:rPr>
            </w:pPr>
            <w:r w:rsidRPr="00CF00C6">
              <w:rPr>
                <w:sz w:val="22"/>
                <w:szCs w:val="22"/>
              </w:rPr>
              <w:t>2018-2020 роки</w:t>
            </w:r>
          </w:p>
        </w:tc>
        <w:tc>
          <w:tcPr>
            <w:tcW w:w="2267" w:type="dxa"/>
          </w:tcPr>
          <w:p w:rsidR="0049201E" w:rsidRPr="00CF00C6" w:rsidRDefault="0049201E" w:rsidP="00B676B8">
            <w:pPr>
              <w:ind w:left="-29" w:hanging="29"/>
              <w:jc w:val="both"/>
            </w:pPr>
            <w:r w:rsidRPr="00CF00C6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CF00C6">
              <w:rPr>
                <w:sz w:val="22"/>
                <w:szCs w:val="22"/>
              </w:rPr>
              <w:t>Бахмутської</w:t>
            </w:r>
            <w:proofErr w:type="spellEnd"/>
            <w:r w:rsidRPr="00CF00C6">
              <w:rPr>
                <w:sz w:val="22"/>
                <w:szCs w:val="22"/>
              </w:rPr>
              <w:t xml:space="preserve"> міської ради, КЗОЗ </w:t>
            </w:r>
            <w:proofErr w:type="spellStart"/>
            <w:r w:rsidRPr="00CF00C6">
              <w:rPr>
                <w:sz w:val="22"/>
                <w:szCs w:val="22"/>
              </w:rPr>
              <w:t>Бахмутської</w:t>
            </w:r>
            <w:proofErr w:type="spellEnd"/>
            <w:r w:rsidRPr="00CF00C6">
              <w:rPr>
                <w:sz w:val="22"/>
                <w:szCs w:val="22"/>
              </w:rPr>
              <w:t xml:space="preserve"> міської ради</w:t>
            </w:r>
          </w:p>
          <w:p w:rsidR="0049201E" w:rsidRPr="00CF00C6" w:rsidRDefault="0049201E" w:rsidP="00B676B8">
            <w:pPr>
              <w:jc w:val="both"/>
            </w:pPr>
          </w:p>
        </w:tc>
        <w:tc>
          <w:tcPr>
            <w:tcW w:w="1563" w:type="dxa"/>
            <w:gridSpan w:val="2"/>
            <w:vAlign w:val="center"/>
          </w:tcPr>
          <w:p w:rsidR="0049201E" w:rsidRPr="00EE5CFF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313DE8" w:rsidRDefault="0049201E" w:rsidP="00B676B8">
            <w:pPr>
              <w:jc w:val="center"/>
              <w:rPr>
                <w:sz w:val="28"/>
                <w:szCs w:val="28"/>
              </w:rPr>
            </w:pPr>
          </w:p>
          <w:p w:rsidR="0049201E" w:rsidRPr="00313DE8" w:rsidRDefault="0049201E" w:rsidP="00B676B8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49201E" w:rsidRPr="00CF00C6" w:rsidRDefault="0049201E" w:rsidP="00B676B8">
            <w:pPr>
              <w:jc w:val="center"/>
            </w:pPr>
          </w:p>
        </w:tc>
        <w:tc>
          <w:tcPr>
            <w:tcW w:w="1140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168,7</w:t>
            </w:r>
          </w:p>
        </w:tc>
        <w:tc>
          <w:tcPr>
            <w:tcW w:w="1134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135,2</w:t>
            </w:r>
          </w:p>
        </w:tc>
        <w:tc>
          <w:tcPr>
            <w:tcW w:w="1124" w:type="dxa"/>
            <w:vAlign w:val="center"/>
          </w:tcPr>
          <w:p w:rsidR="0049201E" w:rsidRPr="00CF00C6" w:rsidRDefault="0049201E" w:rsidP="00B676B8">
            <w:pPr>
              <w:jc w:val="center"/>
            </w:pPr>
            <w:r w:rsidRPr="00CF00C6">
              <w:rPr>
                <w:sz w:val="22"/>
                <w:szCs w:val="22"/>
              </w:rPr>
              <w:t>142,0</w:t>
            </w:r>
          </w:p>
        </w:tc>
        <w:tc>
          <w:tcPr>
            <w:tcW w:w="1134" w:type="dxa"/>
            <w:vAlign w:val="center"/>
          </w:tcPr>
          <w:p w:rsidR="0049201E" w:rsidRPr="00CF00C6" w:rsidRDefault="0049201E" w:rsidP="00B676B8">
            <w:pPr>
              <w:jc w:val="center"/>
              <w:rPr>
                <w:b/>
              </w:rPr>
            </w:pPr>
            <w:r w:rsidRPr="00CF00C6">
              <w:rPr>
                <w:b/>
                <w:sz w:val="22"/>
                <w:szCs w:val="22"/>
              </w:rPr>
              <w:t>445,9</w:t>
            </w:r>
          </w:p>
        </w:tc>
        <w:tc>
          <w:tcPr>
            <w:tcW w:w="2258" w:type="dxa"/>
          </w:tcPr>
          <w:p w:rsidR="0049201E" w:rsidRDefault="0049201E" w:rsidP="00B676B8">
            <w:r w:rsidRPr="00CF00C6">
              <w:rPr>
                <w:sz w:val="22"/>
                <w:szCs w:val="22"/>
              </w:rPr>
              <w:t>Зниження рівня захворюваності населення  за рахунок забезпечення 440 дорослих та 34 дитини тест-смужками та голками</w:t>
            </w:r>
          </w:p>
          <w:p w:rsidR="0049201E" w:rsidRPr="00CF00C6" w:rsidRDefault="0049201E" w:rsidP="00B676B8">
            <w:r w:rsidRPr="00CF00C6">
              <w:rPr>
                <w:sz w:val="22"/>
                <w:szCs w:val="22"/>
              </w:rPr>
              <w:t xml:space="preserve"> для шприц</w:t>
            </w:r>
            <w:r>
              <w:rPr>
                <w:sz w:val="22"/>
                <w:szCs w:val="22"/>
              </w:rPr>
              <w:t xml:space="preserve"> </w:t>
            </w:r>
            <w:r w:rsidRPr="00CF00C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CF00C6">
              <w:rPr>
                <w:sz w:val="22"/>
                <w:szCs w:val="22"/>
              </w:rPr>
              <w:t>ручок</w:t>
            </w:r>
          </w:p>
          <w:p w:rsidR="0049201E" w:rsidRPr="00CF00C6" w:rsidRDefault="0049201E" w:rsidP="00B676B8"/>
        </w:tc>
      </w:tr>
      <w:tr w:rsidR="0049201E" w:rsidRPr="00BD0688" w:rsidTr="00B676B8">
        <w:trPr>
          <w:gridAfter w:val="1"/>
          <w:wAfter w:w="2281" w:type="dxa"/>
          <w:trHeight w:val="757"/>
        </w:trPr>
        <w:tc>
          <w:tcPr>
            <w:tcW w:w="566" w:type="dxa"/>
            <w:vMerge w:val="restart"/>
          </w:tcPr>
          <w:p w:rsidR="0049201E" w:rsidRPr="00BD0688" w:rsidRDefault="0049201E" w:rsidP="00B676B8">
            <w:pPr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1847" w:type="dxa"/>
            <w:gridSpan w:val="3"/>
            <w:vMerge w:val="restart"/>
          </w:tcPr>
          <w:p w:rsidR="0049201E" w:rsidRPr="00BD0688" w:rsidRDefault="0049201E" w:rsidP="00B676B8">
            <w:pPr>
              <w:rPr>
                <w:b/>
              </w:rPr>
            </w:pPr>
            <w:r w:rsidRPr="00BD0688">
              <w:rPr>
                <w:b/>
                <w:sz w:val="22"/>
                <w:szCs w:val="22"/>
              </w:rPr>
              <w:t xml:space="preserve">Забезпечення дітей та дорослих, хворих на </w:t>
            </w:r>
            <w:proofErr w:type="spellStart"/>
            <w:r w:rsidRPr="00BD0688">
              <w:rPr>
                <w:b/>
                <w:sz w:val="22"/>
                <w:szCs w:val="22"/>
              </w:rPr>
              <w:t>орфанні</w:t>
            </w:r>
            <w:proofErr w:type="spellEnd"/>
            <w:r w:rsidRPr="00BD0688">
              <w:rPr>
                <w:b/>
                <w:sz w:val="22"/>
                <w:szCs w:val="22"/>
              </w:rPr>
              <w:t xml:space="preserve"> захворювання</w:t>
            </w:r>
          </w:p>
        </w:tc>
        <w:tc>
          <w:tcPr>
            <w:tcW w:w="1985" w:type="dxa"/>
            <w:vMerge w:val="restart"/>
          </w:tcPr>
          <w:p w:rsidR="0049201E" w:rsidRPr="0074439C" w:rsidRDefault="0049201E" w:rsidP="00B676B8">
            <w:pPr>
              <w:jc w:val="both"/>
            </w:pPr>
            <w:r w:rsidRPr="0074439C">
              <w:rPr>
                <w:sz w:val="22"/>
                <w:szCs w:val="22"/>
              </w:rPr>
              <w:t xml:space="preserve">Придбання лікарських засобів </w:t>
            </w:r>
          </w:p>
        </w:tc>
        <w:tc>
          <w:tcPr>
            <w:tcW w:w="1143" w:type="dxa"/>
            <w:vMerge w:val="restart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2018-2020 роки</w:t>
            </w:r>
          </w:p>
        </w:tc>
        <w:tc>
          <w:tcPr>
            <w:tcW w:w="2267" w:type="dxa"/>
            <w:vMerge w:val="restart"/>
          </w:tcPr>
          <w:p w:rsidR="0049201E" w:rsidRPr="0074439C" w:rsidRDefault="0049201E" w:rsidP="00B676B8">
            <w:pPr>
              <w:jc w:val="both"/>
            </w:pPr>
            <w:r w:rsidRPr="0074439C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ради, КЗОЗ «</w:t>
            </w:r>
            <w:proofErr w:type="spellStart"/>
            <w:r w:rsidRPr="0074439C">
              <w:rPr>
                <w:sz w:val="22"/>
                <w:szCs w:val="22"/>
              </w:rPr>
              <w:t>Бахмутська</w:t>
            </w:r>
            <w:proofErr w:type="spellEnd"/>
            <w:r w:rsidRPr="0074439C">
              <w:rPr>
                <w:sz w:val="22"/>
                <w:szCs w:val="22"/>
              </w:rPr>
              <w:t xml:space="preserve"> ЦРЛ»</w:t>
            </w:r>
          </w:p>
        </w:tc>
        <w:tc>
          <w:tcPr>
            <w:tcW w:w="1563" w:type="dxa"/>
            <w:gridSpan w:val="2"/>
            <w:vAlign w:val="center"/>
          </w:tcPr>
          <w:p w:rsidR="0049201E" w:rsidRPr="00EE5CFF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EE5CFF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74439C" w:rsidRDefault="0049201E" w:rsidP="00B676B8">
            <w:pPr>
              <w:jc w:val="center"/>
            </w:pP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410,0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434,2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455,9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1300,1</w:t>
            </w:r>
          </w:p>
        </w:tc>
        <w:tc>
          <w:tcPr>
            <w:tcW w:w="2258" w:type="dxa"/>
            <w:vMerge w:val="restart"/>
          </w:tcPr>
          <w:p w:rsidR="0049201E" w:rsidRPr="0074439C" w:rsidRDefault="0049201E" w:rsidP="00B676B8">
            <w:r w:rsidRPr="0074439C">
              <w:rPr>
                <w:sz w:val="22"/>
                <w:szCs w:val="22"/>
              </w:rPr>
              <w:t xml:space="preserve">Покращення рівня життя хворих із </w:t>
            </w:r>
            <w:proofErr w:type="spellStart"/>
            <w:r w:rsidRPr="0074439C">
              <w:rPr>
                <w:sz w:val="22"/>
                <w:szCs w:val="22"/>
              </w:rPr>
              <w:t>орфанними</w:t>
            </w:r>
            <w:proofErr w:type="spellEnd"/>
            <w:r w:rsidRPr="0074439C">
              <w:rPr>
                <w:sz w:val="22"/>
                <w:szCs w:val="22"/>
              </w:rPr>
              <w:t xml:space="preserve"> захворюваннями та зменшення </w:t>
            </w:r>
            <w:proofErr w:type="spellStart"/>
            <w:r w:rsidRPr="0074439C">
              <w:rPr>
                <w:sz w:val="22"/>
                <w:szCs w:val="22"/>
              </w:rPr>
              <w:t>інвалідізації</w:t>
            </w:r>
            <w:proofErr w:type="spellEnd"/>
            <w:r w:rsidRPr="0074439C">
              <w:rPr>
                <w:sz w:val="22"/>
                <w:szCs w:val="22"/>
              </w:rPr>
              <w:t xml:space="preserve"> за рахунок придбання лікарських засобів для 5-ти дітей та 1 дорослого</w:t>
            </w:r>
          </w:p>
        </w:tc>
      </w:tr>
      <w:tr w:rsidR="0049201E" w:rsidRPr="00BD0688" w:rsidTr="00B676B8">
        <w:trPr>
          <w:gridAfter w:val="1"/>
          <w:wAfter w:w="2281" w:type="dxa"/>
          <w:trHeight w:val="924"/>
        </w:trPr>
        <w:tc>
          <w:tcPr>
            <w:tcW w:w="566" w:type="dxa"/>
            <w:vMerge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>
            <w:pPr>
              <w:rPr>
                <w:b/>
              </w:rPr>
            </w:pPr>
          </w:p>
        </w:tc>
        <w:tc>
          <w:tcPr>
            <w:tcW w:w="1985" w:type="dxa"/>
            <w:vMerge/>
          </w:tcPr>
          <w:p w:rsidR="0049201E" w:rsidRPr="0074439C" w:rsidRDefault="0049201E" w:rsidP="00B676B8">
            <w:pPr>
              <w:jc w:val="both"/>
            </w:pPr>
          </w:p>
        </w:tc>
        <w:tc>
          <w:tcPr>
            <w:tcW w:w="1143" w:type="dxa"/>
            <w:vMerge/>
            <w:vAlign w:val="center"/>
          </w:tcPr>
          <w:p w:rsidR="0049201E" w:rsidRPr="0074439C" w:rsidRDefault="0049201E" w:rsidP="00B676B8">
            <w:pPr>
              <w:jc w:val="center"/>
            </w:pPr>
          </w:p>
        </w:tc>
        <w:tc>
          <w:tcPr>
            <w:tcW w:w="2267" w:type="dxa"/>
            <w:vMerge/>
          </w:tcPr>
          <w:p w:rsidR="0049201E" w:rsidRPr="0074439C" w:rsidRDefault="0049201E" w:rsidP="00B676B8">
            <w:pPr>
              <w:jc w:val="both"/>
            </w:pPr>
          </w:p>
        </w:tc>
        <w:tc>
          <w:tcPr>
            <w:tcW w:w="1563" w:type="dxa"/>
            <w:gridSpan w:val="2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 xml:space="preserve">Інші джерела </w:t>
            </w: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623,1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659,9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692,9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1975,9</w:t>
            </w:r>
          </w:p>
        </w:tc>
        <w:tc>
          <w:tcPr>
            <w:tcW w:w="2258" w:type="dxa"/>
            <w:vMerge/>
          </w:tcPr>
          <w:p w:rsidR="0049201E" w:rsidRPr="0074439C" w:rsidRDefault="0049201E" w:rsidP="00B676B8"/>
        </w:tc>
      </w:tr>
      <w:tr w:rsidR="0049201E" w:rsidRPr="00BD0688" w:rsidTr="00B676B8">
        <w:trPr>
          <w:gridAfter w:val="1"/>
          <w:wAfter w:w="2281" w:type="dxa"/>
          <w:trHeight w:val="1968"/>
        </w:trPr>
        <w:tc>
          <w:tcPr>
            <w:tcW w:w="566" w:type="dxa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7.</w:t>
            </w:r>
          </w:p>
        </w:tc>
        <w:tc>
          <w:tcPr>
            <w:tcW w:w="1847" w:type="dxa"/>
            <w:gridSpan w:val="3"/>
          </w:tcPr>
          <w:p w:rsidR="0049201E" w:rsidRPr="00BD0688" w:rsidRDefault="0049201E" w:rsidP="00B676B8">
            <w:pPr>
              <w:rPr>
                <w:b/>
              </w:rPr>
            </w:pPr>
            <w:r w:rsidRPr="00BD0688">
              <w:rPr>
                <w:b/>
                <w:sz w:val="22"/>
                <w:szCs w:val="22"/>
              </w:rPr>
              <w:t>Забезпечення медичного обслуговування осіб, які вимушено переміщені із зони АТО</w:t>
            </w:r>
          </w:p>
          <w:p w:rsidR="0049201E" w:rsidRPr="00BD0688" w:rsidRDefault="0049201E" w:rsidP="00B676B8">
            <w:pPr>
              <w:rPr>
                <w:b/>
              </w:rPr>
            </w:pPr>
          </w:p>
        </w:tc>
        <w:tc>
          <w:tcPr>
            <w:tcW w:w="1985" w:type="dxa"/>
          </w:tcPr>
          <w:p w:rsidR="0049201E" w:rsidRPr="0074439C" w:rsidRDefault="0049201E" w:rsidP="00B676B8">
            <w:pPr>
              <w:jc w:val="both"/>
            </w:pPr>
            <w:r w:rsidRPr="0074439C">
              <w:rPr>
                <w:sz w:val="22"/>
                <w:szCs w:val="22"/>
              </w:rPr>
              <w:t>Надання якісної стаціонарної та амбулаторно-поліклінічної допомоги</w:t>
            </w:r>
          </w:p>
        </w:tc>
        <w:tc>
          <w:tcPr>
            <w:tcW w:w="1143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2018-2020 роки</w:t>
            </w:r>
          </w:p>
        </w:tc>
        <w:tc>
          <w:tcPr>
            <w:tcW w:w="2267" w:type="dxa"/>
          </w:tcPr>
          <w:p w:rsidR="0049201E" w:rsidRPr="0074439C" w:rsidRDefault="0049201E" w:rsidP="00B676B8">
            <w:pPr>
              <w:ind w:left="-29"/>
              <w:jc w:val="both"/>
            </w:pPr>
            <w:r w:rsidRPr="0074439C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ради, КЗОЗ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</w:t>
            </w:r>
          </w:p>
        </w:tc>
        <w:tc>
          <w:tcPr>
            <w:tcW w:w="1563" w:type="dxa"/>
            <w:gridSpan w:val="2"/>
            <w:vAlign w:val="center"/>
          </w:tcPr>
          <w:p w:rsidR="0049201E" w:rsidRDefault="0049201E" w:rsidP="00B676B8">
            <w:pPr>
              <w:jc w:val="center"/>
              <w:rPr>
                <w:lang w:val="en-US"/>
              </w:rPr>
            </w:pPr>
            <w:r w:rsidRPr="0074439C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49201E" w:rsidRPr="0074439C" w:rsidRDefault="0049201E" w:rsidP="00B676B8">
            <w:pPr>
              <w:jc w:val="center"/>
            </w:pP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1518,8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1608,4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1688,8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4816,0</w:t>
            </w:r>
          </w:p>
        </w:tc>
        <w:tc>
          <w:tcPr>
            <w:tcW w:w="2258" w:type="dxa"/>
          </w:tcPr>
          <w:p w:rsidR="0049201E" w:rsidRPr="0074439C" w:rsidRDefault="0049201E" w:rsidP="00B676B8">
            <w:r w:rsidRPr="0074439C">
              <w:rPr>
                <w:sz w:val="22"/>
                <w:szCs w:val="22"/>
              </w:rPr>
              <w:t>Поліпшення надання кваліфікованої медичної допомоги   особам, які вимушено переміщені із зони АТО</w:t>
            </w:r>
          </w:p>
          <w:p w:rsidR="0049201E" w:rsidRPr="0074439C" w:rsidRDefault="0049201E" w:rsidP="00B676B8"/>
        </w:tc>
      </w:tr>
      <w:tr w:rsidR="0049201E" w:rsidRPr="00BD0688" w:rsidTr="00B676B8">
        <w:trPr>
          <w:gridAfter w:val="1"/>
          <w:wAfter w:w="2281" w:type="dxa"/>
          <w:trHeight w:val="1564"/>
        </w:trPr>
        <w:tc>
          <w:tcPr>
            <w:tcW w:w="566" w:type="dxa"/>
            <w:vMerge w:val="restart"/>
          </w:tcPr>
          <w:p w:rsidR="0049201E" w:rsidRPr="00BD0688" w:rsidRDefault="0049201E" w:rsidP="00B676B8">
            <w:r w:rsidRPr="00BD0688">
              <w:rPr>
                <w:sz w:val="20"/>
                <w:szCs w:val="20"/>
              </w:rPr>
              <w:t>8.</w:t>
            </w:r>
          </w:p>
        </w:tc>
        <w:tc>
          <w:tcPr>
            <w:tcW w:w="1847" w:type="dxa"/>
            <w:gridSpan w:val="3"/>
            <w:vMerge w:val="restart"/>
          </w:tcPr>
          <w:p w:rsidR="0049201E" w:rsidRPr="00BD0688" w:rsidRDefault="0049201E" w:rsidP="00B676B8">
            <w:pPr>
              <w:ind w:right="-54"/>
              <w:rPr>
                <w:b/>
              </w:rPr>
            </w:pPr>
            <w:r w:rsidRPr="00BD0688">
              <w:rPr>
                <w:b/>
                <w:sz w:val="22"/>
                <w:szCs w:val="22"/>
              </w:rPr>
              <w:t xml:space="preserve">Забезпечення </w:t>
            </w:r>
          </w:p>
          <w:p w:rsidR="0049201E" w:rsidRPr="00BD0688" w:rsidRDefault="0049201E" w:rsidP="00B676B8">
            <w:pPr>
              <w:ind w:right="-54"/>
              <w:rPr>
                <w:b/>
              </w:rPr>
            </w:pPr>
            <w:r w:rsidRPr="00BD0688">
              <w:rPr>
                <w:b/>
                <w:sz w:val="22"/>
                <w:szCs w:val="22"/>
              </w:rPr>
              <w:t xml:space="preserve">раннього виявлення </w:t>
            </w:r>
          </w:p>
          <w:p w:rsidR="0049201E" w:rsidRPr="00BD0688" w:rsidRDefault="0049201E" w:rsidP="00B676B8">
            <w:pPr>
              <w:ind w:right="-54"/>
              <w:rPr>
                <w:b/>
              </w:rPr>
            </w:pPr>
            <w:r w:rsidRPr="00BD0688">
              <w:rPr>
                <w:b/>
                <w:sz w:val="22"/>
                <w:szCs w:val="22"/>
              </w:rPr>
              <w:t xml:space="preserve">захворювань шляхом </w:t>
            </w:r>
          </w:p>
          <w:p w:rsidR="0049201E" w:rsidRPr="00BD0688" w:rsidRDefault="0049201E" w:rsidP="00B676B8">
            <w:pPr>
              <w:ind w:right="-54"/>
              <w:rPr>
                <w:b/>
              </w:rPr>
            </w:pPr>
            <w:r w:rsidRPr="00BD0688">
              <w:rPr>
                <w:b/>
                <w:sz w:val="22"/>
                <w:szCs w:val="22"/>
              </w:rPr>
              <w:t xml:space="preserve">проведення </w:t>
            </w:r>
          </w:p>
          <w:p w:rsidR="0049201E" w:rsidRPr="00BD0688" w:rsidRDefault="0049201E" w:rsidP="00B676B8">
            <w:pPr>
              <w:ind w:right="-196"/>
              <w:rPr>
                <w:b/>
              </w:rPr>
            </w:pPr>
            <w:r w:rsidRPr="00BD0688">
              <w:rPr>
                <w:b/>
                <w:sz w:val="22"/>
                <w:szCs w:val="22"/>
              </w:rPr>
              <w:t xml:space="preserve">профілактичного </w:t>
            </w:r>
          </w:p>
          <w:p w:rsidR="0049201E" w:rsidRPr="00BD0688" w:rsidRDefault="0049201E" w:rsidP="00B676B8">
            <w:pPr>
              <w:ind w:right="-54"/>
              <w:rPr>
                <w:b/>
              </w:rPr>
            </w:pPr>
            <w:r w:rsidRPr="00BD0688">
              <w:rPr>
                <w:b/>
                <w:sz w:val="22"/>
                <w:szCs w:val="22"/>
              </w:rPr>
              <w:t xml:space="preserve">медичного огляду </w:t>
            </w:r>
          </w:p>
          <w:p w:rsidR="0049201E" w:rsidRPr="00BD0688" w:rsidRDefault="0049201E" w:rsidP="00B676B8">
            <w:pPr>
              <w:ind w:right="-54"/>
              <w:rPr>
                <w:b/>
              </w:rPr>
            </w:pPr>
            <w:r w:rsidRPr="00BD0688">
              <w:rPr>
                <w:b/>
                <w:sz w:val="22"/>
                <w:szCs w:val="22"/>
              </w:rPr>
              <w:t xml:space="preserve">жителів міста з </w:t>
            </w:r>
          </w:p>
          <w:p w:rsidR="0049201E" w:rsidRPr="00BD0688" w:rsidRDefault="0049201E" w:rsidP="00B676B8">
            <w:pPr>
              <w:ind w:right="-54"/>
              <w:rPr>
                <w:b/>
              </w:rPr>
            </w:pPr>
            <w:r w:rsidRPr="00BD0688">
              <w:rPr>
                <w:b/>
                <w:sz w:val="22"/>
                <w:szCs w:val="22"/>
              </w:rPr>
              <w:t xml:space="preserve">використанням </w:t>
            </w:r>
          </w:p>
          <w:p w:rsidR="0049201E" w:rsidRPr="00BD0688" w:rsidRDefault="0049201E" w:rsidP="00B676B8">
            <w:pPr>
              <w:ind w:right="-54"/>
              <w:rPr>
                <w:b/>
              </w:rPr>
            </w:pPr>
            <w:proofErr w:type="spellStart"/>
            <w:r w:rsidRPr="00BD0688">
              <w:rPr>
                <w:b/>
                <w:sz w:val="22"/>
                <w:szCs w:val="22"/>
              </w:rPr>
              <w:t>скринінгових</w:t>
            </w:r>
            <w:proofErr w:type="spellEnd"/>
            <w:r w:rsidRPr="00BD0688">
              <w:rPr>
                <w:b/>
                <w:sz w:val="22"/>
                <w:szCs w:val="22"/>
              </w:rPr>
              <w:t xml:space="preserve"> </w:t>
            </w:r>
          </w:p>
          <w:p w:rsidR="0049201E" w:rsidRPr="00BD0688" w:rsidRDefault="0049201E" w:rsidP="00B676B8">
            <w:pPr>
              <w:rPr>
                <w:b/>
              </w:rPr>
            </w:pPr>
            <w:r w:rsidRPr="00BD0688">
              <w:rPr>
                <w:b/>
                <w:sz w:val="22"/>
                <w:szCs w:val="22"/>
              </w:rPr>
              <w:t>методів</w:t>
            </w:r>
          </w:p>
          <w:p w:rsidR="0049201E" w:rsidRPr="00BD0688" w:rsidRDefault="0049201E" w:rsidP="00B676B8">
            <w:pPr>
              <w:rPr>
                <w:b/>
              </w:rPr>
            </w:pPr>
          </w:p>
        </w:tc>
        <w:tc>
          <w:tcPr>
            <w:tcW w:w="1985" w:type="dxa"/>
          </w:tcPr>
          <w:p w:rsidR="0049201E" w:rsidRPr="0074439C" w:rsidRDefault="0049201E" w:rsidP="00B676B8">
            <w:pPr>
              <w:tabs>
                <w:tab w:val="left" w:pos="1539"/>
              </w:tabs>
              <w:ind w:left="-20" w:right="-108" w:firstLine="20"/>
              <w:jc w:val="both"/>
            </w:pPr>
            <w:r>
              <w:rPr>
                <w:sz w:val="22"/>
                <w:szCs w:val="22"/>
              </w:rPr>
              <w:t xml:space="preserve">8.1. </w:t>
            </w:r>
            <w:r w:rsidRPr="0074439C">
              <w:rPr>
                <w:sz w:val="22"/>
                <w:szCs w:val="22"/>
              </w:rPr>
              <w:t>Придбання рентгенологічної плівки  та  лабораторних витратних матеріалів, проведення технічного обслуговування рентгенологічної апаратури</w:t>
            </w:r>
          </w:p>
          <w:p w:rsidR="0049201E" w:rsidRPr="0074439C" w:rsidRDefault="0049201E" w:rsidP="00B676B8">
            <w:pPr>
              <w:tabs>
                <w:tab w:val="left" w:pos="1539"/>
              </w:tabs>
              <w:ind w:left="-20" w:right="-108" w:firstLine="20"/>
              <w:jc w:val="both"/>
            </w:pPr>
          </w:p>
        </w:tc>
        <w:tc>
          <w:tcPr>
            <w:tcW w:w="1143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2018-2020 роки</w:t>
            </w:r>
          </w:p>
        </w:tc>
        <w:tc>
          <w:tcPr>
            <w:tcW w:w="2267" w:type="dxa"/>
          </w:tcPr>
          <w:p w:rsidR="0049201E" w:rsidRPr="0074439C" w:rsidRDefault="0049201E" w:rsidP="00B676B8">
            <w:pPr>
              <w:ind w:left="-29" w:firstLine="29"/>
              <w:jc w:val="both"/>
            </w:pPr>
            <w:r w:rsidRPr="0074439C">
              <w:rPr>
                <w:sz w:val="22"/>
                <w:szCs w:val="22"/>
              </w:rPr>
              <w:t xml:space="preserve"> Управління охорони здоров’я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ради, КЗОЗ «</w:t>
            </w:r>
            <w:proofErr w:type="spellStart"/>
            <w:r w:rsidRPr="0074439C">
              <w:rPr>
                <w:sz w:val="22"/>
                <w:szCs w:val="22"/>
              </w:rPr>
              <w:t>Бахмутська</w:t>
            </w:r>
            <w:proofErr w:type="spellEnd"/>
            <w:r w:rsidRPr="0074439C">
              <w:rPr>
                <w:sz w:val="22"/>
                <w:szCs w:val="22"/>
              </w:rPr>
              <w:t xml:space="preserve"> ЦРЛ»</w:t>
            </w:r>
          </w:p>
        </w:tc>
        <w:tc>
          <w:tcPr>
            <w:tcW w:w="1563" w:type="dxa"/>
            <w:gridSpan w:val="2"/>
            <w:vAlign w:val="center"/>
          </w:tcPr>
          <w:p w:rsidR="0049201E" w:rsidRPr="00EE5CFF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EE5CFF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74439C" w:rsidRDefault="0049201E" w:rsidP="00B676B8">
            <w:pPr>
              <w:jc w:val="center"/>
            </w:pP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610,7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646,7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679,1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1936,5</w:t>
            </w:r>
          </w:p>
        </w:tc>
        <w:tc>
          <w:tcPr>
            <w:tcW w:w="2258" w:type="dxa"/>
          </w:tcPr>
          <w:p w:rsidR="0049201E" w:rsidRPr="0074439C" w:rsidRDefault="0049201E" w:rsidP="00B676B8">
            <w:r w:rsidRPr="0074439C">
              <w:rPr>
                <w:sz w:val="22"/>
                <w:szCs w:val="22"/>
              </w:rPr>
              <w:t>39654</w:t>
            </w:r>
            <w:r>
              <w:rPr>
                <w:sz w:val="22"/>
                <w:szCs w:val="22"/>
              </w:rPr>
              <w:t xml:space="preserve"> - кількість  </w:t>
            </w:r>
            <w:r w:rsidRPr="0074439C">
              <w:rPr>
                <w:sz w:val="22"/>
                <w:szCs w:val="22"/>
              </w:rPr>
              <w:t xml:space="preserve">рентгенівських знімків </w:t>
            </w:r>
          </w:p>
        </w:tc>
      </w:tr>
      <w:tr w:rsidR="0049201E" w:rsidRPr="00BD0688" w:rsidTr="00B676B8">
        <w:trPr>
          <w:gridAfter w:val="1"/>
          <w:wAfter w:w="2281" w:type="dxa"/>
          <w:trHeight w:val="1428"/>
        </w:trPr>
        <w:tc>
          <w:tcPr>
            <w:tcW w:w="566" w:type="dxa"/>
            <w:vMerge/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/>
        </w:tc>
        <w:tc>
          <w:tcPr>
            <w:tcW w:w="1985" w:type="dxa"/>
            <w:vMerge w:val="restart"/>
          </w:tcPr>
          <w:p w:rsidR="0049201E" w:rsidRPr="0074439C" w:rsidRDefault="0049201E" w:rsidP="00B676B8">
            <w:pPr>
              <w:tabs>
                <w:tab w:val="left" w:pos="1539"/>
              </w:tabs>
              <w:ind w:left="-20"/>
              <w:jc w:val="both"/>
            </w:pPr>
            <w:r>
              <w:rPr>
                <w:sz w:val="22"/>
                <w:szCs w:val="22"/>
              </w:rPr>
              <w:t xml:space="preserve">8.2. </w:t>
            </w:r>
            <w:r w:rsidRPr="0074439C">
              <w:rPr>
                <w:sz w:val="22"/>
                <w:szCs w:val="22"/>
              </w:rPr>
              <w:t xml:space="preserve">Придбання контрасту для проведення досліджень на комп’ютерному </w:t>
            </w:r>
            <w:r w:rsidRPr="0074439C">
              <w:rPr>
                <w:sz w:val="22"/>
                <w:szCs w:val="22"/>
              </w:rPr>
              <w:lastRenderedPageBreak/>
              <w:t>томографі пільговій категорії населення (</w:t>
            </w:r>
            <w:proofErr w:type="spellStart"/>
            <w:r w:rsidRPr="0074439C">
              <w:rPr>
                <w:sz w:val="22"/>
                <w:szCs w:val="22"/>
              </w:rPr>
              <w:t>онкологічно</w:t>
            </w:r>
            <w:proofErr w:type="spellEnd"/>
            <w:r w:rsidRPr="0074439C">
              <w:rPr>
                <w:sz w:val="22"/>
                <w:szCs w:val="22"/>
              </w:rPr>
              <w:t xml:space="preserve"> хворих)</w:t>
            </w:r>
          </w:p>
        </w:tc>
        <w:tc>
          <w:tcPr>
            <w:tcW w:w="1143" w:type="dxa"/>
            <w:vMerge w:val="restart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lastRenderedPageBreak/>
              <w:t>2018-2020 роки</w:t>
            </w:r>
          </w:p>
        </w:tc>
        <w:tc>
          <w:tcPr>
            <w:tcW w:w="2267" w:type="dxa"/>
            <w:vMerge w:val="restart"/>
          </w:tcPr>
          <w:p w:rsidR="0049201E" w:rsidRPr="0074439C" w:rsidRDefault="0049201E" w:rsidP="00B676B8">
            <w:pPr>
              <w:ind w:left="-29"/>
              <w:jc w:val="both"/>
            </w:pPr>
            <w:r w:rsidRPr="0074439C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ради, КЗОЗ «</w:t>
            </w:r>
            <w:proofErr w:type="spellStart"/>
            <w:r w:rsidRPr="0074439C">
              <w:rPr>
                <w:sz w:val="22"/>
                <w:szCs w:val="22"/>
              </w:rPr>
              <w:t>Бахмутська</w:t>
            </w:r>
            <w:proofErr w:type="spellEnd"/>
            <w:r w:rsidRPr="0074439C">
              <w:rPr>
                <w:sz w:val="22"/>
                <w:szCs w:val="22"/>
              </w:rPr>
              <w:t xml:space="preserve"> ЦРЛ»</w:t>
            </w:r>
          </w:p>
        </w:tc>
        <w:tc>
          <w:tcPr>
            <w:tcW w:w="1563" w:type="dxa"/>
            <w:gridSpan w:val="2"/>
            <w:vAlign w:val="center"/>
          </w:tcPr>
          <w:p w:rsidR="0049201E" w:rsidRPr="00EE5CFF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EE5CFF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74439C" w:rsidRDefault="0049201E" w:rsidP="00B676B8">
            <w:pPr>
              <w:jc w:val="center"/>
            </w:pP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39,4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40,7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80,1</w:t>
            </w:r>
          </w:p>
        </w:tc>
        <w:tc>
          <w:tcPr>
            <w:tcW w:w="2258" w:type="dxa"/>
            <w:vMerge w:val="restart"/>
          </w:tcPr>
          <w:p w:rsidR="0049201E" w:rsidRPr="0074439C" w:rsidRDefault="0049201E" w:rsidP="00B676B8">
            <w:r w:rsidRPr="0074439C">
              <w:rPr>
                <w:sz w:val="22"/>
                <w:szCs w:val="22"/>
              </w:rPr>
              <w:t xml:space="preserve">Проведення досліджень на комп’ютерному томографі для </w:t>
            </w:r>
            <w:proofErr w:type="spellStart"/>
            <w:r w:rsidRPr="0074439C">
              <w:rPr>
                <w:sz w:val="22"/>
                <w:szCs w:val="22"/>
              </w:rPr>
              <w:t>онкологічно</w:t>
            </w:r>
            <w:proofErr w:type="spellEnd"/>
            <w:r w:rsidRPr="0074439C">
              <w:rPr>
                <w:sz w:val="22"/>
                <w:szCs w:val="22"/>
              </w:rPr>
              <w:t xml:space="preserve"> хворих</w:t>
            </w:r>
          </w:p>
        </w:tc>
      </w:tr>
      <w:tr w:rsidR="0049201E" w:rsidRPr="00BD0688" w:rsidTr="00B676B8">
        <w:trPr>
          <w:gridAfter w:val="1"/>
          <w:wAfter w:w="2281" w:type="dxa"/>
          <w:trHeight w:val="1249"/>
        </w:trPr>
        <w:tc>
          <w:tcPr>
            <w:tcW w:w="566" w:type="dxa"/>
            <w:vMerge/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/>
        </w:tc>
        <w:tc>
          <w:tcPr>
            <w:tcW w:w="1985" w:type="dxa"/>
            <w:vMerge/>
          </w:tcPr>
          <w:p w:rsidR="0049201E" w:rsidRPr="00BD0688" w:rsidRDefault="0049201E" w:rsidP="00B676B8">
            <w:pPr>
              <w:tabs>
                <w:tab w:val="left" w:pos="1539"/>
              </w:tabs>
              <w:ind w:left="-20"/>
              <w:jc w:val="both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vAlign w:val="center"/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2267" w:type="dxa"/>
            <w:vMerge/>
          </w:tcPr>
          <w:p w:rsidR="0049201E" w:rsidRPr="00BD0688" w:rsidRDefault="0049201E" w:rsidP="00B676B8">
            <w:pPr>
              <w:ind w:left="-29"/>
              <w:jc w:val="both"/>
              <w:rPr>
                <w:sz w:val="20"/>
                <w:szCs w:val="20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Інші джерела</w:t>
            </w:r>
          </w:p>
        </w:tc>
        <w:tc>
          <w:tcPr>
            <w:tcW w:w="1140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25,3</w:t>
            </w:r>
          </w:p>
        </w:tc>
        <w:tc>
          <w:tcPr>
            <w:tcW w:w="1134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26,8</w:t>
            </w:r>
          </w:p>
        </w:tc>
        <w:tc>
          <w:tcPr>
            <w:tcW w:w="1124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28,1</w:t>
            </w:r>
          </w:p>
        </w:tc>
        <w:tc>
          <w:tcPr>
            <w:tcW w:w="1134" w:type="dxa"/>
            <w:vAlign w:val="center"/>
          </w:tcPr>
          <w:p w:rsidR="0049201E" w:rsidRPr="00BD0688" w:rsidRDefault="0049201E" w:rsidP="00B676B8">
            <w:pPr>
              <w:jc w:val="center"/>
              <w:rPr>
                <w:b/>
                <w:sz w:val="20"/>
                <w:szCs w:val="20"/>
              </w:rPr>
            </w:pPr>
            <w:r w:rsidRPr="00BD0688">
              <w:rPr>
                <w:b/>
                <w:sz w:val="20"/>
                <w:szCs w:val="20"/>
              </w:rPr>
              <w:t>80,2</w:t>
            </w:r>
          </w:p>
        </w:tc>
        <w:tc>
          <w:tcPr>
            <w:tcW w:w="2258" w:type="dxa"/>
            <w:vMerge/>
          </w:tcPr>
          <w:p w:rsidR="0049201E" w:rsidRPr="00BD0688" w:rsidRDefault="0049201E" w:rsidP="00B676B8">
            <w:pPr>
              <w:rPr>
                <w:sz w:val="20"/>
                <w:szCs w:val="20"/>
              </w:rPr>
            </w:pPr>
          </w:p>
        </w:tc>
      </w:tr>
      <w:tr w:rsidR="0049201E" w:rsidRPr="00BD0688" w:rsidTr="00B676B8">
        <w:trPr>
          <w:gridAfter w:val="1"/>
          <w:wAfter w:w="2281" w:type="dxa"/>
          <w:trHeight w:val="3691"/>
        </w:trPr>
        <w:tc>
          <w:tcPr>
            <w:tcW w:w="566" w:type="dxa"/>
            <w:vMerge/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/>
        </w:tc>
        <w:tc>
          <w:tcPr>
            <w:tcW w:w="1985" w:type="dxa"/>
          </w:tcPr>
          <w:p w:rsidR="0049201E" w:rsidRPr="0074439C" w:rsidRDefault="0049201E" w:rsidP="00B676B8">
            <w:pPr>
              <w:ind w:right="-108"/>
              <w:jc w:val="both"/>
            </w:pPr>
            <w:r>
              <w:rPr>
                <w:sz w:val="22"/>
                <w:szCs w:val="22"/>
              </w:rPr>
              <w:t xml:space="preserve">8.3. </w:t>
            </w:r>
            <w:r w:rsidRPr="0074439C">
              <w:rPr>
                <w:sz w:val="22"/>
                <w:szCs w:val="22"/>
              </w:rPr>
              <w:t>Придбання витратних матеріалів для проведення безкоштовних лабораторних досліджень (клінічних, біохімічних, гістологічних, цитологічних,імунологічних, та бактеріологічних</w:t>
            </w:r>
          </w:p>
        </w:tc>
        <w:tc>
          <w:tcPr>
            <w:tcW w:w="1143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2018-2020 роки</w:t>
            </w:r>
          </w:p>
          <w:p w:rsidR="0049201E" w:rsidRPr="0074439C" w:rsidRDefault="0049201E" w:rsidP="00B676B8">
            <w:pPr>
              <w:jc w:val="center"/>
            </w:pPr>
          </w:p>
        </w:tc>
        <w:tc>
          <w:tcPr>
            <w:tcW w:w="2267" w:type="dxa"/>
          </w:tcPr>
          <w:p w:rsidR="0049201E" w:rsidRPr="0074439C" w:rsidRDefault="0049201E" w:rsidP="00B676B8">
            <w:pPr>
              <w:ind w:left="-29" w:firstLine="29"/>
              <w:jc w:val="both"/>
            </w:pPr>
          </w:p>
          <w:p w:rsidR="0049201E" w:rsidRPr="0074439C" w:rsidRDefault="0049201E" w:rsidP="00B676B8">
            <w:pPr>
              <w:ind w:left="-29" w:firstLine="29"/>
              <w:jc w:val="both"/>
            </w:pPr>
            <w:r w:rsidRPr="0074439C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ради, КЗОЗ «</w:t>
            </w:r>
            <w:proofErr w:type="spellStart"/>
            <w:r w:rsidRPr="0074439C">
              <w:rPr>
                <w:sz w:val="22"/>
                <w:szCs w:val="22"/>
              </w:rPr>
              <w:t>Бахмутська</w:t>
            </w:r>
            <w:proofErr w:type="spellEnd"/>
            <w:r w:rsidRPr="0074439C">
              <w:rPr>
                <w:sz w:val="22"/>
                <w:szCs w:val="22"/>
              </w:rPr>
              <w:t xml:space="preserve"> ЦРЛ»</w:t>
            </w:r>
          </w:p>
        </w:tc>
        <w:tc>
          <w:tcPr>
            <w:tcW w:w="1563" w:type="dxa"/>
            <w:gridSpan w:val="2"/>
            <w:vAlign w:val="center"/>
          </w:tcPr>
          <w:p w:rsidR="0049201E" w:rsidRPr="00EE5CFF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EE5CFF" w:rsidRDefault="0049201E" w:rsidP="00B676B8">
            <w:pPr>
              <w:jc w:val="center"/>
            </w:pP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1400,0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1482,6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1556,7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4439,3</w:t>
            </w:r>
          </w:p>
        </w:tc>
        <w:tc>
          <w:tcPr>
            <w:tcW w:w="2258" w:type="dxa"/>
          </w:tcPr>
          <w:p w:rsidR="0049201E" w:rsidRPr="0074439C" w:rsidRDefault="0049201E" w:rsidP="00B676B8">
            <w:r w:rsidRPr="0074439C">
              <w:rPr>
                <w:sz w:val="22"/>
                <w:szCs w:val="22"/>
              </w:rPr>
              <w:t>Можливість забезпечена кожного пацієнта лабораторним дослідженням з метою своєчасного встановлення діагнозу та проведення якісного лікування. 60</w:t>
            </w:r>
            <w:r>
              <w:rPr>
                <w:sz w:val="22"/>
                <w:szCs w:val="22"/>
              </w:rPr>
              <w:t> </w:t>
            </w:r>
            <w:r w:rsidRPr="0074439C">
              <w:rPr>
                <w:sz w:val="22"/>
                <w:szCs w:val="22"/>
              </w:rPr>
              <w:t>870</w:t>
            </w:r>
            <w:r>
              <w:rPr>
                <w:sz w:val="22"/>
                <w:szCs w:val="22"/>
              </w:rPr>
              <w:t xml:space="preserve"> -</w:t>
            </w:r>
            <w:r w:rsidRPr="0074439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к</w:t>
            </w:r>
            <w:r w:rsidRPr="0074439C">
              <w:rPr>
                <w:sz w:val="22"/>
                <w:szCs w:val="22"/>
              </w:rPr>
              <w:t>ількість лабораторних досліджень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</w:p>
        </w:tc>
      </w:tr>
      <w:tr w:rsidR="0049201E" w:rsidRPr="00BD0688" w:rsidTr="00B676B8">
        <w:trPr>
          <w:gridAfter w:val="1"/>
          <w:wAfter w:w="2281" w:type="dxa"/>
          <w:trHeight w:val="2364"/>
        </w:trPr>
        <w:tc>
          <w:tcPr>
            <w:tcW w:w="566" w:type="dxa"/>
            <w:vMerge w:val="restart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9.</w:t>
            </w:r>
          </w:p>
        </w:tc>
        <w:tc>
          <w:tcPr>
            <w:tcW w:w="1847" w:type="dxa"/>
            <w:gridSpan w:val="3"/>
            <w:vMerge w:val="restart"/>
          </w:tcPr>
          <w:p w:rsidR="0049201E" w:rsidRPr="0074439C" w:rsidRDefault="0049201E" w:rsidP="00B676B8">
            <w:r w:rsidRPr="0074439C">
              <w:rPr>
                <w:b/>
                <w:sz w:val="22"/>
                <w:szCs w:val="22"/>
              </w:rPr>
              <w:t>Охорона материнства та дитинства  на І та ІІ рівні надання медичної допомоги</w:t>
            </w:r>
          </w:p>
        </w:tc>
        <w:tc>
          <w:tcPr>
            <w:tcW w:w="1985" w:type="dxa"/>
          </w:tcPr>
          <w:p w:rsidR="0049201E" w:rsidRPr="0074439C" w:rsidRDefault="0049201E" w:rsidP="00B676B8">
            <w:pPr>
              <w:jc w:val="both"/>
            </w:pPr>
            <w:r>
              <w:rPr>
                <w:sz w:val="22"/>
                <w:szCs w:val="22"/>
              </w:rPr>
              <w:t xml:space="preserve">9.1. Забезпечення </w:t>
            </w:r>
            <w:r w:rsidRPr="0074439C">
              <w:rPr>
                <w:sz w:val="22"/>
                <w:szCs w:val="22"/>
              </w:rPr>
              <w:t xml:space="preserve"> виконання клінічних протоколів з питань надання акушерської, гінекологічної, </w:t>
            </w:r>
            <w:proofErr w:type="spellStart"/>
            <w:r w:rsidRPr="0074439C">
              <w:rPr>
                <w:sz w:val="22"/>
                <w:szCs w:val="22"/>
              </w:rPr>
              <w:t>неонатальної</w:t>
            </w:r>
            <w:proofErr w:type="spellEnd"/>
            <w:r w:rsidRPr="0074439C">
              <w:rPr>
                <w:sz w:val="22"/>
                <w:szCs w:val="22"/>
              </w:rPr>
              <w:t xml:space="preserve"> допомоги відповідно</w:t>
            </w:r>
          </w:p>
          <w:p w:rsidR="0049201E" w:rsidRPr="0074439C" w:rsidRDefault="0049201E" w:rsidP="00B676B8">
            <w:pPr>
              <w:jc w:val="both"/>
            </w:pPr>
          </w:p>
        </w:tc>
        <w:tc>
          <w:tcPr>
            <w:tcW w:w="1143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2018-2020 роки</w:t>
            </w:r>
          </w:p>
        </w:tc>
        <w:tc>
          <w:tcPr>
            <w:tcW w:w="2267" w:type="dxa"/>
          </w:tcPr>
          <w:p w:rsidR="0049201E" w:rsidRPr="0074439C" w:rsidRDefault="0049201E" w:rsidP="00B676B8">
            <w:pPr>
              <w:ind w:left="-29" w:firstLine="29"/>
              <w:jc w:val="both"/>
            </w:pPr>
            <w:r w:rsidRPr="0074439C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ради, КЗОЗ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</w:t>
            </w:r>
          </w:p>
        </w:tc>
        <w:tc>
          <w:tcPr>
            <w:tcW w:w="1563" w:type="dxa"/>
            <w:gridSpan w:val="2"/>
          </w:tcPr>
          <w:p w:rsidR="0049201E" w:rsidRPr="0074439C" w:rsidRDefault="0049201E" w:rsidP="00B676B8">
            <w:pPr>
              <w:jc w:val="both"/>
            </w:pPr>
            <w:r w:rsidRPr="0074439C">
              <w:rPr>
                <w:sz w:val="22"/>
                <w:szCs w:val="22"/>
              </w:rPr>
              <w:t>Фінансування не потребує</w:t>
            </w:r>
          </w:p>
        </w:tc>
        <w:tc>
          <w:tcPr>
            <w:tcW w:w="1140" w:type="dxa"/>
          </w:tcPr>
          <w:p w:rsidR="0049201E" w:rsidRPr="0074439C" w:rsidRDefault="0049201E" w:rsidP="00B676B8">
            <w:pPr>
              <w:jc w:val="center"/>
            </w:pPr>
          </w:p>
        </w:tc>
        <w:tc>
          <w:tcPr>
            <w:tcW w:w="1134" w:type="dxa"/>
          </w:tcPr>
          <w:p w:rsidR="0049201E" w:rsidRPr="0074439C" w:rsidRDefault="0049201E" w:rsidP="00B676B8">
            <w:pPr>
              <w:jc w:val="center"/>
            </w:pPr>
          </w:p>
        </w:tc>
        <w:tc>
          <w:tcPr>
            <w:tcW w:w="1124" w:type="dxa"/>
          </w:tcPr>
          <w:p w:rsidR="0049201E" w:rsidRPr="0074439C" w:rsidRDefault="0049201E" w:rsidP="00B676B8">
            <w:pPr>
              <w:jc w:val="center"/>
            </w:pPr>
          </w:p>
        </w:tc>
        <w:tc>
          <w:tcPr>
            <w:tcW w:w="1134" w:type="dxa"/>
          </w:tcPr>
          <w:p w:rsidR="0049201E" w:rsidRPr="0074439C" w:rsidRDefault="0049201E" w:rsidP="00B676B8">
            <w:pPr>
              <w:jc w:val="both"/>
            </w:pPr>
          </w:p>
        </w:tc>
        <w:tc>
          <w:tcPr>
            <w:tcW w:w="2258" w:type="dxa"/>
          </w:tcPr>
          <w:p w:rsidR="0049201E" w:rsidRPr="0074439C" w:rsidRDefault="0049201E" w:rsidP="00B676B8">
            <w:pPr>
              <w:spacing w:after="326"/>
            </w:pPr>
            <w:r w:rsidRPr="0074439C">
              <w:rPr>
                <w:sz w:val="22"/>
                <w:szCs w:val="22"/>
              </w:rPr>
              <w:t xml:space="preserve">Зниження рівня материнської захворюваності та смертності, зниження рівня </w:t>
            </w:r>
            <w:proofErr w:type="spellStart"/>
            <w:r w:rsidRPr="0074439C">
              <w:rPr>
                <w:sz w:val="22"/>
                <w:szCs w:val="22"/>
              </w:rPr>
              <w:t>малюкової</w:t>
            </w:r>
            <w:proofErr w:type="spellEnd"/>
            <w:r w:rsidRPr="0074439C">
              <w:rPr>
                <w:sz w:val="22"/>
                <w:szCs w:val="22"/>
              </w:rPr>
              <w:t xml:space="preserve"> захворюваності та смертності</w:t>
            </w:r>
          </w:p>
        </w:tc>
      </w:tr>
      <w:tr w:rsidR="0049201E" w:rsidRPr="00BD0688" w:rsidTr="00B676B8">
        <w:trPr>
          <w:gridAfter w:val="1"/>
          <w:wAfter w:w="2281" w:type="dxa"/>
          <w:trHeight w:val="1423"/>
        </w:trPr>
        <w:tc>
          <w:tcPr>
            <w:tcW w:w="566" w:type="dxa"/>
            <w:vMerge/>
          </w:tcPr>
          <w:p w:rsidR="0049201E" w:rsidRPr="0074439C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74439C" w:rsidRDefault="0049201E" w:rsidP="00B676B8">
            <w:pPr>
              <w:rPr>
                <w:b/>
              </w:rPr>
            </w:pPr>
          </w:p>
        </w:tc>
        <w:tc>
          <w:tcPr>
            <w:tcW w:w="1985" w:type="dxa"/>
          </w:tcPr>
          <w:p w:rsidR="0049201E" w:rsidRPr="0074439C" w:rsidRDefault="0049201E" w:rsidP="00B676B8">
            <w:pPr>
              <w:jc w:val="both"/>
            </w:pPr>
            <w:r>
              <w:rPr>
                <w:sz w:val="22"/>
                <w:szCs w:val="22"/>
              </w:rPr>
              <w:t>9.2. Взяття участі у щорічних</w:t>
            </w:r>
            <w:r w:rsidRPr="0074439C">
              <w:rPr>
                <w:sz w:val="22"/>
                <w:szCs w:val="22"/>
              </w:rPr>
              <w:t xml:space="preserve"> інфо</w:t>
            </w:r>
            <w:r>
              <w:rPr>
                <w:sz w:val="22"/>
                <w:szCs w:val="22"/>
              </w:rPr>
              <w:t>рмаційно-просвітницьких кампаніях</w:t>
            </w:r>
            <w:r w:rsidRPr="0074439C">
              <w:rPr>
                <w:sz w:val="22"/>
                <w:szCs w:val="22"/>
              </w:rPr>
              <w:t xml:space="preserve"> для населення з питань здорового </w:t>
            </w:r>
            <w:r w:rsidRPr="0074439C">
              <w:rPr>
                <w:sz w:val="22"/>
                <w:szCs w:val="22"/>
              </w:rPr>
              <w:lastRenderedPageBreak/>
              <w:t xml:space="preserve">способу життя, репродуктивного здоров’я та планування сім’ї за допомогою тематичних </w:t>
            </w:r>
            <w:proofErr w:type="spellStart"/>
            <w:r w:rsidRPr="0074439C">
              <w:rPr>
                <w:sz w:val="22"/>
                <w:szCs w:val="22"/>
              </w:rPr>
              <w:t>теле-</w:t>
            </w:r>
            <w:proofErr w:type="spellEnd"/>
            <w:r w:rsidRPr="0074439C">
              <w:rPr>
                <w:sz w:val="22"/>
                <w:szCs w:val="22"/>
              </w:rPr>
              <w:t>, радіо передач та соціальної реклами</w:t>
            </w:r>
          </w:p>
          <w:p w:rsidR="0049201E" w:rsidRPr="0074439C" w:rsidRDefault="0049201E" w:rsidP="00B676B8">
            <w:pPr>
              <w:jc w:val="both"/>
            </w:pPr>
          </w:p>
          <w:p w:rsidR="0049201E" w:rsidRPr="0074439C" w:rsidRDefault="0049201E" w:rsidP="00B676B8">
            <w:pPr>
              <w:jc w:val="both"/>
            </w:pPr>
          </w:p>
        </w:tc>
        <w:tc>
          <w:tcPr>
            <w:tcW w:w="1143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lastRenderedPageBreak/>
              <w:t>2018-2020 роки</w:t>
            </w:r>
          </w:p>
        </w:tc>
        <w:tc>
          <w:tcPr>
            <w:tcW w:w="2267" w:type="dxa"/>
          </w:tcPr>
          <w:p w:rsidR="0049201E" w:rsidRPr="0074439C" w:rsidRDefault="0049201E" w:rsidP="00B676B8">
            <w:pPr>
              <w:ind w:left="-29" w:firstLine="29"/>
              <w:jc w:val="both"/>
            </w:pPr>
            <w:r w:rsidRPr="0074439C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ради, КЗОЗ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</w:t>
            </w:r>
          </w:p>
        </w:tc>
        <w:tc>
          <w:tcPr>
            <w:tcW w:w="1563" w:type="dxa"/>
            <w:gridSpan w:val="2"/>
          </w:tcPr>
          <w:p w:rsidR="0049201E" w:rsidRPr="0074439C" w:rsidRDefault="0049201E" w:rsidP="00B676B8">
            <w:pPr>
              <w:jc w:val="both"/>
            </w:pPr>
            <w:r w:rsidRPr="0074439C">
              <w:rPr>
                <w:sz w:val="22"/>
                <w:szCs w:val="22"/>
              </w:rPr>
              <w:t>Фінансування не потребує</w:t>
            </w:r>
          </w:p>
        </w:tc>
        <w:tc>
          <w:tcPr>
            <w:tcW w:w="1140" w:type="dxa"/>
          </w:tcPr>
          <w:p w:rsidR="0049201E" w:rsidRPr="0074439C" w:rsidRDefault="0049201E" w:rsidP="00B676B8">
            <w:pPr>
              <w:jc w:val="both"/>
            </w:pPr>
          </w:p>
        </w:tc>
        <w:tc>
          <w:tcPr>
            <w:tcW w:w="1134" w:type="dxa"/>
          </w:tcPr>
          <w:p w:rsidR="0049201E" w:rsidRPr="0074439C" w:rsidRDefault="0049201E" w:rsidP="00B676B8">
            <w:pPr>
              <w:jc w:val="both"/>
            </w:pPr>
          </w:p>
        </w:tc>
        <w:tc>
          <w:tcPr>
            <w:tcW w:w="1124" w:type="dxa"/>
          </w:tcPr>
          <w:p w:rsidR="0049201E" w:rsidRPr="0074439C" w:rsidRDefault="0049201E" w:rsidP="00B676B8">
            <w:pPr>
              <w:jc w:val="both"/>
            </w:pPr>
          </w:p>
        </w:tc>
        <w:tc>
          <w:tcPr>
            <w:tcW w:w="1134" w:type="dxa"/>
          </w:tcPr>
          <w:p w:rsidR="0049201E" w:rsidRPr="0074439C" w:rsidRDefault="0049201E" w:rsidP="00B676B8">
            <w:pPr>
              <w:jc w:val="both"/>
            </w:pPr>
          </w:p>
        </w:tc>
        <w:tc>
          <w:tcPr>
            <w:tcW w:w="2258" w:type="dxa"/>
          </w:tcPr>
          <w:p w:rsidR="0049201E" w:rsidRPr="0074439C" w:rsidRDefault="0049201E" w:rsidP="00B676B8">
            <w:pPr>
              <w:spacing w:after="326"/>
            </w:pPr>
            <w:r w:rsidRPr="0074439C">
              <w:rPr>
                <w:sz w:val="22"/>
                <w:szCs w:val="22"/>
              </w:rPr>
              <w:t xml:space="preserve">Зниження рівня материнської захворюваності та смертності, зниження рівня </w:t>
            </w:r>
            <w:proofErr w:type="spellStart"/>
            <w:r w:rsidRPr="0074439C">
              <w:rPr>
                <w:sz w:val="22"/>
                <w:szCs w:val="22"/>
              </w:rPr>
              <w:t>малюкової</w:t>
            </w:r>
            <w:proofErr w:type="spellEnd"/>
            <w:r w:rsidRPr="0074439C">
              <w:rPr>
                <w:sz w:val="22"/>
                <w:szCs w:val="22"/>
              </w:rPr>
              <w:t xml:space="preserve"> захворюваності та </w:t>
            </w:r>
            <w:r w:rsidRPr="0074439C">
              <w:rPr>
                <w:sz w:val="22"/>
                <w:szCs w:val="22"/>
              </w:rPr>
              <w:lastRenderedPageBreak/>
              <w:t>смертності</w:t>
            </w:r>
          </w:p>
        </w:tc>
      </w:tr>
      <w:tr w:rsidR="0049201E" w:rsidRPr="00BD0688" w:rsidTr="00B676B8">
        <w:trPr>
          <w:gridAfter w:val="1"/>
          <w:wAfter w:w="2281" w:type="dxa"/>
          <w:trHeight w:val="3809"/>
        </w:trPr>
        <w:tc>
          <w:tcPr>
            <w:tcW w:w="566" w:type="dxa"/>
            <w:vMerge/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/>
        </w:tc>
        <w:tc>
          <w:tcPr>
            <w:tcW w:w="1985" w:type="dxa"/>
          </w:tcPr>
          <w:p w:rsidR="0049201E" w:rsidRPr="0074439C" w:rsidRDefault="0049201E" w:rsidP="00B676B8">
            <w:pPr>
              <w:ind w:left="-20" w:right="-108" w:firstLine="20"/>
              <w:jc w:val="both"/>
            </w:pPr>
            <w:r>
              <w:rPr>
                <w:sz w:val="22"/>
                <w:szCs w:val="22"/>
              </w:rPr>
              <w:t xml:space="preserve">9.3. Забезпечення </w:t>
            </w:r>
            <w:r w:rsidRPr="0074439C">
              <w:rPr>
                <w:sz w:val="22"/>
                <w:szCs w:val="22"/>
              </w:rPr>
              <w:t>молочними сумішами та продуктами лікувального харчування дітей перших двох років життя із малозабезпечених сімей, дітей першого року народження, та дітей, народ жених від ВІЛ</w:t>
            </w:r>
            <w:r>
              <w:rPr>
                <w:sz w:val="22"/>
                <w:szCs w:val="22"/>
              </w:rPr>
              <w:t xml:space="preserve"> </w:t>
            </w:r>
            <w:r w:rsidRPr="0074439C">
              <w:rPr>
                <w:sz w:val="22"/>
                <w:szCs w:val="22"/>
              </w:rPr>
              <w:noBreakHyphen/>
              <w:t xml:space="preserve">інфікованих матерів </w:t>
            </w:r>
          </w:p>
          <w:p w:rsidR="0049201E" w:rsidRPr="0074439C" w:rsidRDefault="0049201E" w:rsidP="00B676B8">
            <w:pPr>
              <w:ind w:left="-20" w:right="-108" w:firstLine="20"/>
              <w:jc w:val="both"/>
            </w:pPr>
          </w:p>
        </w:tc>
        <w:tc>
          <w:tcPr>
            <w:tcW w:w="1143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2018-2020 роки</w:t>
            </w:r>
          </w:p>
        </w:tc>
        <w:tc>
          <w:tcPr>
            <w:tcW w:w="2267" w:type="dxa"/>
          </w:tcPr>
          <w:p w:rsidR="0049201E" w:rsidRPr="0074439C" w:rsidRDefault="0049201E" w:rsidP="00B676B8">
            <w:pPr>
              <w:ind w:left="-29" w:hanging="29"/>
              <w:jc w:val="both"/>
            </w:pPr>
            <w:r w:rsidRPr="0074439C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ради, КЗОЗ «ЦПМСД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ради»</w:t>
            </w:r>
          </w:p>
          <w:p w:rsidR="0049201E" w:rsidRPr="0074439C" w:rsidRDefault="0049201E" w:rsidP="00B676B8">
            <w:pPr>
              <w:jc w:val="both"/>
            </w:pPr>
          </w:p>
          <w:p w:rsidR="0049201E" w:rsidRPr="0074439C" w:rsidRDefault="0049201E" w:rsidP="00B676B8">
            <w:pPr>
              <w:jc w:val="both"/>
            </w:pPr>
          </w:p>
        </w:tc>
        <w:tc>
          <w:tcPr>
            <w:tcW w:w="1563" w:type="dxa"/>
            <w:gridSpan w:val="2"/>
            <w:vAlign w:val="center"/>
          </w:tcPr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Default="0049201E" w:rsidP="00B676B8">
            <w:pPr>
              <w:jc w:val="center"/>
              <w:rPr>
                <w:lang w:val="en-US"/>
              </w:rPr>
            </w:pPr>
            <w:r w:rsidRPr="0074439C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74439C" w:rsidRDefault="0049201E" w:rsidP="00B676B8">
            <w:pPr>
              <w:jc w:val="center"/>
            </w:pP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186,5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197,5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207,4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591,4</w:t>
            </w:r>
          </w:p>
        </w:tc>
        <w:tc>
          <w:tcPr>
            <w:tcW w:w="2258" w:type="dxa"/>
          </w:tcPr>
          <w:p w:rsidR="0049201E" w:rsidRPr="0074439C" w:rsidRDefault="0049201E" w:rsidP="00B676B8">
            <w:pPr>
              <w:jc w:val="both"/>
            </w:pPr>
            <w:r w:rsidRPr="0074439C">
              <w:rPr>
                <w:sz w:val="22"/>
                <w:szCs w:val="22"/>
              </w:rPr>
              <w:t xml:space="preserve">Зниження рівня захворюваності дитячого населення. </w:t>
            </w:r>
            <w:r>
              <w:rPr>
                <w:sz w:val="22"/>
                <w:szCs w:val="22"/>
              </w:rPr>
              <w:t>54 дитини</w:t>
            </w:r>
            <w:r w:rsidRPr="0074439C">
              <w:rPr>
                <w:sz w:val="22"/>
                <w:szCs w:val="22"/>
              </w:rPr>
              <w:t>, які мають право н</w:t>
            </w:r>
            <w:r>
              <w:rPr>
                <w:sz w:val="22"/>
                <w:szCs w:val="22"/>
              </w:rPr>
              <w:t xml:space="preserve">а пільгове харчування </w:t>
            </w:r>
          </w:p>
        </w:tc>
      </w:tr>
      <w:tr w:rsidR="0049201E" w:rsidRPr="00BD0688" w:rsidTr="00B676B8">
        <w:trPr>
          <w:gridAfter w:val="1"/>
          <w:wAfter w:w="2281" w:type="dxa"/>
        </w:trPr>
        <w:tc>
          <w:tcPr>
            <w:tcW w:w="566" w:type="dxa"/>
            <w:vMerge/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/>
        </w:tc>
        <w:tc>
          <w:tcPr>
            <w:tcW w:w="1985" w:type="dxa"/>
          </w:tcPr>
          <w:p w:rsidR="0049201E" w:rsidRPr="0074439C" w:rsidRDefault="0049201E" w:rsidP="00B676B8">
            <w:pPr>
              <w:jc w:val="both"/>
            </w:pPr>
            <w:r>
              <w:rPr>
                <w:sz w:val="22"/>
                <w:szCs w:val="22"/>
              </w:rPr>
              <w:t>9.4. Забезпечення</w:t>
            </w:r>
            <w:r w:rsidRPr="0074439C">
              <w:rPr>
                <w:sz w:val="22"/>
                <w:szCs w:val="22"/>
              </w:rPr>
              <w:t xml:space="preserve"> обстеження сучасними методами пренатальної діагностики вродженої та спадкової патології вагітних групи ризику</w:t>
            </w:r>
          </w:p>
          <w:p w:rsidR="0049201E" w:rsidRPr="0074439C" w:rsidRDefault="0049201E" w:rsidP="00B676B8">
            <w:pPr>
              <w:jc w:val="both"/>
            </w:pPr>
          </w:p>
        </w:tc>
        <w:tc>
          <w:tcPr>
            <w:tcW w:w="1143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lastRenderedPageBreak/>
              <w:t>2018-2020 роки</w:t>
            </w:r>
          </w:p>
        </w:tc>
        <w:tc>
          <w:tcPr>
            <w:tcW w:w="2267" w:type="dxa"/>
          </w:tcPr>
          <w:p w:rsidR="0049201E" w:rsidRPr="0074439C" w:rsidRDefault="0049201E" w:rsidP="00B676B8">
            <w:pPr>
              <w:jc w:val="both"/>
            </w:pPr>
            <w:r w:rsidRPr="0074439C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ради, КЗОЗ «</w:t>
            </w:r>
            <w:proofErr w:type="spellStart"/>
            <w:r w:rsidRPr="0074439C">
              <w:rPr>
                <w:sz w:val="22"/>
                <w:szCs w:val="22"/>
              </w:rPr>
              <w:t>Бахмутська</w:t>
            </w:r>
            <w:proofErr w:type="spellEnd"/>
            <w:r w:rsidRPr="0074439C">
              <w:rPr>
                <w:sz w:val="22"/>
                <w:szCs w:val="22"/>
              </w:rPr>
              <w:t xml:space="preserve"> ЦРЛ»</w:t>
            </w:r>
          </w:p>
        </w:tc>
        <w:tc>
          <w:tcPr>
            <w:tcW w:w="1563" w:type="dxa"/>
            <w:gridSpan w:val="2"/>
            <w:vAlign w:val="center"/>
          </w:tcPr>
          <w:p w:rsidR="0049201E" w:rsidRDefault="0049201E" w:rsidP="00B676B8">
            <w:pPr>
              <w:jc w:val="center"/>
              <w:rPr>
                <w:lang w:val="en-US"/>
              </w:rPr>
            </w:pPr>
            <w:r w:rsidRPr="0074439C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19043C" w:rsidRDefault="0049201E" w:rsidP="00B676B8">
            <w:pPr>
              <w:jc w:val="center"/>
              <w:rPr>
                <w:lang w:val="en-US"/>
              </w:rPr>
            </w:pPr>
          </w:p>
          <w:p w:rsidR="0049201E" w:rsidRPr="0074439C" w:rsidRDefault="0049201E" w:rsidP="00B676B8">
            <w:pPr>
              <w:jc w:val="center"/>
            </w:pP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116,0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122,8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129,0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367,8</w:t>
            </w:r>
          </w:p>
        </w:tc>
        <w:tc>
          <w:tcPr>
            <w:tcW w:w="2258" w:type="dxa"/>
          </w:tcPr>
          <w:p w:rsidR="0049201E" w:rsidRPr="0074439C" w:rsidRDefault="0049201E" w:rsidP="00B676B8">
            <w:r w:rsidRPr="0074439C">
              <w:rPr>
                <w:sz w:val="22"/>
                <w:szCs w:val="22"/>
              </w:rPr>
              <w:t xml:space="preserve">Зниження кількості новонароджених з вродженими вадами. Проведення </w:t>
            </w:r>
            <w:proofErr w:type="spellStart"/>
            <w:r w:rsidRPr="0074439C">
              <w:rPr>
                <w:sz w:val="22"/>
                <w:szCs w:val="22"/>
              </w:rPr>
              <w:t>прентальної</w:t>
            </w:r>
            <w:proofErr w:type="spellEnd"/>
            <w:r w:rsidRPr="0074439C">
              <w:rPr>
                <w:sz w:val="22"/>
                <w:szCs w:val="22"/>
              </w:rPr>
              <w:t xml:space="preserve"> діагностики 5% кількості вагітних </w:t>
            </w:r>
            <w:r>
              <w:rPr>
                <w:sz w:val="22"/>
                <w:szCs w:val="22"/>
              </w:rPr>
              <w:br/>
            </w:r>
            <w:r w:rsidRPr="0074439C">
              <w:rPr>
                <w:sz w:val="22"/>
                <w:szCs w:val="22"/>
              </w:rPr>
              <w:t>( до 160 осіб)</w:t>
            </w:r>
          </w:p>
        </w:tc>
      </w:tr>
      <w:tr w:rsidR="0049201E" w:rsidRPr="00BD0688" w:rsidTr="00B676B8">
        <w:trPr>
          <w:gridAfter w:val="1"/>
          <w:wAfter w:w="2281" w:type="dxa"/>
          <w:trHeight w:hRule="exact" w:val="964"/>
        </w:trPr>
        <w:tc>
          <w:tcPr>
            <w:tcW w:w="566" w:type="dxa"/>
            <w:vMerge/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/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49201E" w:rsidRPr="0074439C" w:rsidRDefault="0049201E" w:rsidP="00B676B8">
            <w:pPr>
              <w:jc w:val="both"/>
            </w:pPr>
            <w:r>
              <w:rPr>
                <w:sz w:val="22"/>
                <w:szCs w:val="22"/>
              </w:rPr>
              <w:t xml:space="preserve">9.5. Забезпечення полового відділення  </w:t>
            </w:r>
            <w:r w:rsidRPr="0074439C">
              <w:rPr>
                <w:sz w:val="22"/>
                <w:szCs w:val="22"/>
              </w:rPr>
              <w:t>медикаментами для надання невідкладної медичної допомоги у разі кровотечі та інших ускладнень вагітності та пологів</w:t>
            </w:r>
          </w:p>
          <w:p w:rsidR="0049201E" w:rsidRPr="0074439C" w:rsidRDefault="0049201E" w:rsidP="00B676B8">
            <w:pPr>
              <w:jc w:val="both"/>
            </w:pPr>
          </w:p>
        </w:tc>
        <w:tc>
          <w:tcPr>
            <w:tcW w:w="1143" w:type="dxa"/>
            <w:vMerge w:val="restart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2018-2020 роки</w:t>
            </w:r>
          </w:p>
        </w:tc>
        <w:tc>
          <w:tcPr>
            <w:tcW w:w="2267" w:type="dxa"/>
            <w:vMerge w:val="restart"/>
          </w:tcPr>
          <w:p w:rsidR="0049201E" w:rsidRPr="0074439C" w:rsidRDefault="0049201E" w:rsidP="00B676B8">
            <w:pPr>
              <w:ind w:left="-29"/>
              <w:jc w:val="both"/>
            </w:pPr>
            <w:r w:rsidRPr="0074439C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ради, КЗОЗ «</w:t>
            </w:r>
            <w:proofErr w:type="spellStart"/>
            <w:r w:rsidRPr="0074439C">
              <w:rPr>
                <w:sz w:val="22"/>
                <w:szCs w:val="22"/>
              </w:rPr>
              <w:t>Бахмутська</w:t>
            </w:r>
            <w:proofErr w:type="spellEnd"/>
            <w:r w:rsidRPr="0074439C">
              <w:rPr>
                <w:sz w:val="22"/>
                <w:szCs w:val="22"/>
              </w:rPr>
              <w:t xml:space="preserve"> ЦРЛ»</w:t>
            </w:r>
          </w:p>
          <w:p w:rsidR="0049201E" w:rsidRPr="0074439C" w:rsidRDefault="0049201E" w:rsidP="00B676B8">
            <w:pPr>
              <w:jc w:val="both"/>
            </w:pPr>
          </w:p>
        </w:tc>
        <w:tc>
          <w:tcPr>
            <w:tcW w:w="1563" w:type="dxa"/>
            <w:gridSpan w:val="2"/>
            <w:vAlign w:val="center"/>
          </w:tcPr>
          <w:p w:rsidR="0049201E" w:rsidRDefault="0049201E" w:rsidP="00B676B8">
            <w:pPr>
              <w:jc w:val="center"/>
              <w:rPr>
                <w:lang w:val="en-US"/>
              </w:rPr>
            </w:pPr>
            <w:r w:rsidRPr="0074439C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19043C" w:rsidRDefault="0049201E" w:rsidP="00B676B8">
            <w:pPr>
              <w:jc w:val="center"/>
              <w:rPr>
                <w:lang w:val="en-US"/>
              </w:rPr>
            </w:pPr>
          </w:p>
          <w:p w:rsidR="0049201E" w:rsidRPr="0074439C" w:rsidRDefault="0049201E" w:rsidP="00B676B8">
            <w:pPr>
              <w:jc w:val="center"/>
            </w:pP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</w:p>
          <w:p w:rsidR="0049201E" w:rsidRPr="0074439C" w:rsidRDefault="0049201E" w:rsidP="00B676B8">
            <w:pPr>
              <w:jc w:val="center"/>
            </w:pPr>
          </w:p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78,9</w:t>
            </w:r>
          </w:p>
          <w:p w:rsidR="0049201E" w:rsidRPr="0074439C" w:rsidRDefault="0049201E" w:rsidP="00B676B8">
            <w:pPr>
              <w:jc w:val="center"/>
            </w:pPr>
          </w:p>
          <w:p w:rsidR="0049201E" w:rsidRPr="0074439C" w:rsidRDefault="0049201E" w:rsidP="00B676B8">
            <w:pPr>
              <w:jc w:val="center"/>
            </w:pP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83,6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87,7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</w:p>
          <w:p w:rsidR="0049201E" w:rsidRPr="0074439C" w:rsidRDefault="0049201E" w:rsidP="00B676B8">
            <w:pPr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250,2</w:t>
            </w:r>
          </w:p>
          <w:p w:rsidR="0049201E" w:rsidRPr="0074439C" w:rsidRDefault="0049201E" w:rsidP="00B676B8">
            <w:pPr>
              <w:jc w:val="center"/>
              <w:rPr>
                <w:b/>
              </w:rPr>
            </w:pPr>
          </w:p>
        </w:tc>
        <w:tc>
          <w:tcPr>
            <w:tcW w:w="2258" w:type="dxa"/>
            <w:vMerge w:val="restart"/>
          </w:tcPr>
          <w:p w:rsidR="0049201E" w:rsidRPr="0074439C" w:rsidRDefault="0049201E" w:rsidP="00B676B8">
            <w:pPr>
              <w:spacing w:after="326"/>
            </w:pPr>
            <w:r w:rsidRPr="0074439C">
              <w:rPr>
                <w:sz w:val="22"/>
                <w:szCs w:val="22"/>
              </w:rPr>
              <w:t>Лікування вагітних з анеміями та акушерськими кровотечами ( до 280 осіб)</w:t>
            </w:r>
          </w:p>
        </w:tc>
      </w:tr>
      <w:tr w:rsidR="0049201E" w:rsidRPr="00BD0688" w:rsidTr="00B676B8">
        <w:trPr>
          <w:gridAfter w:val="1"/>
          <w:wAfter w:w="2281" w:type="dxa"/>
          <w:trHeight w:hRule="exact" w:val="2320"/>
        </w:trPr>
        <w:tc>
          <w:tcPr>
            <w:tcW w:w="566" w:type="dxa"/>
            <w:vMerge/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/>
        </w:tc>
        <w:tc>
          <w:tcPr>
            <w:tcW w:w="1985" w:type="dxa"/>
            <w:vMerge/>
          </w:tcPr>
          <w:p w:rsidR="0049201E" w:rsidRPr="0074439C" w:rsidRDefault="0049201E" w:rsidP="00B676B8">
            <w:pPr>
              <w:jc w:val="both"/>
            </w:pPr>
          </w:p>
        </w:tc>
        <w:tc>
          <w:tcPr>
            <w:tcW w:w="1143" w:type="dxa"/>
            <w:vMerge/>
            <w:vAlign w:val="center"/>
          </w:tcPr>
          <w:p w:rsidR="0049201E" w:rsidRPr="0074439C" w:rsidRDefault="0049201E" w:rsidP="00B676B8">
            <w:pPr>
              <w:jc w:val="center"/>
            </w:pPr>
          </w:p>
        </w:tc>
        <w:tc>
          <w:tcPr>
            <w:tcW w:w="2267" w:type="dxa"/>
            <w:vMerge/>
          </w:tcPr>
          <w:p w:rsidR="0049201E" w:rsidRPr="0074439C" w:rsidRDefault="0049201E" w:rsidP="00B676B8">
            <w:pPr>
              <w:ind w:left="-29"/>
              <w:jc w:val="both"/>
            </w:pPr>
          </w:p>
        </w:tc>
        <w:tc>
          <w:tcPr>
            <w:tcW w:w="1563" w:type="dxa"/>
            <w:gridSpan w:val="2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 xml:space="preserve">Інші джерела </w:t>
            </w:r>
          </w:p>
        </w:tc>
        <w:tc>
          <w:tcPr>
            <w:tcW w:w="1140" w:type="dxa"/>
            <w:vAlign w:val="center"/>
          </w:tcPr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74439C" w:rsidRDefault="0049201E" w:rsidP="00B676B8">
            <w:pPr>
              <w:jc w:val="center"/>
            </w:pPr>
          </w:p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172,7</w:t>
            </w:r>
          </w:p>
        </w:tc>
        <w:tc>
          <w:tcPr>
            <w:tcW w:w="1134" w:type="dxa"/>
            <w:vAlign w:val="center"/>
          </w:tcPr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182,9</w:t>
            </w:r>
          </w:p>
        </w:tc>
        <w:tc>
          <w:tcPr>
            <w:tcW w:w="1124" w:type="dxa"/>
            <w:vAlign w:val="center"/>
          </w:tcPr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192,0</w:t>
            </w:r>
          </w:p>
        </w:tc>
        <w:tc>
          <w:tcPr>
            <w:tcW w:w="1134" w:type="dxa"/>
            <w:vAlign w:val="center"/>
          </w:tcPr>
          <w:p w:rsidR="0049201E" w:rsidRPr="00652AC9" w:rsidRDefault="0049201E" w:rsidP="00B676B8">
            <w:pPr>
              <w:jc w:val="center"/>
              <w:rPr>
                <w:b/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center"/>
              <w:rPr>
                <w:b/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center"/>
              <w:rPr>
                <w:b/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center"/>
              <w:rPr>
                <w:b/>
                <w:sz w:val="16"/>
                <w:szCs w:val="16"/>
              </w:rPr>
            </w:pPr>
          </w:p>
          <w:p w:rsidR="0049201E" w:rsidRPr="0074439C" w:rsidRDefault="0049201E" w:rsidP="00B676B8">
            <w:pPr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547,6</w:t>
            </w:r>
          </w:p>
        </w:tc>
        <w:tc>
          <w:tcPr>
            <w:tcW w:w="2258" w:type="dxa"/>
            <w:vMerge/>
          </w:tcPr>
          <w:p w:rsidR="0049201E" w:rsidRPr="0074439C" w:rsidRDefault="0049201E" w:rsidP="00B676B8">
            <w:pPr>
              <w:spacing w:after="326"/>
            </w:pPr>
          </w:p>
        </w:tc>
      </w:tr>
      <w:tr w:rsidR="0049201E" w:rsidRPr="00BD0688" w:rsidTr="00B676B8">
        <w:trPr>
          <w:gridAfter w:val="1"/>
          <w:wAfter w:w="2281" w:type="dxa"/>
          <w:trHeight w:val="3099"/>
        </w:trPr>
        <w:tc>
          <w:tcPr>
            <w:tcW w:w="566" w:type="dxa"/>
            <w:vMerge/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>
            <w:pPr>
              <w:spacing w:after="326"/>
            </w:pPr>
          </w:p>
        </w:tc>
        <w:tc>
          <w:tcPr>
            <w:tcW w:w="1985" w:type="dxa"/>
            <w:tcBorders>
              <w:top w:val="nil"/>
            </w:tcBorders>
          </w:tcPr>
          <w:p w:rsidR="0049201E" w:rsidRPr="0074439C" w:rsidRDefault="0049201E" w:rsidP="00B676B8">
            <w:pPr>
              <w:ind w:right="-108"/>
              <w:jc w:val="both"/>
            </w:pPr>
            <w:r>
              <w:rPr>
                <w:sz w:val="22"/>
                <w:szCs w:val="22"/>
              </w:rPr>
              <w:t>9.6. Забезпечення медичними препаратами пологового</w:t>
            </w:r>
            <w:r w:rsidRPr="0074439C">
              <w:rPr>
                <w:sz w:val="22"/>
                <w:szCs w:val="22"/>
              </w:rPr>
              <w:t xml:space="preserve"> відділення для надання невідкладної медичної допомоги новонародженим дітям</w:t>
            </w:r>
          </w:p>
          <w:p w:rsidR="0049201E" w:rsidRPr="0074439C" w:rsidRDefault="0049201E" w:rsidP="00B676B8">
            <w:pPr>
              <w:ind w:right="-108"/>
              <w:jc w:val="both"/>
            </w:pPr>
          </w:p>
        </w:tc>
        <w:tc>
          <w:tcPr>
            <w:tcW w:w="1143" w:type="dxa"/>
            <w:tcBorders>
              <w:top w:val="nil"/>
            </w:tcBorders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2018-2020 роки</w:t>
            </w:r>
          </w:p>
        </w:tc>
        <w:tc>
          <w:tcPr>
            <w:tcW w:w="2267" w:type="dxa"/>
            <w:tcBorders>
              <w:top w:val="nil"/>
            </w:tcBorders>
          </w:tcPr>
          <w:p w:rsidR="0049201E" w:rsidRPr="00652AC9" w:rsidRDefault="0049201E" w:rsidP="00B676B8">
            <w:pPr>
              <w:ind w:left="-29"/>
              <w:jc w:val="both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ind w:left="-29"/>
              <w:jc w:val="both"/>
              <w:rPr>
                <w:sz w:val="16"/>
                <w:szCs w:val="16"/>
              </w:rPr>
            </w:pPr>
          </w:p>
          <w:p w:rsidR="0049201E" w:rsidRPr="0074439C" w:rsidRDefault="0049201E" w:rsidP="00B676B8">
            <w:pPr>
              <w:ind w:left="-29"/>
              <w:jc w:val="both"/>
            </w:pPr>
            <w:r w:rsidRPr="0074439C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ради, КЗОЗ «</w:t>
            </w:r>
            <w:proofErr w:type="spellStart"/>
            <w:r w:rsidRPr="0074439C">
              <w:rPr>
                <w:sz w:val="22"/>
                <w:szCs w:val="22"/>
              </w:rPr>
              <w:t>Бахмутська</w:t>
            </w:r>
            <w:proofErr w:type="spellEnd"/>
            <w:r w:rsidRPr="0074439C">
              <w:rPr>
                <w:sz w:val="22"/>
                <w:szCs w:val="22"/>
              </w:rPr>
              <w:t xml:space="preserve"> ЦРЛ»</w:t>
            </w:r>
          </w:p>
        </w:tc>
        <w:tc>
          <w:tcPr>
            <w:tcW w:w="1563" w:type="dxa"/>
            <w:gridSpan w:val="2"/>
            <w:tcBorders>
              <w:top w:val="nil"/>
            </w:tcBorders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EE5CFF" w:rsidRDefault="0049201E" w:rsidP="00B676B8">
            <w:pPr>
              <w:jc w:val="center"/>
            </w:pPr>
          </w:p>
        </w:tc>
        <w:tc>
          <w:tcPr>
            <w:tcW w:w="1140" w:type="dxa"/>
            <w:tcBorders>
              <w:top w:val="nil"/>
            </w:tcBorders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770,4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815,9</w:t>
            </w:r>
          </w:p>
        </w:tc>
        <w:tc>
          <w:tcPr>
            <w:tcW w:w="1124" w:type="dxa"/>
            <w:tcBorders>
              <w:top w:val="nil"/>
            </w:tcBorders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856,6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2442,9</w:t>
            </w:r>
          </w:p>
        </w:tc>
        <w:tc>
          <w:tcPr>
            <w:tcW w:w="2258" w:type="dxa"/>
            <w:tcBorders>
              <w:top w:val="nil"/>
            </w:tcBorders>
          </w:tcPr>
          <w:p w:rsidR="0049201E" w:rsidRPr="0074439C" w:rsidRDefault="0049201E" w:rsidP="00B676B8">
            <w:pPr>
              <w:spacing w:after="326"/>
            </w:pPr>
          </w:p>
          <w:p w:rsidR="0049201E" w:rsidRPr="0074439C" w:rsidRDefault="0049201E" w:rsidP="00B676B8">
            <w:pPr>
              <w:spacing w:after="326"/>
            </w:pPr>
            <w:r w:rsidRPr="0074439C">
              <w:rPr>
                <w:sz w:val="22"/>
                <w:szCs w:val="22"/>
              </w:rPr>
              <w:t xml:space="preserve">Покращення надання медичної допомоги новонародженим дітям  </w:t>
            </w:r>
          </w:p>
        </w:tc>
      </w:tr>
      <w:tr w:rsidR="0049201E" w:rsidRPr="00BD0688" w:rsidTr="00B676B8">
        <w:trPr>
          <w:gridAfter w:val="1"/>
          <w:wAfter w:w="2281" w:type="dxa"/>
          <w:trHeight w:val="4369"/>
        </w:trPr>
        <w:tc>
          <w:tcPr>
            <w:tcW w:w="566" w:type="dxa"/>
            <w:vMerge/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>
            <w:pPr>
              <w:spacing w:after="326"/>
            </w:pPr>
          </w:p>
        </w:tc>
        <w:tc>
          <w:tcPr>
            <w:tcW w:w="1985" w:type="dxa"/>
          </w:tcPr>
          <w:p w:rsidR="0049201E" w:rsidRDefault="0049201E" w:rsidP="00B676B8">
            <w:pPr>
              <w:jc w:val="both"/>
            </w:pPr>
            <w:r>
              <w:rPr>
                <w:sz w:val="22"/>
                <w:szCs w:val="22"/>
              </w:rPr>
              <w:t xml:space="preserve">9.7. </w:t>
            </w:r>
            <w:r w:rsidRPr="0074439C">
              <w:rPr>
                <w:sz w:val="22"/>
                <w:szCs w:val="22"/>
              </w:rPr>
              <w:t xml:space="preserve">Придбання сучасного обладнання для пологового відділення (апарати для штучної вентиляції легень для дорослих, </w:t>
            </w:r>
          </w:p>
          <w:p w:rsidR="0049201E" w:rsidRPr="0074439C" w:rsidRDefault="0049201E" w:rsidP="00B676B8">
            <w:pPr>
              <w:jc w:val="both"/>
            </w:pPr>
            <w:r w:rsidRPr="0074439C">
              <w:rPr>
                <w:sz w:val="22"/>
                <w:szCs w:val="22"/>
              </w:rPr>
              <w:t xml:space="preserve">УЗД, КТГ), </w:t>
            </w:r>
            <w:proofErr w:type="spellStart"/>
            <w:r w:rsidRPr="0074439C">
              <w:rPr>
                <w:sz w:val="22"/>
                <w:szCs w:val="22"/>
              </w:rPr>
              <w:t>кольпоскопи</w:t>
            </w:r>
            <w:proofErr w:type="spellEnd"/>
            <w:r w:rsidRPr="0074439C">
              <w:rPr>
                <w:sz w:val="22"/>
                <w:szCs w:val="22"/>
              </w:rPr>
              <w:t xml:space="preserve"> та обладнання для проведення рідинної цитології, тощо</w:t>
            </w:r>
          </w:p>
        </w:tc>
        <w:tc>
          <w:tcPr>
            <w:tcW w:w="1143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2018-2020 роки</w:t>
            </w:r>
          </w:p>
        </w:tc>
        <w:tc>
          <w:tcPr>
            <w:tcW w:w="2267" w:type="dxa"/>
          </w:tcPr>
          <w:p w:rsidR="0049201E" w:rsidRPr="0074439C" w:rsidRDefault="0049201E" w:rsidP="00B676B8">
            <w:pPr>
              <w:jc w:val="both"/>
            </w:pPr>
            <w:r w:rsidRPr="0074439C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ради, КЗОЗ «</w:t>
            </w:r>
            <w:proofErr w:type="spellStart"/>
            <w:r w:rsidRPr="0074439C">
              <w:rPr>
                <w:sz w:val="22"/>
                <w:szCs w:val="22"/>
              </w:rPr>
              <w:t>Бахмутська</w:t>
            </w:r>
            <w:proofErr w:type="spellEnd"/>
            <w:r w:rsidRPr="0074439C">
              <w:rPr>
                <w:sz w:val="22"/>
                <w:szCs w:val="22"/>
              </w:rPr>
              <w:t xml:space="preserve"> ЦРЛ»</w:t>
            </w:r>
          </w:p>
        </w:tc>
        <w:tc>
          <w:tcPr>
            <w:tcW w:w="1563" w:type="dxa"/>
            <w:gridSpan w:val="2"/>
            <w:vAlign w:val="center"/>
          </w:tcPr>
          <w:p w:rsidR="0049201E" w:rsidRPr="0074439C" w:rsidRDefault="0049201E" w:rsidP="00B676B8">
            <w:r w:rsidRPr="0074439C">
              <w:rPr>
                <w:sz w:val="22"/>
                <w:szCs w:val="22"/>
              </w:rPr>
              <w:t xml:space="preserve">Інші джерела </w:t>
            </w:r>
          </w:p>
          <w:p w:rsidR="0049201E" w:rsidRPr="0074439C" w:rsidRDefault="0049201E" w:rsidP="00B676B8">
            <w:pPr>
              <w:jc w:val="center"/>
            </w:pP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3906,5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438,3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460,2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b/>
                <w:sz w:val="22"/>
                <w:szCs w:val="22"/>
              </w:rPr>
              <w:t>4805,0</w:t>
            </w:r>
          </w:p>
        </w:tc>
        <w:tc>
          <w:tcPr>
            <w:tcW w:w="2258" w:type="dxa"/>
          </w:tcPr>
          <w:p w:rsidR="0049201E" w:rsidRPr="0074439C" w:rsidRDefault="0049201E" w:rsidP="00B676B8">
            <w:pPr>
              <w:spacing w:after="326"/>
            </w:pPr>
            <w:r w:rsidRPr="0074439C">
              <w:rPr>
                <w:sz w:val="22"/>
                <w:szCs w:val="22"/>
              </w:rPr>
              <w:t xml:space="preserve">Придбання  26 одиниць медичного обладнання у пологове відділення для якісного обстеження та своєчасного надання медичної допомоги. </w:t>
            </w:r>
          </w:p>
        </w:tc>
      </w:tr>
      <w:tr w:rsidR="0049201E" w:rsidRPr="00BD0688" w:rsidTr="00B676B8">
        <w:trPr>
          <w:gridAfter w:val="1"/>
          <w:wAfter w:w="2281" w:type="dxa"/>
          <w:trHeight w:hRule="exact" w:val="2617"/>
        </w:trPr>
        <w:tc>
          <w:tcPr>
            <w:tcW w:w="566" w:type="dxa"/>
            <w:vMerge/>
            <w:shd w:val="clear" w:color="auto" w:fill="FFFFFF"/>
          </w:tcPr>
          <w:p w:rsidR="0049201E" w:rsidRPr="00BD0688" w:rsidRDefault="0049201E" w:rsidP="00B676B8">
            <w:pPr>
              <w:spacing w:after="326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>
            <w:pPr>
              <w:spacing w:after="326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49201E" w:rsidRPr="0074439C" w:rsidRDefault="0049201E" w:rsidP="00B676B8">
            <w:pPr>
              <w:spacing w:after="326"/>
              <w:ind w:right="-108"/>
            </w:pPr>
            <w:r>
              <w:rPr>
                <w:sz w:val="22"/>
                <w:szCs w:val="22"/>
              </w:rPr>
              <w:t>9.8. З</w:t>
            </w:r>
            <w:r w:rsidRPr="0074439C">
              <w:rPr>
                <w:sz w:val="22"/>
                <w:szCs w:val="22"/>
              </w:rPr>
              <w:t>абезпечення безоплатними контрацептивами жінок з тяжкими захворюваннями, внаслідок яких вагітність та пологи загрожують життю, молодь у віці 14</w:t>
            </w:r>
            <w:r w:rsidRPr="0074439C">
              <w:rPr>
                <w:sz w:val="22"/>
                <w:szCs w:val="22"/>
              </w:rPr>
              <w:noBreakHyphen/>
              <w:t>17 років; жінок з малозабезпечених сімей, ВІЛ-позитивних жінок</w:t>
            </w:r>
          </w:p>
        </w:tc>
        <w:tc>
          <w:tcPr>
            <w:tcW w:w="1143" w:type="dxa"/>
            <w:vMerge w:val="restart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2018-2020 роки</w:t>
            </w:r>
          </w:p>
          <w:p w:rsidR="0049201E" w:rsidRPr="0074439C" w:rsidRDefault="0049201E" w:rsidP="00B676B8">
            <w:pPr>
              <w:jc w:val="center"/>
            </w:pPr>
          </w:p>
          <w:p w:rsidR="0049201E" w:rsidRPr="0074439C" w:rsidRDefault="0049201E" w:rsidP="00B676B8">
            <w:pPr>
              <w:jc w:val="center"/>
            </w:pPr>
          </w:p>
        </w:tc>
        <w:tc>
          <w:tcPr>
            <w:tcW w:w="2267" w:type="dxa"/>
            <w:vMerge w:val="restart"/>
          </w:tcPr>
          <w:p w:rsidR="0049201E" w:rsidRPr="00652AC9" w:rsidRDefault="0049201E" w:rsidP="00B676B8">
            <w:pPr>
              <w:ind w:left="-29"/>
              <w:jc w:val="both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ind w:left="-29"/>
              <w:jc w:val="both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ind w:left="-29"/>
              <w:jc w:val="both"/>
              <w:rPr>
                <w:sz w:val="16"/>
                <w:szCs w:val="16"/>
              </w:rPr>
            </w:pPr>
          </w:p>
          <w:p w:rsidR="0049201E" w:rsidRPr="0074439C" w:rsidRDefault="0049201E" w:rsidP="00B676B8">
            <w:pPr>
              <w:ind w:left="-29"/>
              <w:jc w:val="both"/>
            </w:pPr>
            <w:r w:rsidRPr="0074439C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ради, КЗОЗ «</w:t>
            </w:r>
            <w:proofErr w:type="spellStart"/>
            <w:r w:rsidRPr="0074439C">
              <w:rPr>
                <w:sz w:val="22"/>
                <w:szCs w:val="22"/>
              </w:rPr>
              <w:t>Бахмутська</w:t>
            </w:r>
            <w:proofErr w:type="spellEnd"/>
            <w:r w:rsidRPr="0074439C">
              <w:rPr>
                <w:sz w:val="22"/>
                <w:szCs w:val="22"/>
              </w:rPr>
              <w:t xml:space="preserve"> ЦРЛ»</w:t>
            </w:r>
          </w:p>
        </w:tc>
        <w:tc>
          <w:tcPr>
            <w:tcW w:w="1563" w:type="dxa"/>
            <w:gridSpan w:val="2"/>
            <w:vAlign w:val="center"/>
          </w:tcPr>
          <w:p w:rsidR="0049201E" w:rsidRPr="00EE5CFF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EE5CFF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74439C" w:rsidRDefault="0049201E" w:rsidP="00B676B8">
            <w:pPr>
              <w:jc w:val="center"/>
            </w:pP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25,2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32,6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39,2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97,0</w:t>
            </w:r>
          </w:p>
        </w:tc>
        <w:tc>
          <w:tcPr>
            <w:tcW w:w="2258" w:type="dxa"/>
            <w:vMerge w:val="restart"/>
          </w:tcPr>
          <w:p w:rsidR="0049201E" w:rsidRPr="0074439C" w:rsidRDefault="0049201E" w:rsidP="00B676B8">
            <w:pPr>
              <w:spacing w:after="326"/>
            </w:pPr>
            <w:r w:rsidRPr="0074439C">
              <w:rPr>
                <w:sz w:val="22"/>
                <w:szCs w:val="22"/>
              </w:rPr>
              <w:t>Знижен</w:t>
            </w:r>
            <w:r>
              <w:rPr>
                <w:sz w:val="22"/>
                <w:szCs w:val="22"/>
              </w:rPr>
              <w:t>ня ризику захворюваності на захворювання які передаються   статевим шляхом  та незапланованої вагітності</w:t>
            </w:r>
            <w:r w:rsidRPr="0074439C">
              <w:rPr>
                <w:sz w:val="22"/>
                <w:szCs w:val="22"/>
              </w:rPr>
              <w:t>. Забезпе</w:t>
            </w:r>
            <w:r>
              <w:rPr>
                <w:sz w:val="22"/>
                <w:szCs w:val="22"/>
              </w:rPr>
              <w:t xml:space="preserve">чення </w:t>
            </w:r>
            <w:r w:rsidRPr="0074439C">
              <w:rPr>
                <w:sz w:val="22"/>
                <w:szCs w:val="22"/>
              </w:rPr>
              <w:t>безоплатними контрацептивами 300 жінок з малозабезпечених сімей, ВІЛ-позитивних жінок</w:t>
            </w:r>
          </w:p>
        </w:tc>
      </w:tr>
      <w:tr w:rsidR="0049201E" w:rsidRPr="00BD0688" w:rsidTr="00B676B8">
        <w:trPr>
          <w:gridAfter w:val="1"/>
          <w:wAfter w:w="2281" w:type="dxa"/>
          <w:trHeight w:hRule="exact" w:val="1408"/>
        </w:trPr>
        <w:tc>
          <w:tcPr>
            <w:tcW w:w="566" w:type="dxa"/>
            <w:vMerge/>
            <w:shd w:val="clear" w:color="auto" w:fill="FFFFFF"/>
          </w:tcPr>
          <w:p w:rsidR="0049201E" w:rsidRPr="00BD0688" w:rsidRDefault="0049201E" w:rsidP="00B676B8">
            <w:pPr>
              <w:spacing w:after="326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>
            <w:pPr>
              <w:spacing w:after="326"/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</w:tcPr>
          <w:p w:rsidR="0049201E" w:rsidRPr="0074439C" w:rsidRDefault="0049201E" w:rsidP="00B676B8">
            <w:pPr>
              <w:spacing w:after="326"/>
              <w:ind w:right="-108"/>
            </w:pPr>
          </w:p>
        </w:tc>
        <w:tc>
          <w:tcPr>
            <w:tcW w:w="1143" w:type="dxa"/>
            <w:vMerge/>
            <w:vAlign w:val="center"/>
          </w:tcPr>
          <w:p w:rsidR="0049201E" w:rsidRPr="0074439C" w:rsidRDefault="0049201E" w:rsidP="00B676B8">
            <w:pPr>
              <w:jc w:val="center"/>
            </w:pPr>
          </w:p>
        </w:tc>
        <w:tc>
          <w:tcPr>
            <w:tcW w:w="2267" w:type="dxa"/>
            <w:vMerge/>
          </w:tcPr>
          <w:p w:rsidR="0049201E" w:rsidRPr="0074439C" w:rsidRDefault="0049201E" w:rsidP="00B676B8">
            <w:pPr>
              <w:ind w:left="-29"/>
              <w:jc w:val="both"/>
            </w:pPr>
          </w:p>
        </w:tc>
        <w:tc>
          <w:tcPr>
            <w:tcW w:w="1563" w:type="dxa"/>
            <w:gridSpan w:val="2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 xml:space="preserve">Інші джерела </w:t>
            </w: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100,0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300,0</w:t>
            </w:r>
          </w:p>
        </w:tc>
        <w:tc>
          <w:tcPr>
            <w:tcW w:w="2258" w:type="dxa"/>
            <w:vMerge/>
          </w:tcPr>
          <w:p w:rsidR="0049201E" w:rsidRPr="0074439C" w:rsidRDefault="0049201E" w:rsidP="00B676B8">
            <w:pPr>
              <w:spacing w:after="326"/>
            </w:pPr>
          </w:p>
        </w:tc>
      </w:tr>
      <w:tr w:rsidR="0049201E" w:rsidRPr="00BD0688" w:rsidTr="00B676B8">
        <w:trPr>
          <w:gridAfter w:val="1"/>
          <w:wAfter w:w="2281" w:type="dxa"/>
        </w:trPr>
        <w:tc>
          <w:tcPr>
            <w:tcW w:w="566" w:type="dxa"/>
            <w:vMerge/>
            <w:shd w:val="clear" w:color="auto" w:fill="FFFFFF"/>
          </w:tcPr>
          <w:p w:rsidR="0049201E" w:rsidRPr="00BD0688" w:rsidRDefault="0049201E" w:rsidP="00B676B8">
            <w:pPr>
              <w:spacing w:after="326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>
            <w:pPr>
              <w:spacing w:after="326"/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9201E" w:rsidRPr="0074439C" w:rsidRDefault="0049201E" w:rsidP="00B676B8">
            <w:pPr>
              <w:ind w:right="-108"/>
              <w:jc w:val="both"/>
            </w:pPr>
            <w:r>
              <w:rPr>
                <w:sz w:val="22"/>
                <w:szCs w:val="22"/>
              </w:rPr>
              <w:t xml:space="preserve">9.9. </w:t>
            </w:r>
            <w:r w:rsidRPr="0074439C">
              <w:rPr>
                <w:sz w:val="22"/>
                <w:szCs w:val="22"/>
              </w:rPr>
              <w:t xml:space="preserve">Забезпечення лікуванням новонароджених, які знаходяться у відділенні </w:t>
            </w:r>
            <w:r w:rsidRPr="0074439C">
              <w:rPr>
                <w:sz w:val="22"/>
                <w:szCs w:val="22"/>
              </w:rPr>
              <w:lastRenderedPageBreak/>
              <w:t>новонароджених в КМУ «Дитяче територіальне медичне об’єднання» м. Краматорськ</w:t>
            </w:r>
          </w:p>
        </w:tc>
        <w:tc>
          <w:tcPr>
            <w:tcW w:w="1143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lastRenderedPageBreak/>
              <w:t>2018-2020 роки</w:t>
            </w:r>
          </w:p>
        </w:tc>
        <w:tc>
          <w:tcPr>
            <w:tcW w:w="2267" w:type="dxa"/>
          </w:tcPr>
          <w:p w:rsidR="0049201E" w:rsidRPr="002B178A" w:rsidRDefault="0049201E" w:rsidP="00B676B8">
            <w:pPr>
              <w:ind w:left="-29" w:firstLine="29"/>
              <w:jc w:val="both"/>
              <w:rPr>
                <w:sz w:val="16"/>
                <w:szCs w:val="16"/>
              </w:rPr>
            </w:pPr>
          </w:p>
          <w:p w:rsidR="0049201E" w:rsidRPr="002B178A" w:rsidRDefault="0049201E" w:rsidP="00B676B8">
            <w:pPr>
              <w:ind w:left="-29" w:firstLine="29"/>
              <w:jc w:val="both"/>
              <w:rPr>
                <w:sz w:val="16"/>
                <w:szCs w:val="16"/>
              </w:rPr>
            </w:pPr>
          </w:p>
          <w:p w:rsidR="0049201E" w:rsidRPr="002B178A" w:rsidRDefault="0049201E" w:rsidP="00B676B8">
            <w:pPr>
              <w:ind w:left="-29" w:firstLine="29"/>
              <w:jc w:val="both"/>
              <w:rPr>
                <w:sz w:val="16"/>
                <w:szCs w:val="16"/>
              </w:rPr>
            </w:pPr>
          </w:p>
          <w:p w:rsidR="0049201E" w:rsidRPr="0074439C" w:rsidRDefault="0049201E" w:rsidP="00B676B8">
            <w:pPr>
              <w:ind w:left="-29" w:firstLine="29"/>
              <w:jc w:val="both"/>
            </w:pPr>
            <w:r w:rsidRPr="0074439C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</w:t>
            </w:r>
          </w:p>
        </w:tc>
        <w:tc>
          <w:tcPr>
            <w:tcW w:w="1563" w:type="dxa"/>
            <w:gridSpan w:val="2"/>
            <w:vAlign w:val="center"/>
          </w:tcPr>
          <w:p w:rsidR="0049201E" w:rsidRPr="00EE5CFF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EE5CFF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74439C" w:rsidRDefault="0049201E" w:rsidP="00B676B8">
            <w:pPr>
              <w:jc w:val="center"/>
            </w:pP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lastRenderedPageBreak/>
              <w:t>100,0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100,0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300,0</w:t>
            </w:r>
          </w:p>
        </w:tc>
        <w:tc>
          <w:tcPr>
            <w:tcW w:w="2258" w:type="dxa"/>
          </w:tcPr>
          <w:p w:rsidR="0049201E" w:rsidRPr="0074439C" w:rsidRDefault="0049201E" w:rsidP="00B676B8">
            <w:pPr>
              <w:spacing w:after="326"/>
            </w:pPr>
            <w:r w:rsidRPr="0074439C">
              <w:rPr>
                <w:sz w:val="22"/>
                <w:szCs w:val="22"/>
              </w:rPr>
              <w:t xml:space="preserve">Надання своєчасної якісної медичної допомоги для новонароджених </w:t>
            </w:r>
            <w:r w:rsidRPr="0074439C">
              <w:rPr>
                <w:sz w:val="22"/>
                <w:szCs w:val="22"/>
              </w:rPr>
              <w:lastRenderedPageBreak/>
              <w:t>дітей</w:t>
            </w:r>
          </w:p>
        </w:tc>
      </w:tr>
      <w:tr w:rsidR="0049201E" w:rsidRPr="00BD0688" w:rsidTr="00B676B8">
        <w:trPr>
          <w:gridAfter w:val="1"/>
          <w:wAfter w:w="2281" w:type="dxa"/>
          <w:trHeight w:val="960"/>
        </w:trPr>
        <w:tc>
          <w:tcPr>
            <w:tcW w:w="566" w:type="dxa"/>
            <w:vMerge w:val="restart"/>
          </w:tcPr>
          <w:p w:rsidR="0049201E" w:rsidRPr="00BD0688" w:rsidRDefault="0049201E" w:rsidP="00B676B8">
            <w:pPr>
              <w:jc w:val="center"/>
            </w:pPr>
            <w:r w:rsidRPr="00BD0688">
              <w:lastRenderedPageBreak/>
              <w:t>10.</w:t>
            </w:r>
          </w:p>
        </w:tc>
        <w:tc>
          <w:tcPr>
            <w:tcW w:w="1847" w:type="dxa"/>
            <w:gridSpan w:val="3"/>
            <w:vMerge w:val="restart"/>
          </w:tcPr>
          <w:p w:rsidR="0049201E" w:rsidRPr="0074439C" w:rsidRDefault="0049201E" w:rsidP="00B676B8">
            <w:pPr>
              <w:spacing w:after="326"/>
              <w:ind w:right="-111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Проведення профілактики гемолітичної хвороби новонароджених</w:t>
            </w:r>
          </w:p>
        </w:tc>
        <w:tc>
          <w:tcPr>
            <w:tcW w:w="1985" w:type="dxa"/>
            <w:vMerge w:val="restart"/>
          </w:tcPr>
          <w:p w:rsidR="0049201E" w:rsidRPr="0074439C" w:rsidRDefault="0049201E" w:rsidP="00B676B8">
            <w:pPr>
              <w:ind w:right="-108"/>
              <w:jc w:val="both"/>
            </w:pPr>
            <w:r w:rsidRPr="0074439C">
              <w:rPr>
                <w:sz w:val="22"/>
                <w:szCs w:val="22"/>
              </w:rPr>
              <w:t xml:space="preserve">Придбання </w:t>
            </w:r>
            <w:proofErr w:type="spellStart"/>
            <w:r w:rsidRPr="0074439C">
              <w:rPr>
                <w:sz w:val="22"/>
                <w:szCs w:val="22"/>
              </w:rPr>
              <w:t>антирезусного</w:t>
            </w:r>
            <w:proofErr w:type="spellEnd"/>
            <w:r w:rsidRPr="0074439C">
              <w:rPr>
                <w:sz w:val="22"/>
                <w:szCs w:val="22"/>
              </w:rPr>
              <w:t xml:space="preserve"> </w:t>
            </w:r>
            <w:proofErr w:type="spellStart"/>
            <w:r w:rsidRPr="0074439C">
              <w:rPr>
                <w:sz w:val="22"/>
                <w:szCs w:val="22"/>
              </w:rPr>
              <w:t>імуноглобуліна</w:t>
            </w:r>
            <w:proofErr w:type="spellEnd"/>
          </w:p>
        </w:tc>
        <w:tc>
          <w:tcPr>
            <w:tcW w:w="1143" w:type="dxa"/>
            <w:vMerge w:val="restart"/>
            <w:vAlign w:val="center"/>
          </w:tcPr>
          <w:p w:rsidR="0049201E" w:rsidRDefault="0049201E" w:rsidP="00B676B8">
            <w:pPr>
              <w:jc w:val="center"/>
            </w:pPr>
          </w:p>
          <w:p w:rsidR="0049201E" w:rsidRDefault="0049201E" w:rsidP="00B676B8">
            <w:pPr>
              <w:jc w:val="center"/>
            </w:pPr>
          </w:p>
          <w:p w:rsidR="0049201E" w:rsidRDefault="0049201E" w:rsidP="00B676B8">
            <w:pPr>
              <w:jc w:val="center"/>
            </w:pPr>
          </w:p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2018-2020 роки</w:t>
            </w:r>
          </w:p>
        </w:tc>
        <w:tc>
          <w:tcPr>
            <w:tcW w:w="2267" w:type="dxa"/>
            <w:vMerge w:val="restart"/>
          </w:tcPr>
          <w:p w:rsidR="0049201E" w:rsidRDefault="0049201E" w:rsidP="00B676B8">
            <w:pPr>
              <w:ind w:left="-29"/>
              <w:jc w:val="both"/>
            </w:pPr>
          </w:p>
          <w:p w:rsidR="0049201E" w:rsidRPr="0074439C" w:rsidRDefault="0049201E" w:rsidP="00B676B8">
            <w:pPr>
              <w:ind w:left="-29"/>
              <w:jc w:val="both"/>
            </w:pPr>
            <w:r w:rsidRPr="0074439C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ради, КЗОЗ «</w:t>
            </w:r>
            <w:proofErr w:type="spellStart"/>
            <w:r w:rsidRPr="0074439C">
              <w:rPr>
                <w:sz w:val="22"/>
                <w:szCs w:val="22"/>
              </w:rPr>
              <w:t>Бахмутська</w:t>
            </w:r>
            <w:proofErr w:type="spellEnd"/>
            <w:r w:rsidRPr="0074439C">
              <w:rPr>
                <w:sz w:val="22"/>
                <w:szCs w:val="22"/>
              </w:rPr>
              <w:t xml:space="preserve"> ЦРЛ»</w:t>
            </w:r>
          </w:p>
        </w:tc>
        <w:tc>
          <w:tcPr>
            <w:tcW w:w="1563" w:type="dxa"/>
            <w:gridSpan w:val="2"/>
            <w:vAlign w:val="center"/>
          </w:tcPr>
          <w:p w:rsidR="0049201E" w:rsidRDefault="0049201E" w:rsidP="00B676B8">
            <w:pPr>
              <w:jc w:val="center"/>
              <w:rPr>
                <w:lang w:val="en-US"/>
              </w:rPr>
            </w:pPr>
            <w:r w:rsidRPr="0074439C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49201E" w:rsidRPr="0074439C" w:rsidRDefault="0049201E" w:rsidP="00B676B8">
            <w:pPr>
              <w:jc w:val="center"/>
            </w:pP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100,0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200,0</w:t>
            </w:r>
          </w:p>
        </w:tc>
        <w:tc>
          <w:tcPr>
            <w:tcW w:w="2258" w:type="dxa"/>
            <w:vMerge w:val="restart"/>
          </w:tcPr>
          <w:p w:rsidR="0049201E" w:rsidRPr="0074439C" w:rsidRDefault="0049201E" w:rsidP="00B676B8">
            <w:pPr>
              <w:spacing w:after="326"/>
            </w:pPr>
            <w:r w:rsidRPr="0074439C">
              <w:rPr>
                <w:sz w:val="22"/>
                <w:szCs w:val="22"/>
              </w:rPr>
              <w:t xml:space="preserve">Для проведення, профілактики в </w:t>
            </w:r>
            <w:proofErr w:type="spellStart"/>
            <w:r w:rsidRPr="0074439C">
              <w:rPr>
                <w:sz w:val="22"/>
                <w:szCs w:val="22"/>
              </w:rPr>
              <w:t>передпологовий</w:t>
            </w:r>
            <w:proofErr w:type="spellEnd"/>
            <w:r w:rsidRPr="0074439C">
              <w:rPr>
                <w:sz w:val="22"/>
                <w:szCs w:val="22"/>
              </w:rPr>
              <w:t xml:space="preserve"> та післяпологовий період у резус-негативних вагітних жінок, які потребують у </w:t>
            </w:r>
            <w:proofErr w:type="spellStart"/>
            <w:r w:rsidRPr="0074439C">
              <w:rPr>
                <w:sz w:val="22"/>
                <w:szCs w:val="22"/>
              </w:rPr>
              <w:t>антирезусному</w:t>
            </w:r>
            <w:proofErr w:type="spellEnd"/>
            <w:r w:rsidRPr="0074439C">
              <w:rPr>
                <w:sz w:val="22"/>
                <w:szCs w:val="22"/>
              </w:rPr>
              <w:t xml:space="preserve"> імуноглобуліні  (до 156 осіб)</w:t>
            </w:r>
          </w:p>
        </w:tc>
      </w:tr>
      <w:tr w:rsidR="0049201E" w:rsidRPr="00BD0688" w:rsidTr="00B676B8">
        <w:trPr>
          <w:gridAfter w:val="1"/>
          <w:wAfter w:w="2281" w:type="dxa"/>
          <w:trHeight w:val="1212"/>
        </w:trPr>
        <w:tc>
          <w:tcPr>
            <w:tcW w:w="566" w:type="dxa"/>
            <w:vMerge/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74439C" w:rsidRDefault="0049201E" w:rsidP="00B676B8">
            <w:pPr>
              <w:spacing w:after="326"/>
              <w:rPr>
                <w:b/>
              </w:rPr>
            </w:pPr>
          </w:p>
        </w:tc>
        <w:tc>
          <w:tcPr>
            <w:tcW w:w="1985" w:type="dxa"/>
            <w:vMerge/>
          </w:tcPr>
          <w:p w:rsidR="0049201E" w:rsidRPr="0074439C" w:rsidRDefault="0049201E" w:rsidP="00B676B8">
            <w:pPr>
              <w:ind w:right="-108"/>
              <w:jc w:val="both"/>
            </w:pPr>
          </w:p>
        </w:tc>
        <w:tc>
          <w:tcPr>
            <w:tcW w:w="1143" w:type="dxa"/>
            <w:vMerge/>
            <w:vAlign w:val="center"/>
          </w:tcPr>
          <w:p w:rsidR="0049201E" w:rsidRPr="0074439C" w:rsidRDefault="0049201E" w:rsidP="00B676B8">
            <w:pPr>
              <w:jc w:val="center"/>
            </w:pPr>
          </w:p>
        </w:tc>
        <w:tc>
          <w:tcPr>
            <w:tcW w:w="2267" w:type="dxa"/>
            <w:vMerge/>
          </w:tcPr>
          <w:p w:rsidR="0049201E" w:rsidRPr="0074439C" w:rsidRDefault="0049201E" w:rsidP="00B676B8">
            <w:pPr>
              <w:ind w:left="-29"/>
              <w:jc w:val="both"/>
            </w:pPr>
          </w:p>
        </w:tc>
        <w:tc>
          <w:tcPr>
            <w:tcW w:w="1563" w:type="dxa"/>
            <w:gridSpan w:val="2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 xml:space="preserve">Інші джерела </w:t>
            </w: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217,6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130,4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142,0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490,0</w:t>
            </w:r>
          </w:p>
        </w:tc>
        <w:tc>
          <w:tcPr>
            <w:tcW w:w="2258" w:type="dxa"/>
            <w:vMerge/>
          </w:tcPr>
          <w:p w:rsidR="0049201E" w:rsidRPr="0074439C" w:rsidRDefault="0049201E" w:rsidP="00B676B8">
            <w:pPr>
              <w:spacing w:after="326"/>
            </w:pPr>
          </w:p>
        </w:tc>
      </w:tr>
      <w:tr w:rsidR="0049201E" w:rsidRPr="00BD0688" w:rsidTr="00B676B8">
        <w:trPr>
          <w:gridAfter w:val="1"/>
          <w:wAfter w:w="2281" w:type="dxa"/>
          <w:trHeight w:val="840"/>
        </w:trPr>
        <w:tc>
          <w:tcPr>
            <w:tcW w:w="566" w:type="dxa"/>
            <w:vMerge w:val="restart"/>
          </w:tcPr>
          <w:p w:rsidR="0049201E" w:rsidRPr="00BD0688" w:rsidRDefault="0049201E" w:rsidP="00B676B8">
            <w:pPr>
              <w:jc w:val="center"/>
            </w:pPr>
            <w:r w:rsidRPr="00BD0688">
              <w:t>11.</w:t>
            </w:r>
          </w:p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 w:val="restart"/>
          </w:tcPr>
          <w:p w:rsidR="0049201E" w:rsidRPr="0074439C" w:rsidRDefault="0049201E" w:rsidP="00B676B8">
            <w:pPr>
              <w:spacing w:after="326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Оснащення витратними матеріалами кабінету «Альтернатива» Клініка, дружня до молоді»</w:t>
            </w:r>
          </w:p>
        </w:tc>
        <w:tc>
          <w:tcPr>
            <w:tcW w:w="1985" w:type="dxa"/>
            <w:vMerge w:val="restart"/>
          </w:tcPr>
          <w:p w:rsidR="0049201E" w:rsidRPr="0074439C" w:rsidRDefault="0049201E" w:rsidP="00B676B8">
            <w:pPr>
              <w:jc w:val="both"/>
            </w:pPr>
            <w:r>
              <w:rPr>
                <w:sz w:val="22"/>
                <w:szCs w:val="22"/>
              </w:rPr>
              <w:t xml:space="preserve">11.1. </w:t>
            </w:r>
            <w:r w:rsidRPr="0074439C">
              <w:rPr>
                <w:sz w:val="22"/>
                <w:szCs w:val="22"/>
              </w:rPr>
              <w:t xml:space="preserve">Придбання тестів на вагітність та засобів контрацепції  </w:t>
            </w:r>
          </w:p>
        </w:tc>
        <w:tc>
          <w:tcPr>
            <w:tcW w:w="1143" w:type="dxa"/>
            <w:vMerge w:val="restart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2018-2020 роки</w:t>
            </w:r>
          </w:p>
        </w:tc>
        <w:tc>
          <w:tcPr>
            <w:tcW w:w="2267" w:type="dxa"/>
            <w:vMerge w:val="restart"/>
          </w:tcPr>
          <w:p w:rsidR="0049201E" w:rsidRPr="0074439C" w:rsidRDefault="0049201E" w:rsidP="00B676B8">
            <w:pPr>
              <w:ind w:left="-29" w:firstLine="29"/>
              <w:jc w:val="both"/>
            </w:pPr>
            <w:r w:rsidRPr="0074439C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ради, КЗОЗ «</w:t>
            </w:r>
            <w:proofErr w:type="spellStart"/>
            <w:r w:rsidRPr="0074439C">
              <w:rPr>
                <w:sz w:val="22"/>
                <w:szCs w:val="22"/>
              </w:rPr>
              <w:t>Бахмутська</w:t>
            </w:r>
            <w:proofErr w:type="spellEnd"/>
            <w:r w:rsidRPr="0074439C">
              <w:rPr>
                <w:sz w:val="22"/>
                <w:szCs w:val="22"/>
              </w:rPr>
              <w:t xml:space="preserve"> ЦРЛ»</w:t>
            </w:r>
          </w:p>
        </w:tc>
        <w:tc>
          <w:tcPr>
            <w:tcW w:w="1563" w:type="dxa"/>
            <w:gridSpan w:val="2"/>
            <w:vAlign w:val="center"/>
          </w:tcPr>
          <w:p w:rsidR="0049201E" w:rsidRDefault="0049201E" w:rsidP="00B676B8">
            <w:pPr>
              <w:jc w:val="center"/>
              <w:rPr>
                <w:lang w:val="en-US"/>
              </w:rPr>
            </w:pPr>
            <w:r w:rsidRPr="0074439C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19043C" w:rsidRDefault="0049201E" w:rsidP="00B676B8">
            <w:pPr>
              <w:jc w:val="center"/>
              <w:rPr>
                <w:lang w:val="en-US"/>
              </w:rPr>
            </w:pPr>
          </w:p>
          <w:p w:rsidR="0049201E" w:rsidRPr="0074439C" w:rsidRDefault="0049201E" w:rsidP="00B676B8">
            <w:pPr>
              <w:jc w:val="center"/>
            </w:pP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26,5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27,8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54,3</w:t>
            </w:r>
          </w:p>
        </w:tc>
        <w:tc>
          <w:tcPr>
            <w:tcW w:w="2258" w:type="dxa"/>
            <w:vMerge w:val="restart"/>
          </w:tcPr>
          <w:p w:rsidR="0049201E" w:rsidRPr="0074439C" w:rsidRDefault="0049201E" w:rsidP="00B676B8">
            <w:pPr>
              <w:spacing w:after="326"/>
            </w:pPr>
            <w:r w:rsidRPr="0074439C">
              <w:rPr>
                <w:sz w:val="22"/>
                <w:szCs w:val="22"/>
              </w:rPr>
              <w:t>Знижен</w:t>
            </w:r>
            <w:r>
              <w:rPr>
                <w:sz w:val="22"/>
                <w:szCs w:val="22"/>
              </w:rPr>
              <w:t xml:space="preserve">ня ризику захворюваності на захворювання які передаються статевим шляхом </w:t>
            </w:r>
            <w:r w:rsidRPr="0074439C">
              <w:rPr>
                <w:sz w:val="22"/>
                <w:szCs w:val="22"/>
              </w:rPr>
              <w:t xml:space="preserve"> та визначення вагітності за допомогою тестів. Кількість підлітків, яким планується видача презервативів та тестів на вагітність – 2500 осіб</w:t>
            </w:r>
          </w:p>
        </w:tc>
      </w:tr>
      <w:tr w:rsidR="0049201E" w:rsidRPr="00BD0688" w:rsidTr="00B676B8">
        <w:trPr>
          <w:gridAfter w:val="1"/>
          <w:wAfter w:w="2281" w:type="dxa"/>
          <w:trHeight w:val="1750"/>
        </w:trPr>
        <w:tc>
          <w:tcPr>
            <w:tcW w:w="566" w:type="dxa"/>
            <w:vMerge/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74439C" w:rsidRDefault="0049201E" w:rsidP="00B676B8">
            <w:pPr>
              <w:spacing w:after="326"/>
              <w:rPr>
                <w:b/>
              </w:rPr>
            </w:pPr>
          </w:p>
        </w:tc>
        <w:tc>
          <w:tcPr>
            <w:tcW w:w="1985" w:type="dxa"/>
            <w:vMerge/>
          </w:tcPr>
          <w:p w:rsidR="0049201E" w:rsidRPr="0074439C" w:rsidRDefault="0049201E" w:rsidP="00B676B8">
            <w:pPr>
              <w:jc w:val="both"/>
            </w:pPr>
          </w:p>
        </w:tc>
        <w:tc>
          <w:tcPr>
            <w:tcW w:w="1143" w:type="dxa"/>
            <w:vMerge/>
            <w:vAlign w:val="center"/>
          </w:tcPr>
          <w:p w:rsidR="0049201E" w:rsidRPr="0074439C" w:rsidRDefault="0049201E" w:rsidP="00B676B8">
            <w:pPr>
              <w:jc w:val="center"/>
            </w:pPr>
          </w:p>
        </w:tc>
        <w:tc>
          <w:tcPr>
            <w:tcW w:w="2267" w:type="dxa"/>
            <w:vMerge/>
          </w:tcPr>
          <w:p w:rsidR="0049201E" w:rsidRPr="0074439C" w:rsidRDefault="0049201E" w:rsidP="00B676B8">
            <w:pPr>
              <w:ind w:left="-29" w:firstLine="29"/>
              <w:jc w:val="both"/>
            </w:pPr>
          </w:p>
        </w:tc>
        <w:tc>
          <w:tcPr>
            <w:tcW w:w="1563" w:type="dxa"/>
            <w:gridSpan w:val="2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 xml:space="preserve">Інші джерела </w:t>
            </w: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41,4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26,5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27,8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95,7</w:t>
            </w:r>
          </w:p>
        </w:tc>
        <w:tc>
          <w:tcPr>
            <w:tcW w:w="2258" w:type="dxa"/>
            <w:vMerge/>
          </w:tcPr>
          <w:p w:rsidR="0049201E" w:rsidRPr="0074439C" w:rsidRDefault="0049201E" w:rsidP="00B676B8">
            <w:pPr>
              <w:spacing w:after="326"/>
            </w:pPr>
          </w:p>
        </w:tc>
      </w:tr>
      <w:tr w:rsidR="0049201E" w:rsidRPr="00BD0688" w:rsidTr="00B676B8">
        <w:trPr>
          <w:gridAfter w:val="1"/>
          <w:wAfter w:w="2281" w:type="dxa"/>
          <w:trHeight w:hRule="exact" w:val="851"/>
        </w:trPr>
        <w:tc>
          <w:tcPr>
            <w:tcW w:w="566" w:type="dxa"/>
            <w:vMerge/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74439C" w:rsidRDefault="0049201E" w:rsidP="00B676B8">
            <w:pPr>
              <w:spacing w:after="326"/>
              <w:ind w:left="-108" w:right="-54"/>
              <w:rPr>
                <w:b/>
              </w:rPr>
            </w:pPr>
          </w:p>
        </w:tc>
        <w:tc>
          <w:tcPr>
            <w:tcW w:w="1985" w:type="dxa"/>
            <w:vMerge w:val="restart"/>
          </w:tcPr>
          <w:p w:rsidR="0049201E" w:rsidRPr="0074439C" w:rsidRDefault="0049201E" w:rsidP="00B676B8">
            <w:pPr>
              <w:ind w:left="-20" w:right="-108" w:firstLine="20"/>
              <w:jc w:val="both"/>
            </w:pPr>
            <w:r>
              <w:rPr>
                <w:sz w:val="22"/>
                <w:szCs w:val="22"/>
              </w:rPr>
              <w:t xml:space="preserve">11.2. </w:t>
            </w:r>
            <w:r w:rsidRPr="0074439C">
              <w:rPr>
                <w:sz w:val="22"/>
                <w:szCs w:val="22"/>
              </w:rPr>
              <w:t xml:space="preserve">Проведення санітарно-просвітній роботи: </w:t>
            </w:r>
            <w:r>
              <w:rPr>
                <w:sz w:val="22"/>
                <w:szCs w:val="22"/>
              </w:rPr>
              <w:lastRenderedPageBreak/>
              <w:t xml:space="preserve">виготовлення печатної  продукції </w:t>
            </w:r>
            <w:r w:rsidRPr="0074439C">
              <w:rPr>
                <w:sz w:val="22"/>
                <w:szCs w:val="22"/>
              </w:rPr>
              <w:t xml:space="preserve">пам’яток, буклетів, листівок з інформацією про онкологічні захворювання та  </w:t>
            </w:r>
            <w:proofErr w:type="spellStart"/>
            <w:r>
              <w:rPr>
                <w:sz w:val="22"/>
                <w:szCs w:val="22"/>
              </w:rPr>
              <w:t>і</w:t>
            </w:r>
            <w:r w:rsidRPr="0074439C">
              <w:rPr>
                <w:sz w:val="22"/>
                <w:szCs w:val="22"/>
              </w:rPr>
              <w:t>ї</w:t>
            </w:r>
            <w:proofErr w:type="spellEnd"/>
            <w:r w:rsidRPr="0074439C">
              <w:rPr>
                <w:sz w:val="22"/>
                <w:szCs w:val="22"/>
              </w:rPr>
              <w:t xml:space="preserve"> профілактиці </w:t>
            </w:r>
          </w:p>
        </w:tc>
        <w:tc>
          <w:tcPr>
            <w:tcW w:w="1143" w:type="dxa"/>
            <w:vMerge w:val="restart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lastRenderedPageBreak/>
              <w:t>2018-2020 роки</w:t>
            </w:r>
          </w:p>
        </w:tc>
        <w:tc>
          <w:tcPr>
            <w:tcW w:w="2267" w:type="dxa"/>
            <w:vMerge w:val="restart"/>
          </w:tcPr>
          <w:p w:rsidR="0049201E" w:rsidRPr="0074439C" w:rsidRDefault="0049201E" w:rsidP="00B676B8">
            <w:pPr>
              <w:ind w:left="-29"/>
              <w:jc w:val="both"/>
            </w:pPr>
            <w:r w:rsidRPr="0074439C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ради, КЗОЗ </w:t>
            </w:r>
            <w:r w:rsidRPr="0074439C">
              <w:rPr>
                <w:sz w:val="22"/>
                <w:szCs w:val="22"/>
              </w:rPr>
              <w:lastRenderedPageBreak/>
              <w:t xml:space="preserve">«ЦПМСП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ради»</w:t>
            </w:r>
          </w:p>
        </w:tc>
        <w:tc>
          <w:tcPr>
            <w:tcW w:w="1563" w:type="dxa"/>
            <w:gridSpan w:val="2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lastRenderedPageBreak/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74439C" w:rsidRDefault="0049201E" w:rsidP="00B676B8">
            <w:pPr>
              <w:jc w:val="center"/>
            </w:pP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5,3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5,5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10,8</w:t>
            </w:r>
          </w:p>
        </w:tc>
        <w:tc>
          <w:tcPr>
            <w:tcW w:w="2258" w:type="dxa"/>
            <w:vMerge w:val="restart"/>
          </w:tcPr>
          <w:p w:rsidR="0049201E" w:rsidRPr="0074439C" w:rsidRDefault="0049201E" w:rsidP="00B676B8">
            <w:pPr>
              <w:spacing w:after="326"/>
            </w:pPr>
            <w:r w:rsidRPr="0074439C">
              <w:rPr>
                <w:sz w:val="22"/>
                <w:szCs w:val="22"/>
              </w:rPr>
              <w:t>Кіл</w:t>
            </w:r>
            <w:r>
              <w:rPr>
                <w:sz w:val="22"/>
                <w:szCs w:val="22"/>
              </w:rPr>
              <w:t xml:space="preserve">ькість печатної продукції  - 833 </w:t>
            </w:r>
            <w:r w:rsidRPr="0074439C">
              <w:rPr>
                <w:sz w:val="22"/>
                <w:szCs w:val="22"/>
              </w:rPr>
              <w:lastRenderedPageBreak/>
              <w:t>одиниць</w:t>
            </w:r>
          </w:p>
        </w:tc>
      </w:tr>
      <w:tr w:rsidR="0049201E" w:rsidRPr="00BD0688" w:rsidTr="00B676B8">
        <w:trPr>
          <w:gridAfter w:val="1"/>
          <w:wAfter w:w="2281" w:type="dxa"/>
          <w:trHeight w:hRule="exact" w:val="1882"/>
        </w:trPr>
        <w:tc>
          <w:tcPr>
            <w:tcW w:w="566" w:type="dxa"/>
            <w:vMerge/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74439C" w:rsidRDefault="0049201E" w:rsidP="00B676B8">
            <w:pPr>
              <w:spacing w:after="326"/>
              <w:ind w:left="-108" w:right="-54"/>
              <w:rPr>
                <w:b/>
              </w:rPr>
            </w:pPr>
          </w:p>
        </w:tc>
        <w:tc>
          <w:tcPr>
            <w:tcW w:w="1985" w:type="dxa"/>
            <w:vMerge/>
          </w:tcPr>
          <w:p w:rsidR="0049201E" w:rsidRPr="0074439C" w:rsidRDefault="0049201E" w:rsidP="00B676B8">
            <w:pPr>
              <w:ind w:left="-20" w:right="-108" w:firstLine="20"/>
              <w:jc w:val="both"/>
            </w:pPr>
          </w:p>
        </w:tc>
        <w:tc>
          <w:tcPr>
            <w:tcW w:w="1143" w:type="dxa"/>
            <w:vMerge/>
            <w:vAlign w:val="center"/>
          </w:tcPr>
          <w:p w:rsidR="0049201E" w:rsidRPr="0074439C" w:rsidRDefault="0049201E" w:rsidP="00B676B8">
            <w:pPr>
              <w:jc w:val="center"/>
            </w:pPr>
          </w:p>
        </w:tc>
        <w:tc>
          <w:tcPr>
            <w:tcW w:w="2267" w:type="dxa"/>
            <w:vMerge/>
          </w:tcPr>
          <w:p w:rsidR="0049201E" w:rsidRPr="0074439C" w:rsidRDefault="0049201E" w:rsidP="00B676B8">
            <w:pPr>
              <w:ind w:left="-29"/>
              <w:jc w:val="both"/>
            </w:pPr>
          </w:p>
        </w:tc>
        <w:tc>
          <w:tcPr>
            <w:tcW w:w="1563" w:type="dxa"/>
            <w:gridSpan w:val="2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 xml:space="preserve">Інші джерела </w:t>
            </w: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5,3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5,5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20,8</w:t>
            </w:r>
          </w:p>
        </w:tc>
        <w:tc>
          <w:tcPr>
            <w:tcW w:w="2258" w:type="dxa"/>
            <w:vMerge/>
          </w:tcPr>
          <w:p w:rsidR="0049201E" w:rsidRPr="0074439C" w:rsidRDefault="0049201E" w:rsidP="00B676B8">
            <w:pPr>
              <w:spacing w:after="326"/>
            </w:pPr>
          </w:p>
        </w:tc>
      </w:tr>
      <w:tr w:rsidR="0049201E" w:rsidRPr="00BD0688" w:rsidTr="00B676B8">
        <w:trPr>
          <w:gridAfter w:val="1"/>
          <w:wAfter w:w="2281" w:type="dxa"/>
          <w:trHeight w:val="854"/>
        </w:trPr>
        <w:tc>
          <w:tcPr>
            <w:tcW w:w="566" w:type="dxa"/>
            <w:vMerge w:val="restart"/>
          </w:tcPr>
          <w:p w:rsidR="0049201E" w:rsidRPr="00BD0688" w:rsidRDefault="0049201E" w:rsidP="00B676B8">
            <w:pPr>
              <w:jc w:val="center"/>
            </w:pPr>
            <w:r w:rsidRPr="00BD0688">
              <w:lastRenderedPageBreak/>
              <w:t>1</w:t>
            </w:r>
            <w:r>
              <w:t>2</w:t>
            </w:r>
            <w:r w:rsidRPr="00BD0688">
              <w:t>.</w:t>
            </w:r>
          </w:p>
        </w:tc>
        <w:tc>
          <w:tcPr>
            <w:tcW w:w="1847" w:type="dxa"/>
            <w:gridSpan w:val="3"/>
            <w:vMerge w:val="restart"/>
          </w:tcPr>
          <w:p w:rsidR="0049201E" w:rsidRPr="0074439C" w:rsidRDefault="0049201E" w:rsidP="00B676B8">
            <w:pPr>
              <w:spacing w:after="326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 xml:space="preserve">Забезпечення медикаментами для паліативного лікування невиліковних </w:t>
            </w:r>
            <w:proofErr w:type="spellStart"/>
            <w:r w:rsidRPr="0074439C">
              <w:rPr>
                <w:b/>
                <w:sz w:val="22"/>
                <w:szCs w:val="22"/>
              </w:rPr>
              <w:t>онкохворих</w:t>
            </w:r>
            <w:proofErr w:type="spellEnd"/>
          </w:p>
        </w:tc>
        <w:tc>
          <w:tcPr>
            <w:tcW w:w="1985" w:type="dxa"/>
            <w:vMerge w:val="restart"/>
          </w:tcPr>
          <w:p w:rsidR="0049201E" w:rsidRPr="0074439C" w:rsidRDefault="0049201E" w:rsidP="00B676B8">
            <w:pPr>
              <w:jc w:val="both"/>
            </w:pPr>
            <w:r w:rsidRPr="0074439C">
              <w:rPr>
                <w:sz w:val="22"/>
                <w:szCs w:val="22"/>
              </w:rPr>
              <w:t>Придбання знеболювальних лікарських засобів</w:t>
            </w:r>
          </w:p>
        </w:tc>
        <w:tc>
          <w:tcPr>
            <w:tcW w:w="1143" w:type="dxa"/>
            <w:vMerge w:val="restart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2018-2020 роки</w:t>
            </w:r>
          </w:p>
        </w:tc>
        <w:tc>
          <w:tcPr>
            <w:tcW w:w="2267" w:type="dxa"/>
            <w:vMerge w:val="restart"/>
          </w:tcPr>
          <w:p w:rsidR="0049201E" w:rsidRPr="0074439C" w:rsidRDefault="0049201E" w:rsidP="00B676B8">
            <w:pPr>
              <w:ind w:left="-29" w:firstLine="171"/>
              <w:jc w:val="both"/>
            </w:pPr>
            <w:r w:rsidRPr="0074439C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ради, КЗОЗ «ЦПМСД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ради»</w:t>
            </w:r>
          </w:p>
        </w:tc>
        <w:tc>
          <w:tcPr>
            <w:tcW w:w="1563" w:type="dxa"/>
            <w:gridSpan w:val="2"/>
            <w:vAlign w:val="center"/>
          </w:tcPr>
          <w:p w:rsidR="0049201E" w:rsidRDefault="0049201E" w:rsidP="00B676B8">
            <w:pPr>
              <w:jc w:val="center"/>
              <w:rPr>
                <w:lang w:val="en-US"/>
              </w:rPr>
            </w:pPr>
            <w:r w:rsidRPr="0074439C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74439C" w:rsidRDefault="0049201E" w:rsidP="00B676B8">
            <w:pPr>
              <w:jc w:val="center"/>
            </w:pP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37,5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39,7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41,7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118,9</w:t>
            </w:r>
          </w:p>
        </w:tc>
        <w:tc>
          <w:tcPr>
            <w:tcW w:w="2258" w:type="dxa"/>
            <w:vMerge w:val="restart"/>
          </w:tcPr>
          <w:p w:rsidR="0049201E" w:rsidRPr="0074439C" w:rsidRDefault="0049201E" w:rsidP="00B676B8">
            <w:pPr>
              <w:spacing w:after="326"/>
            </w:pPr>
            <w:r w:rsidRPr="0074439C">
              <w:rPr>
                <w:sz w:val="22"/>
                <w:szCs w:val="22"/>
              </w:rPr>
              <w:t>Придбання лікарських засобів для 138 осіб, які знаходяться на диспансерному обліку та потребують на паліативну допомогу</w:t>
            </w:r>
          </w:p>
        </w:tc>
      </w:tr>
      <w:tr w:rsidR="0049201E" w:rsidRPr="00BD0688" w:rsidTr="00B676B8">
        <w:trPr>
          <w:gridAfter w:val="1"/>
          <w:wAfter w:w="2281" w:type="dxa"/>
          <w:trHeight w:val="876"/>
        </w:trPr>
        <w:tc>
          <w:tcPr>
            <w:tcW w:w="566" w:type="dxa"/>
            <w:vMerge/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>
            <w:pPr>
              <w:spacing w:after="326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49201E" w:rsidRPr="00BD0688" w:rsidRDefault="0049201E" w:rsidP="00B676B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7" w:type="dxa"/>
            <w:vMerge/>
          </w:tcPr>
          <w:p w:rsidR="0049201E" w:rsidRPr="00BD0688" w:rsidRDefault="0049201E" w:rsidP="00B676B8">
            <w:pPr>
              <w:ind w:left="-29" w:firstLine="171"/>
              <w:jc w:val="both"/>
              <w:rPr>
                <w:sz w:val="20"/>
                <w:szCs w:val="20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Інші джерела</w:t>
            </w:r>
          </w:p>
        </w:tc>
        <w:tc>
          <w:tcPr>
            <w:tcW w:w="1140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170,1</w:t>
            </w:r>
          </w:p>
        </w:tc>
        <w:tc>
          <w:tcPr>
            <w:tcW w:w="1134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180,1</w:t>
            </w:r>
          </w:p>
        </w:tc>
        <w:tc>
          <w:tcPr>
            <w:tcW w:w="1124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189,1</w:t>
            </w:r>
          </w:p>
        </w:tc>
        <w:tc>
          <w:tcPr>
            <w:tcW w:w="1134" w:type="dxa"/>
            <w:vAlign w:val="center"/>
          </w:tcPr>
          <w:p w:rsidR="0049201E" w:rsidRPr="00BD0688" w:rsidRDefault="0049201E" w:rsidP="00B676B8">
            <w:pPr>
              <w:jc w:val="center"/>
              <w:rPr>
                <w:b/>
                <w:sz w:val="20"/>
                <w:szCs w:val="20"/>
              </w:rPr>
            </w:pPr>
            <w:r w:rsidRPr="00BD0688">
              <w:rPr>
                <w:b/>
                <w:sz w:val="20"/>
                <w:szCs w:val="20"/>
              </w:rPr>
              <w:t>539,3</w:t>
            </w:r>
          </w:p>
        </w:tc>
        <w:tc>
          <w:tcPr>
            <w:tcW w:w="2258" w:type="dxa"/>
            <w:vMerge/>
          </w:tcPr>
          <w:p w:rsidR="0049201E" w:rsidRPr="00BD0688" w:rsidRDefault="0049201E" w:rsidP="00B676B8">
            <w:pPr>
              <w:spacing w:after="326"/>
              <w:rPr>
                <w:sz w:val="20"/>
                <w:szCs w:val="20"/>
              </w:rPr>
            </w:pPr>
          </w:p>
        </w:tc>
      </w:tr>
      <w:tr w:rsidR="0049201E" w:rsidRPr="00BD0688" w:rsidTr="00B676B8">
        <w:trPr>
          <w:gridAfter w:val="1"/>
          <w:wAfter w:w="2281" w:type="dxa"/>
          <w:trHeight w:val="960"/>
        </w:trPr>
        <w:tc>
          <w:tcPr>
            <w:tcW w:w="566" w:type="dxa"/>
            <w:vMerge w:val="restart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13</w:t>
            </w:r>
            <w:r w:rsidRPr="0074439C">
              <w:rPr>
                <w:vanish/>
                <w:sz w:val="22"/>
                <w:szCs w:val="22"/>
              </w:rPr>
              <w:t>4 Бахмутської міської радиаджи</w:t>
            </w:r>
            <w:r w:rsidRPr="0074439C">
              <w:rPr>
                <w:vanish/>
                <w:sz w:val="22"/>
                <w:szCs w:val="22"/>
              </w:rPr>
              <w:cr/>
              <w:t xml:space="preserve"> та молодших медичних спеціалістівйон пос.Цветмет, район М'кувальному закладі вдповідно я та идис</w:t>
            </w:r>
            <w:r w:rsidRPr="0074439C">
              <w:rPr>
                <w:sz w:val="22"/>
                <w:szCs w:val="22"/>
              </w:rPr>
              <w:t>.</w:t>
            </w:r>
          </w:p>
        </w:tc>
        <w:tc>
          <w:tcPr>
            <w:tcW w:w="1847" w:type="dxa"/>
            <w:gridSpan w:val="3"/>
            <w:vMerge w:val="restart"/>
          </w:tcPr>
          <w:p w:rsidR="0049201E" w:rsidRPr="0074439C" w:rsidRDefault="0049201E" w:rsidP="00B676B8">
            <w:pPr>
              <w:spacing w:after="326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 xml:space="preserve">Забезпечення медикаментами для хіміотерапевтичного лікування </w:t>
            </w:r>
            <w:proofErr w:type="spellStart"/>
            <w:r w:rsidRPr="0074439C">
              <w:rPr>
                <w:b/>
                <w:sz w:val="22"/>
                <w:szCs w:val="22"/>
              </w:rPr>
              <w:t>онкологічно</w:t>
            </w:r>
            <w:proofErr w:type="spellEnd"/>
            <w:r w:rsidRPr="0074439C">
              <w:rPr>
                <w:b/>
                <w:sz w:val="22"/>
                <w:szCs w:val="22"/>
              </w:rPr>
              <w:t xml:space="preserve"> хворих</w:t>
            </w:r>
          </w:p>
          <w:p w:rsidR="0049201E" w:rsidRPr="0074439C" w:rsidRDefault="0049201E" w:rsidP="00B676B8">
            <w:pPr>
              <w:spacing w:after="326"/>
              <w:rPr>
                <w:b/>
              </w:rPr>
            </w:pPr>
          </w:p>
          <w:p w:rsidR="0049201E" w:rsidRPr="0074439C" w:rsidRDefault="0049201E" w:rsidP="00B676B8">
            <w:pPr>
              <w:spacing w:after="326"/>
              <w:rPr>
                <w:b/>
              </w:rPr>
            </w:pPr>
          </w:p>
          <w:p w:rsidR="0049201E" w:rsidRPr="0074439C" w:rsidRDefault="0049201E" w:rsidP="00B676B8">
            <w:pPr>
              <w:spacing w:after="326"/>
            </w:pPr>
          </w:p>
        </w:tc>
        <w:tc>
          <w:tcPr>
            <w:tcW w:w="1985" w:type="dxa"/>
            <w:vMerge w:val="restart"/>
          </w:tcPr>
          <w:p w:rsidR="0049201E" w:rsidRPr="0074439C" w:rsidRDefault="0049201E" w:rsidP="00B676B8">
            <w:pPr>
              <w:jc w:val="both"/>
            </w:pPr>
            <w:r w:rsidRPr="0074439C">
              <w:rPr>
                <w:sz w:val="22"/>
                <w:szCs w:val="22"/>
              </w:rPr>
              <w:t>Придбання медикаментів для проведення хіміотерапії</w:t>
            </w:r>
          </w:p>
        </w:tc>
        <w:tc>
          <w:tcPr>
            <w:tcW w:w="1143" w:type="dxa"/>
            <w:vMerge w:val="restart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2018-2020 роки</w:t>
            </w:r>
          </w:p>
        </w:tc>
        <w:tc>
          <w:tcPr>
            <w:tcW w:w="2267" w:type="dxa"/>
            <w:vMerge w:val="restart"/>
          </w:tcPr>
          <w:p w:rsidR="0049201E" w:rsidRPr="0074439C" w:rsidRDefault="0049201E" w:rsidP="00B676B8">
            <w:pPr>
              <w:ind w:left="-29"/>
              <w:jc w:val="both"/>
            </w:pPr>
            <w:r w:rsidRPr="0074439C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ради, КЗОЗ «</w:t>
            </w:r>
            <w:proofErr w:type="spellStart"/>
            <w:r w:rsidRPr="0074439C">
              <w:rPr>
                <w:sz w:val="22"/>
                <w:szCs w:val="22"/>
              </w:rPr>
              <w:t>Бахмутська</w:t>
            </w:r>
            <w:proofErr w:type="spellEnd"/>
            <w:r w:rsidRPr="0074439C">
              <w:rPr>
                <w:sz w:val="22"/>
                <w:szCs w:val="22"/>
              </w:rPr>
              <w:t xml:space="preserve"> ЦРЛ»</w:t>
            </w:r>
          </w:p>
        </w:tc>
        <w:tc>
          <w:tcPr>
            <w:tcW w:w="1563" w:type="dxa"/>
            <w:gridSpan w:val="2"/>
            <w:vAlign w:val="center"/>
          </w:tcPr>
          <w:p w:rsidR="0049201E" w:rsidRDefault="0049201E" w:rsidP="00B676B8">
            <w:pPr>
              <w:jc w:val="center"/>
              <w:rPr>
                <w:lang w:val="en-US"/>
              </w:rPr>
            </w:pPr>
            <w:r w:rsidRPr="0074439C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49201E" w:rsidRPr="0074439C" w:rsidRDefault="0049201E" w:rsidP="00B676B8">
            <w:pPr>
              <w:jc w:val="center"/>
            </w:pP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>
              <w:t>-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258" w:type="dxa"/>
            <w:vMerge w:val="restart"/>
          </w:tcPr>
          <w:p w:rsidR="0049201E" w:rsidRPr="0074439C" w:rsidRDefault="0049201E" w:rsidP="00B676B8">
            <w:pPr>
              <w:spacing w:after="326"/>
            </w:pPr>
            <w:r w:rsidRPr="0074439C">
              <w:rPr>
                <w:sz w:val="22"/>
                <w:szCs w:val="22"/>
              </w:rPr>
              <w:t>Комплексне лікування та зниження рецидивів. Проведення хіміотерапії для 800 осіб</w:t>
            </w:r>
          </w:p>
        </w:tc>
      </w:tr>
      <w:tr w:rsidR="0049201E" w:rsidRPr="00BD0688" w:rsidTr="00B676B8">
        <w:trPr>
          <w:gridAfter w:val="1"/>
          <w:wAfter w:w="2281" w:type="dxa"/>
          <w:trHeight w:hRule="exact" w:val="1282"/>
        </w:trPr>
        <w:tc>
          <w:tcPr>
            <w:tcW w:w="566" w:type="dxa"/>
            <w:vMerge/>
          </w:tcPr>
          <w:p w:rsidR="0049201E" w:rsidRPr="0074439C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74439C" w:rsidRDefault="0049201E" w:rsidP="00B676B8">
            <w:pPr>
              <w:spacing w:after="326"/>
              <w:rPr>
                <w:b/>
              </w:rPr>
            </w:pPr>
          </w:p>
        </w:tc>
        <w:tc>
          <w:tcPr>
            <w:tcW w:w="1985" w:type="dxa"/>
            <w:vMerge/>
          </w:tcPr>
          <w:p w:rsidR="0049201E" w:rsidRPr="0074439C" w:rsidRDefault="0049201E" w:rsidP="00B676B8">
            <w:pPr>
              <w:jc w:val="both"/>
            </w:pPr>
          </w:p>
        </w:tc>
        <w:tc>
          <w:tcPr>
            <w:tcW w:w="1143" w:type="dxa"/>
            <w:vMerge/>
            <w:vAlign w:val="center"/>
          </w:tcPr>
          <w:p w:rsidR="0049201E" w:rsidRPr="0074439C" w:rsidRDefault="0049201E" w:rsidP="00B676B8">
            <w:pPr>
              <w:jc w:val="center"/>
            </w:pPr>
          </w:p>
        </w:tc>
        <w:tc>
          <w:tcPr>
            <w:tcW w:w="2267" w:type="dxa"/>
            <w:vMerge/>
          </w:tcPr>
          <w:p w:rsidR="0049201E" w:rsidRPr="0074439C" w:rsidRDefault="0049201E" w:rsidP="00B676B8">
            <w:pPr>
              <w:ind w:left="-29"/>
              <w:jc w:val="both"/>
            </w:pPr>
          </w:p>
        </w:tc>
        <w:tc>
          <w:tcPr>
            <w:tcW w:w="1563" w:type="dxa"/>
            <w:gridSpan w:val="2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 xml:space="preserve">Інші джерела </w:t>
            </w: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1567,1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1659,6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1742,5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4969,2</w:t>
            </w:r>
          </w:p>
        </w:tc>
        <w:tc>
          <w:tcPr>
            <w:tcW w:w="2258" w:type="dxa"/>
            <w:vMerge/>
          </w:tcPr>
          <w:p w:rsidR="0049201E" w:rsidRPr="0074439C" w:rsidRDefault="0049201E" w:rsidP="00B676B8">
            <w:pPr>
              <w:spacing w:after="326"/>
            </w:pPr>
          </w:p>
        </w:tc>
      </w:tr>
      <w:tr w:rsidR="0049201E" w:rsidRPr="00BD0688" w:rsidTr="00B676B8">
        <w:trPr>
          <w:gridAfter w:val="1"/>
          <w:wAfter w:w="2281" w:type="dxa"/>
          <w:trHeight w:val="1706"/>
        </w:trPr>
        <w:tc>
          <w:tcPr>
            <w:tcW w:w="566" w:type="dxa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14.</w:t>
            </w:r>
          </w:p>
        </w:tc>
        <w:tc>
          <w:tcPr>
            <w:tcW w:w="1847" w:type="dxa"/>
            <w:gridSpan w:val="3"/>
          </w:tcPr>
          <w:p w:rsidR="0049201E" w:rsidRPr="0074439C" w:rsidRDefault="0049201E" w:rsidP="00B676B8">
            <w:pPr>
              <w:spacing w:after="326"/>
            </w:pPr>
            <w:r w:rsidRPr="0074439C">
              <w:rPr>
                <w:b/>
                <w:sz w:val="22"/>
                <w:szCs w:val="22"/>
              </w:rPr>
              <w:t xml:space="preserve">Проведення діагностики та лікування жінок з </w:t>
            </w:r>
            <w:proofErr w:type="spellStart"/>
            <w:r>
              <w:rPr>
                <w:b/>
                <w:sz w:val="22"/>
                <w:szCs w:val="22"/>
              </w:rPr>
              <w:t>передпухлин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-</w:t>
            </w:r>
            <w:r w:rsidRPr="0074439C">
              <w:rPr>
                <w:b/>
                <w:sz w:val="22"/>
                <w:szCs w:val="22"/>
              </w:rPr>
              <w:t>ною</w:t>
            </w:r>
            <w:proofErr w:type="spellEnd"/>
            <w:r w:rsidRPr="0074439C">
              <w:rPr>
                <w:b/>
                <w:sz w:val="22"/>
                <w:szCs w:val="22"/>
              </w:rPr>
              <w:t xml:space="preserve"> патологією</w:t>
            </w:r>
          </w:p>
        </w:tc>
        <w:tc>
          <w:tcPr>
            <w:tcW w:w="1985" w:type="dxa"/>
          </w:tcPr>
          <w:p w:rsidR="0049201E" w:rsidRPr="0074439C" w:rsidRDefault="0049201E" w:rsidP="00B676B8">
            <w:pPr>
              <w:jc w:val="both"/>
            </w:pPr>
            <w:r w:rsidRPr="0074439C">
              <w:rPr>
                <w:sz w:val="22"/>
                <w:szCs w:val="22"/>
              </w:rPr>
              <w:t xml:space="preserve">Придбання </w:t>
            </w:r>
            <w:proofErr w:type="spellStart"/>
            <w:r w:rsidRPr="0074439C">
              <w:rPr>
                <w:sz w:val="22"/>
                <w:szCs w:val="22"/>
              </w:rPr>
              <w:t>кольпоскопів</w:t>
            </w:r>
            <w:proofErr w:type="spellEnd"/>
          </w:p>
        </w:tc>
        <w:tc>
          <w:tcPr>
            <w:tcW w:w="1143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2018-2020 роки</w:t>
            </w:r>
          </w:p>
        </w:tc>
        <w:tc>
          <w:tcPr>
            <w:tcW w:w="2267" w:type="dxa"/>
          </w:tcPr>
          <w:p w:rsidR="0049201E" w:rsidRPr="0074439C" w:rsidRDefault="0049201E" w:rsidP="00B676B8">
            <w:pPr>
              <w:ind w:left="-29"/>
              <w:jc w:val="both"/>
            </w:pPr>
            <w:r w:rsidRPr="0074439C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ради, КЗОЗ «</w:t>
            </w:r>
            <w:proofErr w:type="spellStart"/>
            <w:r w:rsidRPr="0074439C">
              <w:rPr>
                <w:sz w:val="22"/>
                <w:szCs w:val="22"/>
              </w:rPr>
              <w:t>Бахмутська</w:t>
            </w:r>
            <w:proofErr w:type="spellEnd"/>
            <w:r w:rsidRPr="0074439C">
              <w:rPr>
                <w:sz w:val="22"/>
                <w:szCs w:val="22"/>
              </w:rPr>
              <w:t xml:space="preserve"> ЦРЛ»</w:t>
            </w:r>
          </w:p>
        </w:tc>
        <w:tc>
          <w:tcPr>
            <w:tcW w:w="1563" w:type="dxa"/>
            <w:gridSpan w:val="2"/>
            <w:vAlign w:val="center"/>
          </w:tcPr>
          <w:p w:rsidR="0049201E" w:rsidRDefault="0049201E" w:rsidP="00B676B8">
            <w:pPr>
              <w:jc w:val="center"/>
              <w:rPr>
                <w:lang w:val="en-US"/>
              </w:rPr>
            </w:pPr>
            <w:r w:rsidRPr="0074439C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74439C" w:rsidRDefault="0049201E" w:rsidP="00B676B8">
            <w:pPr>
              <w:jc w:val="center"/>
            </w:pP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190,0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195,0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385,0</w:t>
            </w:r>
          </w:p>
        </w:tc>
        <w:tc>
          <w:tcPr>
            <w:tcW w:w="2258" w:type="dxa"/>
          </w:tcPr>
          <w:p w:rsidR="0049201E" w:rsidRPr="0074439C" w:rsidRDefault="0049201E" w:rsidP="00B676B8">
            <w:pPr>
              <w:spacing w:after="326"/>
            </w:pPr>
            <w:r w:rsidRPr="0074439C">
              <w:rPr>
                <w:sz w:val="22"/>
                <w:szCs w:val="22"/>
              </w:rPr>
              <w:t xml:space="preserve">Профілактика </w:t>
            </w:r>
            <w:proofErr w:type="spellStart"/>
            <w:r w:rsidRPr="0074439C">
              <w:rPr>
                <w:sz w:val="22"/>
                <w:szCs w:val="22"/>
              </w:rPr>
              <w:t>онкопатології</w:t>
            </w:r>
            <w:proofErr w:type="spellEnd"/>
            <w:r w:rsidRPr="0074439C">
              <w:rPr>
                <w:sz w:val="22"/>
                <w:szCs w:val="22"/>
              </w:rPr>
              <w:t xml:space="preserve"> у жінок Придбання 1 од. </w:t>
            </w:r>
            <w:proofErr w:type="spellStart"/>
            <w:r w:rsidRPr="0074439C">
              <w:rPr>
                <w:sz w:val="22"/>
                <w:szCs w:val="22"/>
              </w:rPr>
              <w:t>кол</w:t>
            </w:r>
            <w:r>
              <w:rPr>
                <w:sz w:val="22"/>
                <w:szCs w:val="22"/>
              </w:rPr>
              <w:t>ь</w:t>
            </w:r>
            <w:r w:rsidRPr="0074439C">
              <w:rPr>
                <w:sz w:val="22"/>
                <w:szCs w:val="22"/>
              </w:rPr>
              <w:t>поскопу</w:t>
            </w:r>
            <w:proofErr w:type="spellEnd"/>
          </w:p>
        </w:tc>
      </w:tr>
      <w:tr w:rsidR="0049201E" w:rsidRPr="00BD0688" w:rsidTr="00B676B8">
        <w:trPr>
          <w:gridAfter w:val="1"/>
          <w:wAfter w:w="2281" w:type="dxa"/>
          <w:trHeight w:val="1356"/>
        </w:trPr>
        <w:tc>
          <w:tcPr>
            <w:tcW w:w="566" w:type="dxa"/>
            <w:vMerge w:val="restart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lastRenderedPageBreak/>
              <w:t>15.</w:t>
            </w:r>
          </w:p>
        </w:tc>
        <w:tc>
          <w:tcPr>
            <w:tcW w:w="1847" w:type="dxa"/>
            <w:gridSpan w:val="3"/>
            <w:vMerge w:val="restart"/>
          </w:tcPr>
          <w:p w:rsidR="0049201E" w:rsidRPr="0074439C" w:rsidRDefault="0049201E" w:rsidP="00B676B8">
            <w:pPr>
              <w:spacing w:after="326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Профілактика та діагностика інфекційних захворювань</w:t>
            </w:r>
          </w:p>
          <w:p w:rsidR="0049201E" w:rsidRPr="0074439C" w:rsidRDefault="0049201E" w:rsidP="00B676B8">
            <w:pPr>
              <w:spacing w:after="326"/>
            </w:pPr>
          </w:p>
        </w:tc>
        <w:tc>
          <w:tcPr>
            <w:tcW w:w="1985" w:type="dxa"/>
            <w:vMerge w:val="restart"/>
          </w:tcPr>
          <w:p w:rsidR="0049201E" w:rsidRPr="0074439C" w:rsidRDefault="0049201E" w:rsidP="00B676B8">
            <w:pPr>
              <w:jc w:val="both"/>
            </w:pPr>
            <w:r w:rsidRPr="0074439C">
              <w:rPr>
                <w:sz w:val="22"/>
                <w:szCs w:val="22"/>
              </w:rPr>
              <w:t xml:space="preserve">Забезпечення населення міста медичними імунобіологічними препаратами проти </w:t>
            </w:r>
            <w:proofErr w:type="spellStart"/>
            <w:r w:rsidRPr="0074439C">
              <w:rPr>
                <w:sz w:val="22"/>
                <w:szCs w:val="22"/>
              </w:rPr>
              <w:t>вакцінокерованих</w:t>
            </w:r>
            <w:proofErr w:type="spellEnd"/>
            <w:r w:rsidRPr="0074439C">
              <w:rPr>
                <w:sz w:val="22"/>
                <w:szCs w:val="22"/>
              </w:rPr>
              <w:t xml:space="preserve"> інфекцій, зокрема сказу,</w:t>
            </w:r>
            <w:r>
              <w:rPr>
                <w:sz w:val="22"/>
                <w:szCs w:val="22"/>
              </w:rPr>
              <w:t xml:space="preserve"> </w:t>
            </w:r>
            <w:r w:rsidRPr="0074439C">
              <w:rPr>
                <w:sz w:val="22"/>
                <w:szCs w:val="22"/>
              </w:rPr>
              <w:t>правцю, тощо</w:t>
            </w:r>
          </w:p>
        </w:tc>
        <w:tc>
          <w:tcPr>
            <w:tcW w:w="1143" w:type="dxa"/>
            <w:vMerge w:val="restart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2018-2020 роки</w:t>
            </w:r>
          </w:p>
        </w:tc>
        <w:tc>
          <w:tcPr>
            <w:tcW w:w="2267" w:type="dxa"/>
            <w:vMerge w:val="restart"/>
          </w:tcPr>
          <w:p w:rsidR="0049201E" w:rsidRPr="0074439C" w:rsidRDefault="0049201E" w:rsidP="00B676B8">
            <w:pPr>
              <w:ind w:left="-29"/>
              <w:jc w:val="both"/>
            </w:pPr>
            <w:r w:rsidRPr="0074439C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ради, КЗОЗ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</w:t>
            </w:r>
          </w:p>
        </w:tc>
        <w:tc>
          <w:tcPr>
            <w:tcW w:w="1563" w:type="dxa"/>
            <w:gridSpan w:val="2"/>
            <w:vAlign w:val="center"/>
          </w:tcPr>
          <w:p w:rsidR="0049201E" w:rsidRDefault="0049201E" w:rsidP="00B676B8">
            <w:pPr>
              <w:jc w:val="center"/>
              <w:rPr>
                <w:lang w:val="en-US"/>
              </w:rPr>
            </w:pPr>
            <w:r w:rsidRPr="0074439C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19043C" w:rsidRDefault="0049201E" w:rsidP="00B676B8">
            <w:pPr>
              <w:jc w:val="center"/>
              <w:rPr>
                <w:lang w:val="en-US"/>
              </w:rPr>
            </w:pP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239,7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243,3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255,4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738,4</w:t>
            </w:r>
          </w:p>
        </w:tc>
        <w:tc>
          <w:tcPr>
            <w:tcW w:w="2258" w:type="dxa"/>
            <w:vMerge w:val="restart"/>
          </w:tcPr>
          <w:p w:rsidR="0049201E" w:rsidRPr="0074439C" w:rsidRDefault="0049201E" w:rsidP="00B676B8">
            <w:pPr>
              <w:spacing w:after="326"/>
            </w:pPr>
            <w:r w:rsidRPr="0074439C">
              <w:rPr>
                <w:sz w:val="22"/>
                <w:szCs w:val="22"/>
              </w:rPr>
              <w:t>Запобігання захворюваності шляхом проведення щеплень по 8-ми видам вакцин</w:t>
            </w:r>
          </w:p>
          <w:p w:rsidR="0049201E" w:rsidRPr="0074439C" w:rsidRDefault="0049201E" w:rsidP="00B676B8">
            <w:pPr>
              <w:spacing w:after="326"/>
            </w:pPr>
          </w:p>
          <w:p w:rsidR="0049201E" w:rsidRPr="0074439C" w:rsidRDefault="0049201E" w:rsidP="00B676B8">
            <w:pPr>
              <w:spacing w:after="326"/>
            </w:pPr>
            <w:r w:rsidRPr="0074439C">
              <w:rPr>
                <w:sz w:val="22"/>
                <w:szCs w:val="22"/>
              </w:rPr>
              <w:t xml:space="preserve"> </w:t>
            </w:r>
          </w:p>
        </w:tc>
      </w:tr>
      <w:tr w:rsidR="0049201E" w:rsidRPr="00BD0688" w:rsidTr="00B676B8">
        <w:trPr>
          <w:gridAfter w:val="1"/>
          <w:wAfter w:w="2281" w:type="dxa"/>
          <w:trHeight w:val="1176"/>
        </w:trPr>
        <w:tc>
          <w:tcPr>
            <w:tcW w:w="566" w:type="dxa"/>
            <w:vMerge/>
          </w:tcPr>
          <w:p w:rsidR="0049201E" w:rsidRPr="0074439C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74439C" w:rsidRDefault="0049201E" w:rsidP="00B676B8">
            <w:pPr>
              <w:spacing w:after="326"/>
              <w:rPr>
                <w:b/>
              </w:rPr>
            </w:pPr>
          </w:p>
        </w:tc>
        <w:tc>
          <w:tcPr>
            <w:tcW w:w="1985" w:type="dxa"/>
            <w:vMerge/>
          </w:tcPr>
          <w:p w:rsidR="0049201E" w:rsidRPr="0074439C" w:rsidRDefault="0049201E" w:rsidP="00B676B8">
            <w:pPr>
              <w:jc w:val="both"/>
            </w:pPr>
          </w:p>
        </w:tc>
        <w:tc>
          <w:tcPr>
            <w:tcW w:w="1143" w:type="dxa"/>
            <w:vMerge/>
            <w:vAlign w:val="center"/>
          </w:tcPr>
          <w:p w:rsidR="0049201E" w:rsidRPr="0074439C" w:rsidRDefault="0049201E" w:rsidP="00B676B8">
            <w:pPr>
              <w:jc w:val="center"/>
            </w:pPr>
          </w:p>
        </w:tc>
        <w:tc>
          <w:tcPr>
            <w:tcW w:w="2267" w:type="dxa"/>
            <w:vMerge/>
          </w:tcPr>
          <w:p w:rsidR="0049201E" w:rsidRPr="0074439C" w:rsidRDefault="0049201E" w:rsidP="00B676B8">
            <w:pPr>
              <w:ind w:left="-29"/>
              <w:jc w:val="both"/>
            </w:pPr>
          </w:p>
        </w:tc>
        <w:tc>
          <w:tcPr>
            <w:tcW w:w="1563" w:type="dxa"/>
            <w:gridSpan w:val="2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Інші джерела</w:t>
            </w: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367,4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482,8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507,0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1357,2</w:t>
            </w:r>
          </w:p>
        </w:tc>
        <w:tc>
          <w:tcPr>
            <w:tcW w:w="2258" w:type="dxa"/>
            <w:vMerge/>
          </w:tcPr>
          <w:p w:rsidR="0049201E" w:rsidRPr="0074439C" w:rsidRDefault="0049201E" w:rsidP="00B676B8">
            <w:pPr>
              <w:spacing w:after="326"/>
            </w:pPr>
          </w:p>
        </w:tc>
      </w:tr>
      <w:tr w:rsidR="0049201E" w:rsidRPr="00BD0688" w:rsidTr="00B676B8">
        <w:trPr>
          <w:gridAfter w:val="1"/>
          <w:wAfter w:w="2281" w:type="dxa"/>
          <w:trHeight w:hRule="exact" w:val="2293"/>
        </w:trPr>
        <w:tc>
          <w:tcPr>
            <w:tcW w:w="566" w:type="dxa"/>
            <w:vMerge w:val="restart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16.</w:t>
            </w:r>
          </w:p>
        </w:tc>
        <w:tc>
          <w:tcPr>
            <w:tcW w:w="1847" w:type="dxa"/>
            <w:gridSpan w:val="3"/>
            <w:vMerge w:val="restart"/>
          </w:tcPr>
          <w:p w:rsidR="0049201E" w:rsidRPr="0074439C" w:rsidRDefault="0049201E" w:rsidP="00B676B8">
            <w:pPr>
              <w:spacing w:after="326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Забезпечення хворих з захворюваннями серцево-судинної системи</w:t>
            </w:r>
          </w:p>
        </w:tc>
        <w:tc>
          <w:tcPr>
            <w:tcW w:w="1985" w:type="dxa"/>
            <w:vMerge w:val="restart"/>
          </w:tcPr>
          <w:p w:rsidR="0049201E" w:rsidRPr="0074439C" w:rsidRDefault="0049201E" w:rsidP="00B676B8">
            <w:pPr>
              <w:ind w:right="-109"/>
            </w:pPr>
            <w:r w:rsidRPr="0074439C">
              <w:rPr>
                <w:sz w:val="22"/>
                <w:szCs w:val="22"/>
              </w:rPr>
              <w:t xml:space="preserve">Забезпечення кардіологічного </w:t>
            </w:r>
            <w:r>
              <w:rPr>
                <w:sz w:val="22"/>
                <w:szCs w:val="22"/>
              </w:rPr>
              <w:t>ві</w:t>
            </w:r>
            <w:r w:rsidRPr="0074439C">
              <w:rPr>
                <w:sz w:val="22"/>
                <w:szCs w:val="22"/>
              </w:rPr>
              <w:t>дділенн</w:t>
            </w:r>
            <w:r>
              <w:rPr>
                <w:sz w:val="22"/>
                <w:szCs w:val="22"/>
              </w:rPr>
              <w:t xml:space="preserve">я та неврологічних відділень </w:t>
            </w:r>
            <w:proofErr w:type="spellStart"/>
            <w:r>
              <w:rPr>
                <w:sz w:val="22"/>
                <w:szCs w:val="22"/>
              </w:rPr>
              <w:t>лікувально</w:t>
            </w:r>
            <w:proofErr w:type="spellEnd"/>
            <w:r>
              <w:rPr>
                <w:sz w:val="22"/>
                <w:szCs w:val="22"/>
              </w:rPr>
              <w:t xml:space="preserve"> – профілактичного закладу </w:t>
            </w:r>
            <w:r w:rsidRPr="0074439C">
              <w:rPr>
                <w:sz w:val="22"/>
                <w:szCs w:val="22"/>
              </w:rPr>
              <w:t xml:space="preserve"> препаратами для проведення </w:t>
            </w:r>
            <w:proofErr w:type="spellStart"/>
            <w:r w:rsidRPr="0074439C">
              <w:rPr>
                <w:sz w:val="22"/>
                <w:szCs w:val="22"/>
              </w:rPr>
              <w:t>тромболізису</w:t>
            </w:r>
            <w:proofErr w:type="spellEnd"/>
            <w:r w:rsidRPr="0074439C">
              <w:rPr>
                <w:sz w:val="22"/>
                <w:szCs w:val="22"/>
              </w:rPr>
              <w:t xml:space="preserve"> та ефективними засобами профілактики </w:t>
            </w:r>
            <w:proofErr w:type="spellStart"/>
            <w:r w:rsidRPr="0074439C">
              <w:rPr>
                <w:sz w:val="22"/>
                <w:szCs w:val="22"/>
              </w:rPr>
              <w:t>тромболітичних</w:t>
            </w:r>
            <w:proofErr w:type="spellEnd"/>
            <w:r w:rsidRPr="0074439C">
              <w:rPr>
                <w:sz w:val="22"/>
                <w:szCs w:val="22"/>
              </w:rPr>
              <w:t xml:space="preserve"> ускладнень</w:t>
            </w:r>
          </w:p>
          <w:p w:rsidR="0049201E" w:rsidRPr="0074439C" w:rsidRDefault="0049201E" w:rsidP="00B676B8">
            <w:pPr>
              <w:jc w:val="both"/>
            </w:pPr>
          </w:p>
          <w:p w:rsidR="0049201E" w:rsidRPr="0074439C" w:rsidRDefault="0049201E" w:rsidP="00B676B8">
            <w:pPr>
              <w:jc w:val="both"/>
            </w:pPr>
          </w:p>
          <w:p w:rsidR="0049201E" w:rsidRPr="0074439C" w:rsidRDefault="0049201E" w:rsidP="00B676B8">
            <w:pPr>
              <w:jc w:val="both"/>
            </w:pPr>
          </w:p>
          <w:p w:rsidR="0049201E" w:rsidRPr="0074439C" w:rsidRDefault="0049201E" w:rsidP="00B676B8">
            <w:pPr>
              <w:jc w:val="both"/>
            </w:pPr>
          </w:p>
        </w:tc>
        <w:tc>
          <w:tcPr>
            <w:tcW w:w="1143" w:type="dxa"/>
            <w:vMerge w:val="restart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2018-2020 роки</w:t>
            </w:r>
          </w:p>
        </w:tc>
        <w:tc>
          <w:tcPr>
            <w:tcW w:w="2267" w:type="dxa"/>
            <w:vMerge w:val="restart"/>
          </w:tcPr>
          <w:p w:rsidR="0049201E" w:rsidRPr="0074439C" w:rsidRDefault="0049201E" w:rsidP="00B676B8">
            <w:pPr>
              <w:ind w:left="-29" w:firstLine="29"/>
              <w:jc w:val="both"/>
            </w:pPr>
            <w:r w:rsidRPr="0074439C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ради, КЗОЗ «</w:t>
            </w:r>
            <w:proofErr w:type="spellStart"/>
            <w:r w:rsidRPr="0074439C">
              <w:rPr>
                <w:sz w:val="22"/>
                <w:szCs w:val="22"/>
              </w:rPr>
              <w:t>Бахмутська</w:t>
            </w:r>
            <w:proofErr w:type="spellEnd"/>
            <w:r w:rsidRPr="0074439C">
              <w:rPr>
                <w:sz w:val="22"/>
                <w:szCs w:val="22"/>
              </w:rPr>
              <w:t xml:space="preserve"> ЦРЛ»</w:t>
            </w:r>
          </w:p>
        </w:tc>
        <w:tc>
          <w:tcPr>
            <w:tcW w:w="1563" w:type="dxa"/>
            <w:gridSpan w:val="2"/>
            <w:vAlign w:val="center"/>
          </w:tcPr>
          <w:p w:rsidR="0049201E" w:rsidRDefault="0049201E" w:rsidP="00B676B8">
            <w:pPr>
              <w:jc w:val="center"/>
              <w:rPr>
                <w:lang w:val="en-US"/>
              </w:rPr>
            </w:pPr>
            <w:r w:rsidRPr="0074439C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74439C" w:rsidRDefault="0049201E" w:rsidP="00B676B8">
            <w:pPr>
              <w:jc w:val="center"/>
            </w:pP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39,0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41,3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43,4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123,7</w:t>
            </w:r>
          </w:p>
        </w:tc>
        <w:tc>
          <w:tcPr>
            <w:tcW w:w="2258" w:type="dxa"/>
            <w:vMerge w:val="restart"/>
          </w:tcPr>
          <w:p w:rsidR="0049201E" w:rsidRPr="0074439C" w:rsidRDefault="0049201E" w:rsidP="00B676B8">
            <w:pPr>
              <w:spacing w:after="326"/>
            </w:pPr>
            <w:r w:rsidRPr="0074439C">
              <w:rPr>
                <w:sz w:val="22"/>
                <w:szCs w:val="22"/>
              </w:rPr>
              <w:t xml:space="preserve">Зниження смертності від інсультів та інфарктів міокарда . Проведення  </w:t>
            </w:r>
            <w:proofErr w:type="spellStart"/>
            <w:r w:rsidRPr="0074439C">
              <w:rPr>
                <w:sz w:val="22"/>
                <w:szCs w:val="22"/>
              </w:rPr>
              <w:t>тромболізису</w:t>
            </w:r>
            <w:proofErr w:type="spellEnd"/>
            <w:r w:rsidRPr="0074439C">
              <w:rPr>
                <w:sz w:val="22"/>
                <w:szCs w:val="22"/>
              </w:rPr>
              <w:t xml:space="preserve"> 308 особам</w:t>
            </w:r>
          </w:p>
        </w:tc>
      </w:tr>
      <w:tr w:rsidR="0049201E" w:rsidRPr="00BD0688" w:rsidTr="00B676B8">
        <w:trPr>
          <w:gridAfter w:val="1"/>
          <w:wAfter w:w="2281" w:type="dxa"/>
          <w:trHeight w:hRule="exact" w:val="1276"/>
        </w:trPr>
        <w:tc>
          <w:tcPr>
            <w:tcW w:w="566" w:type="dxa"/>
            <w:vMerge/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>
            <w:pPr>
              <w:spacing w:after="326"/>
              <w:rPr>
                <w:b/>
              </w:rPr>
            </w:pPr>
          </w:p>
        </w:tc>
        <w:tc>
          <w:tcPr>
            <w:tcW w:w="1985" w:type="dxa"/>
            <w:vMerge/>
          </w:tcPr>
          <w:p w:rsidR="0049201E" w:rsidRPr="00BD0688" w:rsidRDefault="0049201E" w:rsidP="00B676B8">
            <w:pPr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7" w:type="dxa"/>
            <w:vMerge/>
          </w:tcPr>
          <w:p w:rsidR="0049201E" w:rsidRPr="00BD0688" w:rsidRDefault="0049201E" w:rsidP="00B676B8">
            <w:pPr>
              <w:ind w:left="-29" w:firstLine="29"/>
              <w:jc w:val="both"/>
              <w:rPr>
                <w:sz w:val="20"/>
                <w:szCs w:val="20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Інші джерела</w:t>
            </w:r>
          </w:p>
        </w:tc>
        <w:tc>
          <w:tcPr>
            <w:tcW w:w="1140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156,9</w:t>
            </w:r>
          </w:p>
        </w:tc>
        <w:tc>
          <w:tcPr>
            <w:tcW w:w="1134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166,2</w:t>
            </w:r>
          </w:p>
        </w:tc>
        <w:tc>
          <w:tcPr>
            <w:tcW w:w="1124" w:type="dxa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174,5</w:t>
            </w:r>
          </w:p>
        </w:tc>
        <w:tc>
          <w:tcPr>
            <w:tcW w:w="1134" w:type="dxa"/>
            <w:vAlign w:val="center"/>
          </w:tcPr>
          <w:p w:rsidR="0049201E" w:rsidRPr="00BD0688" w:rsidRDefault="0049201E" w:rsidP="00B676B8">
            <w:pPr>
              <w:jc w:val="center"/>
              <w:rPr>
                <w:b/>
                <w:sz w:val="20"/>
                <w:szCs w:val="20"/>
              </w:rPr>
            </w:pPr>
            <w:r w:rsidRPr="00BD0688">
              <w:rPr>
                <w:b/>
                <w:sz w:val="20"/>
                <w:szCs w:val="20"/>
              </w:rPr>
              <w:t>497,6</w:t>
            </w:r>
          </w:p>
        </w:tc>
        <w:tc>
          <w:tcPr>
            <w:tcW w:w="2258" w:type="dxa"/>
            <w:vMerge/>
          </w:tcPr>
          <w:p w:rsidR="0049201E" w:rsidRPr="00BD0688" w:rsidRDefault="0049201E" w:rsidP="00B676B8">
            <w:pPr>
              <w:spacing w:after="326"/>
              <w:rPr>
                <w:sz w:val="20"/>
                <w:szCs w:val="20"/>
              </w:rPr>
            </w:pPr>
          </w:p>
        </w:tc>
      </w:tr>
      <w:tr w:rsidR="0049201E" w:rsidRPr="00BD0688" w:rsidTr="00B676B8">
        <w:trPr>
          <w:gridAfter w:val="1"/>
          <w:wAfter w:w="2281" w:type="dxa"/>
          <w:trHeight w:val="1474"/>
        </w:trPr>
        <w:tc>
          <w:tcPr>
            <w:tcW w:w="566" w:type="dxa"/>
          </w:tcPr>
          <w:p w:rsidR="0049201E" w:rsidRPr="0074439C" w:rsidRDefault="0049201E" w:rsidP="00B676B8">
            <w:pPr>
              <w:spacing w:after="326"/>
              <w:jc w:val="center"/>
              <w:rPr>
                <w:bCs/>
              </w:rPr>
            </w:pPr>
            <w:r w:rsidRPr="0074439C">
              <w:rPr>
                <w:bCs/>
                <w:sz w:val="22"/>
                <w:szCs w:val="22"/>
              </w:rPr>
              <w:t>17.</w:t>
            </w:r>
          </w:p>
        </w:tc>
        <w:tc>
          <w:tcPr>
            <w:tcW w:w="1847" w:type="dxa"/>
            <w:gridSpan w:val="3"/>
          </w:tcPr>
          <w:p w:rsidR="0049201E" w:rsidRPr="0074439C" w:rsidRDefault="0049201E" w:rsidP="00B676B8">
            <w:pPr>
              <w:spacing w:after="326"/>
              <w:rPr>
                <w:b/>
                <w:bCs/>
              </w:rPr>
            </w:pPr>
            <w:r w:rsidRPr="0074439C">
              <w:rPr>
                <w:b/>
                <w:sz w:val="22"/>
                <w:szCs w:val="22"/>
              </w:rPr>
              <w:t xml:space="preserve">Забезпечення населення міста </w:t>
            </w:r>
            <w:proofErr w:type="spellStart"/>
            <w:r w:rsidRPr="0074439C">
              <w:rPr>
                <w:b/>
                <w:sz w:val="22"/>
                <w:szCs w:val="22"/>
              </w:rPr>
              <w:t>трансфузіологічною</w:t>
            </w:r>
            <w:proofErr w:type="spellEnd"/>
            <w:r w:rsidRPr="0074439C">
              <w:rPr>
                <w:b/>
                <w:sz w:val="22"/>
                <w:szCs w:val="22"/>
              </w:rPr>
              <w:t xml:space="preserve"> допомогою</w:t>
            </w:r>
          </w:p>
        </w:tc>
        <w:tc>
          <w:tcPr>
            <w:tcW w:w="1985" w:type="dxa"/>
          </w:tcPr>
          <w:p w:rsidR="0049201E" w:rsidRPr="0074439C" w:rsidRDefault="0049201E" w:rsidP="00B676B8">
            <w:pPr>
              <w:spacing w:after="326"/>
            </w:pPr>
            <w:r w:rsidRPr="0074439C">
              <w:rPr>
                <w:sz w:val="22"/>
                <w:szCs w:val="22"/>
              </w:rPr>
              <w:t xml:space="preserve">Забезпечення компенсаційними виплатами донорів за взяття крові та (або) </w:t>
            </w:r>
            <w:proofErr w:type="spellStart"/>
            <w:r w:rsidRPr="0074439C">
              <w:rPr>
                <w:sz w:val="22"/>
                <w:szCs w:val="22"/>
              </w:rPr>
              <w:t>ії</w:t>
            </w:r>
            <w:proofErr w:type="spellEnd"/>
            <w:r w:rsidRPr="0074439C">
              <w:rPr>
                <w:sz w:val="22"/>
                <w:szCs w:val="22"/>
              </w:rPr>
              <w:t xml:space="preserve"> компонентів</w:t>
            </w:r>
          </w:p>
        </w:tc>
        <w:tc>
          <w:tcPr>
            <w:tcW w:w="1143" w:type="dxa"/>
            <w:vAlign w:val="center"/>
          </w:tcPr>
          <w:p w:rsidR="0049201E" w:rsidRPr="0074439C" w:rsidRDefault="0049201E" w:rsidP="00B676B8">
            <w:pPr>
              <w:spacing w:after="326"/>
              <w:jc w:val="center"/>
              <w:rPr>
                <w:b/>
                <w:bCs/>
                <w:lang w:val="ru-RU"/>
              </w:rPr>
            </w:pPr>
            <w:r w:rsidRPr="0074439C">
              <w:rPr>
                <w:sz w:val="22"/>
                <w:szCs w:val="22"/>
              </w:rPr>
              <w:t>2018-2020 роки</w:t>
            </w:r>
          </w:p>
        </w:tc>
        <w:tc>
          <w:tcPr>
            <w:tcW w:w="2275" w:type="dxa"/>
            <w:gridSpan w:val="2"/>
          </w:tcPr>
          <w:p w:rsidR="0049201E" w:rsidRPr="0074439C" w:rsidRDefault="0049201E" w:rsidP="00B676B8">
            <w:pPr>
              <w:spacing w:after="326"/>
              <w:rPr>
                <w:b/>
                <w:bCs/>
                <w:lang w:val="ru-RU"/>
              </w:rPr>
            </w:pPr>
            <w:r w:rsidRPr="0074439C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ради, КЗОЗ «</w:t>
            </w:r>
            <w:proofErr w:type="spellStart"/>
            <w:r w:rsidRPr="0074439C">
              <w:rPr>
                <w:sz w:val="22"/>
                <w:szCs w:val="22"/>
              </w:rPr>
              <w:t>Бахмутська</w:t>
            </w:r>
            <w:proofErr w:type="spellEnd"/>
            <w:r w:rsidRPr="0074439C">
              <w:rPr>
                <w:sz w:val="22"/>
                <w:szCs w:val="22"/>
              </w:rPr>
              <w:t xml:space="preserve"> ЦРЛ»</w:t>
            </w:r>
          </w:p>
        </w:tc>
        <w:tc>
          <w:tcPr>
            <w:tcW w:w="1555" w:type="dxa"/>
            <w:vAlign w:val="center"/>
          </w:tcPr>
          <w:p w:rsidR="0049201E" w:rsidRDefault="0049201E" w:rsidP="00B676B8">
            <w:pPr>
              <w:jc w:val="center"/>
              <w:rPr>
                <w:lang w:val="en-US"/>
              </w:rPr>
            </w:pPr>
            <w:r w:rsidRPr="0074439C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49201E" w:rsidRPr="0074439C" w:rsidRDefault="0049201E" w:rsidP="00B676B8">
            <w:pPr>
              <w:spacing w:after="326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spacing w:after="326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spacing w:after="326"/>
              <w:jc w:val="center"/>
            </w:pPr>
            <w:r w:rsidRPr="0074439C">
              <w:rPr>
                <w:sz w:val="22"/>
                <w:szCs w:val="22"/>
              </w:rPr>
              <w:t>95,5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spacing w:after="326"/>
              <w:jc w:val="center"/>
            </w:pPr>
            <w:r w:rsidRPr="0074439C">
              <w:rPr>
                <w:sz w:val="22"/>
                <w:szCs w:val="22"/>
              </w:rPr>
              <w:t>100,3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spacing w:after="326"/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195,8</w:t>
            </w:r>
          </w:p>
        </w:tc>
        <w:tc>
          <w:tcPr>
            <w:tcW w:w="2258" w:type="dxa"/>
            <w:vAlign w:val="center"/>
          </w:tcPr>
          <w:p w:rsidR="0049201E" w:rsidRPr="0074439C" w:rsidRDefault="0049201E" w:rsidP="00B676B8">
            <w:pPr>
              <w:spacing w:after="326"/>
            </w:pPr>
            <w:r w:rsidRPr="0074439C">
              <w:rPr>
                <w:sz w:val="22"/>
                <w:szCs w:val="22"/>
              </w:rPr>
              <w:t xml:space="preserve">Забезпечення </w:t>
            </w:r>
            <w:proofErr w:type="spellStart"/>
            <w:r w:rsidRPr="0074439C">
              <w:rPr>
                <w:sz w:val="22"/>
                <w:szCs w:val="22"/>
              </w:rPr>
              <w:t>трансфузіологічного</w:t>
            </w:r>
            <w:proofErr w:type="spellEnd"/>
            <w:r w:rsidRPr="0074439C">
              <w:rPr>
                <w:sz w:val="22"/>
                <w:szCs w:val="22"/>
              </w:rPr>
              <w:t xml:space="preserve"> відділення КЗОЗ «</w:t>
            </w:r>
            <w:proofErr w:type="spellStart"/>
            <w:r w:rsidRPr="0074439C">
              <w:rPr>
                <w:sz w:val="22"/>
                <w:szCs w:val="22"/>
              </w:rPr>
              <w:t>Бахмутська</w:t>
            </w:r>
            <w:proofErr w:type="spellEnd"/>
            <w:r w:rsidRPr="0074439C">
              <w:rPr>
                <w:sz w:val="22"/>
                <w:szCs w:val="22"/>
              </w:rPr>
              <w:t xml:space="preserve"> центральна районна лікарня» запасом крові та </w:t>
            </w:r>
            <w:proofErr w:type="spellStart"/>
            <w:r w:rsidRPr="0074439C">
              <w:rPr>
                <w:sz w:val="22"/>
                <w:szCs w:val="22"/>
              </w:rPr>
              <w:t>ії</w:t>
            </w:r>
            <w:proofErr w:type="spellEnd"/>
            <w:r w:rsidRPr="0074439C">
              <w:rPr>
                <w:sz w:val="22"/>
                <w:szCs w:val="22"/>
              </w:rPr>
              <w:t xml:space="preserve"> компонентів</w:t>
            </w:r>
          </w:p>
        </w:tc>
      </w:tr>
      <w:tr w:rsidR="0049201E" w:rsidRPr="00BD0688" w:rsidTr="00B676B8">
        <w:trPr>
          <w:gridAfter w:val="1"/>
          <w:wAfter w:w="2281" w:type="dxa"/>
          <w:trHeight w:val="430"/>
        </w:trPr>
        <w:tc>
          <w:tcPr>
            <w:tcW w:w="566" w:type="dxa"/>
            <w:vMerge w:val="restart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18.</w:t>
            </w:r>
          </w:p>
        </w:tc>
        <w:tc>
          <w:tcPr>
            <w:tcW w:w="1847" w:type="dxa"/>
            <w:gridSpan w:val="3"/>
            <w:vMerge w:val="restart"/>
          </w:tcPr>
          <w:p w:rsidR="0049201E" w:rsidRPr="0074439C" w:rsidRDefault="0049201E" w:rsidP="00B676B8">
            <w:pPr>
              <w:spacing w:after="326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 xml:space="preserve">Зміцнення матеріально-технічної бази комунальних </w:t>
            </w:r>
            <w:r w:rsidRPr="0074439C">
              <w:rPr>
                <w:b/>
                <w:sz w:val="22"/>
                <w:szCs w:val="22"/>
              </w:rPr>
              <w:lastRenderedPageBreak/>
              <w:t>закладів охорони здоров`я міста</w:t>
            </w:r>
          </w:p>
          <w:p w:rsidR="0049201E" w:rsidRPr="0074439C" w:rsidRDefault="0049201E" w:rsidP="00B676B8">
            <w:pPr>
              <w:spacing w:after="326"/>
              <w:rPr>
                <w:b/>
              </w:rPr>
            </w:pPr>
          </w:p>
        </w:tc>
        <w:tc>
          <w:tcPr>
            <w:tcW w:w="1985" w:type="dxa"/>
            <w:vMerge w:val="restart"/>
          </w:tcPr>
          <w:p w:rsidR="0049201E" w:rsidRPr="0074439C" w:rsidRDefault="0049201E" w:rsidP="00B676B8">
            <w:pPr>
              <w:jc w:val="both"/>
            </w:pPr>
            <w:r>
              <w:rPr>
                <w:sz w:val="22"/>
                <w:szCs w:val="22"/>
              </w:rPr>
              <w:lastRenderedPageBreak/>
              <w:t xml:space="preserve">18.1. </w:t>
            </w:r>
            <w:r w:rsidRPr="0074439C">
              <w:rPr>
                <w:sz w:val="22"/>
                <w:szCs w:val="22"/>
              </w:rPr>
              <w:t xml:space="preserve">Забезпечення медичною технікою, діагностичним та </w:t>
            </w:r>
            <w:r w:rsidRPr="0074439C">
              <w:rPr>
                <w:sz w:val="22"/>
                <w:szCs w:val="22"/>
              </w:rPr>
              <w:lastRenderedPageBreak/>
              <w:t>іншим обладнанням, відпові</w:t>
            </w:r>
            <w:r>
              <w:rPr>
                <w:sz w:val="22"/>
                <w:szCs w:val="22"/>
              </w:rPr>
              <w:t xml:space="preserve">дно до табелів оснащення закладів </w:t>
            </w:r>
            <w:r w:rsidRPr="0074439C">
              <w:rPr>
                <w:sz w:val="22"/>
                <w:szCs w:val="22"/>
              </w:rPr>
              <w:t xml:space="preserve"> охорони здоров’я</w:t>
            </w:r>
          </w:p>
        </w:tc>
        <w:tc>
          <w:tcPr>
            <w:tcW w:w="1143" w:type="dxa"/>
            <w:vMerge w:val="restart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lastRenderedPageBreak/>
              <w:t>2018-2020 роки</w:t>
            </w:r>
          </w:p>
        </w:tc>
        <w:tc>
          <w:tcPr>
            <w:tcW w:w="2267" w:type="dxa"/>
            <w:vMerge w:val="restart"/>
          </w:tcPr>
          <w:p w:rsidR="0049201E" w:rsidRPr="0074439C" w:rsidRDefault="0049201E" w:rsidP="00B676B8">
            <w:pPr>
              <w:ind w:left="-29"/>
              <w:jc w:val="both"/>
            </w:pPr>
            <w:r w:rsidRPr="0074439C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ради, КЗОЗ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</w:t>
            </w:r>
            <w:r w:rsidRPr="0074439C">
              <w:rPr>
                <w:sz w:val="22"/>
                <w:szCs w:val="22"/>
              </w:rPr>
              <w:lastRenderedPageBreak/>
              <w:t>ради</w:t>
            </w:r>
          </w:p>
        </w:tc>
        <w:tc>
          <w:tcPr>
            <w:tcW w:w="1563" w:type="dxa"/>
            <w:gridSpan w:val="2"/>
            <w:vAlign w:val="center"/>
          </w:tcPr>
          <w:p w:rsidR="0049201E" w:rsidRPr="0074439C" w:rsidRDefault="0049201E" w:rsidP="00B676B8">
            <w:pPr>
              <w:jc w:val="center"/>
            </w:pPr>
          </w:p>
          <w:p w:rsidR="0049201E" w:rsidRDefault="0049201E" w:rsidP="00B676B8">
            <w:pPr>
              <w:jc w:val="center"/>
              <w:rPr>
                <w:lang w:val="en-US"/>
              </w:rPr>
            </w:pPr>
            <w:r w:rsidRPr="0074439C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49201E" w:rsidRPr="00652AC9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74439C" w:rsidRDefault="0049201E" w:rsidP="00B676B8">
            <w:pPr>
              <w:jc w:val="center"/>
            </w:pP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lastRenderedPageBreak/>
              <w:t>62,5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66,2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69,5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198,2</w:t>
            </w:r>
          </w:p>
        </w:tc>
        <w:tc>
          <w:tcPr>
            <w:tcW w:w="2258" w:type="dxa"/>
            <w:vMerge w:val="restart"/>
          </w:tcPr>
          <w:p w:rsidR="0049201E" w:rsidRPr="0074439C" w:rsidRDefault="0049201E" w:rsidP="00B676B8">
            <w:pPr>
              <w:spacing w:after="326"/>
            </w:pPr>
            <w:r w:rsidRPr="0074439C">
              <w:rPr>
                <w:sz w:val="22"/>
                <w:szCs w:val="22"/>
              </w:rPr>
              <w:t xml:space="preserve">Оновлення матеріально-технічної бази </w:t>
            </w:r>
            <w:r>
              <w:rPr>
                <w:sz w:val="22"/>
                <w:szCs w:val="22"/>
              </w:rPr>
              <w:t>КЗОЗ</w:t>
            </w:r>
            <w:r w:rsidRPr="0074439C">
              <w:rPr>
                <w:sz w:val="22"/>
                <w:szCs w:val="22"/>
              </w:rPr>
              <w:t xml:space="preserve"> відповідно до табелів </w:t>
            </w:r>
            <w:r w:rsidRPr="0074439C">
              <w:rPr>
                <w:sz w:val="22"/>
                <w:szCs w:val="22"/>
              </w:rPr>
              <w:lastRenderedPageBreak/>
              <w:t>оснащення. Придбання  150 од. плазмо фільтрів та комплектів магістралей та 29 одиниць  медичного обладнання</w:t>
            </w:r>
          </w:p>
        </w:tc>
      </w:tr>
      <w:tr w:rsidR="0049201E" w:rsidRPr="00BD0688" w:rsidTr="00B676B8">
        <w:trPr>
          <w:gridAfter w:val="1"/>
          <w:wAfter w:w="2281" w:type="dxa"/>
          <w:trHeight w:val="1847"/>
        </w:trPr>
        <w:tc>
          <w:tcPr>
            <w:tcW w:w="566" w:type="dxa"/>
            <w:vMerge/>
          </w:tcPr>
          <w:p w:rsidR="0049201E" w:rsidRPr="0074439C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74439C" w:rsidRDefault="0049201E" w:rsidP="00B676B8">
            <w:pPr>
              <w:spacing w:after="326"/>
              <w:rPr>
                <w:b/>
              </w:rPr>
            </w:pPr>
          </w:p>
        </w:tc>
        <w:tc>
          <w:tcPr>
            <w:tcW w:w="1985" w:type="dxa"/>
            <w:vMerge/>
          </w:tcPr>
          <w:p w:rsidR="0049201E" w:rsidRPr="0074439C" w:rsidRDefault="0049201E" w:rsidP="00B676B8">
            <w:pPr>
              <w:jc w:val="both"/>
            </w:pPr>
          </w:p>
        </w:tc>
        <w:tc>
          <w:tcPr>
            <w:tcW w:w="1143" w:type="dxa"/>
            <w:vMerge/>
            <w:vAlign w:val="center"/>
          </w:tcPr>
          <w:p w:rsidR="0049201E" w:rsidRPr="0074439C" w:rsidRDefault="0049201E" w:rsidP="00B676B8">
            <w:pPr>
              <w:jc w:val="center"/>
            </w:pPr>
          </w:p>
        </w:tc>
        <w:tc>
          <w:tcPr>
            <w:tcW w:w="2267" w:type="dxa"/>
            <w:vMerge/>
          </w:tcPr>
          <w:p w:rsidR="0049201E" w:rsidRPr="0074439C" w:rsidRDefault="0049201E" w:rsidP="00B676B8">
            <w:pPr>
              <w:ind w:left="-29"/>
              <w:jc w:val="both"/>
            </w:pPr>
          </w:p>
        </w:tc>
        <w:tc>
          <w:tcPr>
            <w:tcW w:w="1563" w:type="dxa"/>
            <w:gridSpan w:val="2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Інші джерела</w:t>
            </w: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3705,0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3923,6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4155,1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11783,7</w:t>
            </w:r>
          </w:p>
        </w:tc>
        <w:tc>
          <w:tcPr>
            <w:tcW w:w="2258" w:type="dxa"/>
            <w:vMerge/>
          </w:tcPr>
          <w:p w:rsidR="0049201E" w:rsidRPr="0074439C" w:rsidRDefault="0049201E" w:rsidP="00B676B8">
            <w:pPr>
              <w:spacing w:after="326"/>
            </w:pPr>
          </w:p>
        </w:tc>
      </w:tr>
      <w:tr w:rsidR="0049201E" w:rsidRPr="00BD0688" w:rsidTr="00B676B8">
        <w:trPr>
          <w:gridAfter w:val="1"/>
          <w:wAfter w:w="2281" w:type="dxa"/>
          <w:trHeight w:val="708"/>
        </w:trPr>
        <w:tc>
          <w:tcPr>
            <w:tcW w:w="566" w:type="dxa"/>
            <w:vMerge/>
          </w:tcPr>
          <w:p w:rsidR="0049201E" w:rsidRPr="0074439C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74439C" w:rsidRDefault="0049201E" w:rsidP="00B676B8">
            <w:pPr>
              <w:spacing w:after="326"/>
            </w:pPr>
          </w:p>
        </w:tc>
        <w:tc>
          <w:tcPr>
            <w:tcW w:w="1985" w:type="dxa"/>
            <w:vMerge w:val="restart"/>
          </w:tcPr>
          <w:p w:rsidR="0049201E" w:rsidRPr="0074439C" w:rsidRDefault="0049201E" w:rsidP="00B676B8">
            <w:pPr>
              <w:jc w:val="both"/>
            </w:pPr>
            <w:r>
              <w:rPr>
                <w:sz w:val="22"/>
                <w:szCs w:val="22"/>
              </w:rPr>
              <w:t xml:space="preserve">18.2. </w:t>
            </w:r>
            <w:r w:rsidRPr="0074439C">
              <w:rPr>
                <w:sz w:val="22"/>
                <w:szCs w:val="22"/>
              </w:rPr>
              <w:t xml:space="preserve">Проведення реконструкцій та капітальних ремонтів в КЗОЗ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  ІІ рівня надання медичної допомоги</w:t>
            </w:r>
          </w:p>
        </w:tc>
        <w:tc>
          <w:tcPr>
            <w:tcW w:w="1143" w:type="dxa"/>
            <w:vMerge w:val="restart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2018-2020 роки</w:t>
            </w:r>
          </w:p>
        </w:tc>
        <w:tc>
          <w:tcPr>
            <w:tcW w:w="2267" w:type="dxa"/>
            <w:vMerge w:val="restart"/>
          </w:tcPr>
          <w:p w:rsidR="0049201E" w:rsidRPr="0074439C" w:rsidRDefault="0049201E" w:rsidP="00B676B8">
            <w:pPr>
              <w:ind w:left="-29"/>
              <w:jc w:val="both"/>
            </w:pPr>
            <w:r w:rsidRPr="0074439C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ради, КЗОЗ «</w:t>
            </w:r>
            <w:proofErr w:type="spellStart"/>
            <w:r w:rsidRPr="0074439C">
              <w:rPr>
                <w:sz w:val="22"/>
                <w:szCs w:val="22"/>
              </w:rPr>
              <w:t>Бахмутська</w:t>
            </w:r>
            <w:proofErr w:type="spellEnd"/>
            <w:r w:rsidRPr="0074439C">
              <w:rPr>
                <w:sz w:val="22"/>
                <w:szCs w:val="22"/>
              </w:rPr>
              <w:t xml:space="preserve"> ЦРЛ»</w:t>
            </w:r>
          </w:p>
        </w:tc>
        <w:tc>
          <w:tcPr>
            <w:tcW w:w="1563" w:type="dxa"/>
            <w:gridSpan w:val="2"/>
            <w:vAlign w:val="center"/>
          </w:tcPr>
          <w:p w:rsidR="0049201E" w:rsidRPr="002B178A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2B178A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Державний бюджет</w:t>
            </w:r>
          </w:p>
        </w:tc>
        <w:tc>
          <w:tcPr>
            <w:tcW w:w="1140" w:type="dxa"/>
            <w:vAlign w:val="center"/>
          </w:tcPr>
          <w:p w:rsidR="0049201E" w:rsidRPr="00ED6C21" w:rsidRDefault="0049201E" w:rsidP="00B676B8">
            <w:pPr>
              <w:jc w:val="center"/>
            </w:pPr>
          </w:p>
          <w:p w:rsidR="0049201E" w:rsidRPr="00ED6C21" w:rsidRDefault="0049201E" w:rsidP="00B676B8">
            <w:pPr>
              <w:jc w:val="center"/>
            </w:pPr>
          </w:p>
          <w:p w:rsidR="0049201E" w:rsidRPr="00ED6C21" w:rsidRDefault="0049201E" w:rsidP="00B676B8">
            <w:pPr>
              <w:jc w:val="center"/>
            </w:pPr>
            <w:r w:rsidRPr="00ED6C21">
              <w:rPr>
                <w:sz w:val="22"/>
                <w:szCs w:val="22"/>
              </w:rPr>
              <w:t>61476,4</w:t>
            </w:r>
          </w:p>
        </w:tc>
        <w:tc>
          <w:tcPr>
            <w:tcW w:w="1134" w:type="dxa"/>
            <w:vAlign w:val="center"/>
          </w:tcPr>
          <w:p w:rsidR="0049201E" w:rsidRDefault="0049201E" w:rsidP="00B676B8">
            <w:pPr>
              <w:jc w:val="center"/>
            </w:pPr>
          </w:p>
          <w:p w:rsidR="0049201E" w:rsidRDefault="0049201E" w:rsidP="00B676B8">
            <w:pPr>
              <w:jc w:val="center"/>
            </w:pPr>
          </w:p>
          <w:p w:rsidR="0049201E" w:rsidRPr="00ED6C21" w:rsidRDefault="0049201E" w:rsidP="00B676B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24" w:type="dxa"/>
            <w:vAlign w:val="center"/>
          </w:tcPr>
          <w:p w:rsidR="0049201E" w:rsidRDefault="0049201E" w:rsidP="00B676B8">
            <w:pPr>
              <w:jc w:val="center"/>
            </w:pPr>
          </w:p>
          <w:p w:rsidR="0049201E" w:rsidRDefault="0049201E" w:rsidP="00B676B8">
            <w:pPr>
              <w:jc w:val="center"/>
            </w:pPr>
          </w:p>
          <w:p w:rsidR="0049201E" w:rsidRPr="00ED6C21" w:rsidRDefault="0049201E" w:rsidP="00B676B8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9201E" w:rsidRPr="00ED6C21" w:rsidRDefault="0049201E" w:rsidP="00B676B8">
            <w:pPr>
              <w:jc w:val="center"/>
              <w:rPr>
                <w:b/>
              </w:rPr>
            </w:pPr>
          </w:p>
          <w:p w:rsidR="0049201E" w:rsidRPr="00ED6C21" w:rsidRDefault="0049201E" w:rsidP="00B676B8">
            <w:pPr>
              <w:jc w:val="center"/>
              <w:rPr>
                <w:b/>
              </w:rPr>
            </w:pPr>
          </w:p>
          <w:p w:rsidR="0049201E" w:rsidRPr="00ED6C21" w:rsidRDefault="0049201E" w:rsidP="00B676B8">
            <w:pPr>
              <w:jc w:val="center"/>
              <w:rPr>
                <w:b/>
              </w:rPr>
            </w:pPr>
            <w:r w:rsidRPr="00ED6C21">
              <w:rPr>
                <w:b/>
                <w:sz w:val="22"/>
                <w:szCs w:val="22"/>
              </w:rPr>
              <w:t>61476,4</w:t>
            </w:r>
          </w:p>
        </w:tc>
        <w:tc>
          <w:tcPr>
            <w:tcW w:w="2258" w:type="dxa"/>
            <w:vMerge w:val="restart"/>
          </w:tcPr>
          <w:p w:rsidR="0049201E" w:rsidRPr="0074439C" w:rsidRDefault="0049201E" w:rsidP="00B676B8">
            <w:pPr>
              <w:spacing w:after="326"/>
            </w:pPr>
            <w:r w:rsidRPr="0074439C">
              <w:rPr>
                <w:sz w:val="22"/>
                <w:szCs w:val="22"/>
              </w:rPr>
              <w:t xml:space="preserve">Зміцнення матеріально  технічної  бази .  Реконструкція 4-х корпусів КЗОЗ «БЦРЛ», побудова інфекційного відділення, капітальний ремонт 3027 </w:t>
            </w:r>
            <w:proofErr w:type="spellStart"/>
            <w:r w:rsidRPr="0074439C">
              <w:rPr>
                <w:sz w:val="22"/>
                <w:szCs w:val="22"/>
              </w:rPr>
              <w:t>кв.м</w:t>
            </w:r>
            <w:proofErr w:type="spellEnd"/>
            <w:r w:rsidRPr="0074439C">
              <w:rPr>
                <w:sz w:val="22"/>
                <w:szCs w:val="22"/>
              </w:rPr>
              <w:t>. покрівель будівель та споруд КЗОЗ «БЦРЛ», капітальний ремонт фасаду КЗОЗ «БСП»</w:t>
            </w:r>
          </w:p>
        </w:tc>
      </w:tr>
      <w:tr w:rsidR="0049201E" w:rsidRPr="00BD0688" w:rsidTr="00B676B8">
        <w:trPr>
          <w:gridAfter w:val="1"/>
          <w:wAfter w:w="2281" w:type="dxa"/>
          <w:trHeight w:hRule="exact" w:val="851"/>
        </w:trPr>
        <w:tc>
          <w:tcPr>
            <w:tcW w:w="566" w:type="dxa"/>
            <w:vMerge/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>
            <w:pPr>
              <w:spacing w:after="326"/>
            </w:pPr>
          </w:p>
        </w:tc>
        <w:tc>
          <w:tcPr>
            <w:tcW w:w="1985" w:type="dxa"/>
            <w:vMerge/>
          </w:tcPr>
          <w:p w:rsidR="0049201E" w:rsidRPr="00BD0688" w:rsidRDefault="0049201E" w:rsidP="00B676B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vAlign w:val="center"/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2267" w:type="dxa"/>
            <w:vMerge/>
          </w:tcPr>
          <w:p w:rsidR="0049201E" w:rsidRPr="00BD0688" w:rsidRDefault="0049201E" w:rsidP="00B676B8">
            <w:pPr>
              <w:ind w:left="-29"/>
              <w:jc w:val="both"/>
              <w:rPr>
                <w:sz w:val="20"/>
                <w:szCs w:val="20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49201E" w:rsidRDefault="0049201E" w:rsidP="00B676B8">
            <w:pPr>
              <w:jc w:val="center"/>
              <w:rPr>
                <w:sz w:val="20"/>
                <w:szCs w:val="20"/>
                <w:lang w:val="en-US"/>
              </w:rPr>
            </w:pPr>
            <w:r w:rsidRPr="00BD0688">
              <w:rPr>
                <w:sz w:val="20"/>
                <w:szCs w:val="20"/>
              </w:rPr>
              <w:t>Міс</w:t>
            </w:r>
            <w:r>
              <w:rPr>
                <w:sz w:val="20"/>
                <w:szCs w:val="20"/>
              </w:rPr>
              <w:t xml:space="preserve">ький </w:t>
            </w:r>
            <w:r w:rsidRPr="00BD0688">
              <w:rPr>
                <w:sz w:val="20"/>
                <w:szCs w:val="20"/>
              </w:rPr>
              <w:t>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19043C" w:rsidRDefault="0049201E" w:rsidP="00B676B8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:rsidR="0049201E" w:rsidRPr="00ED6C21" w:rsidRDefault="0049201E" w:rsidP="00B676B8">
            <w:pPr>
              <w:jc w:val="center"/>
            </w:pPr>
            <w:r>
              <w:rPr>
                <w:sz w:val="22"/>
                <w:szCs w:val="22"/>
              </w:rPr>
              <w:t>7080,8</w:t>
            </w:r>
          </w:p>
        </w:tc>
        <w:tc>
          <w:tcPr>
            <w:tcW w:w="1134" w:type="dxa"/>
            <w:vAlign w:val="center"/>
          </w:tcPr>
          <w:p w:rsidR="0049201E" w:rsidRPr="00ED6C21" w:rsidRDefault="0049201E" w:rsidP="00B676B8">
            <w:pPr>
              <w:jc w:val="center"/>
            </w:pPr>
            <w:r>
              <w:rPr>
                <w:sz w:val="22"/>
                <w:szCs w:val="22"/>
              </w:rPr>
              <w:t>350,0</w:t>
            </w:r>
          </w:p>
        </w:tc>
        <w:tc>
          <w:tcPr>
            <w:tcW w:w="1124" w:type="dxa"/>
            <w:vAlign w:val="center"/>
          </w:tcPr>
          <w:p w:rsidR="0049201E" w:rsidRPr="00ED6C21" w:rsidRDefault="0049201E" w:rsidP="00B676B8">
            <w:pPr>
              <w:jc w:val="center"/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vAlign w:val="center"/>
          </w:tcPr>
          <w:p w:rsidR="0049201E" w:rsidRPr="00ED6C21" w:rsidRDefault="0049201E" w:rsidP="00B676B8">
            <w:pPr>
              <w:jc w:val="center"/>
              <w:rPr>
                <w:b/>
              </w:rPr>
            </w:pPr>
            <w:r w:rsidRPr="00ED6C21">
              <w:rPr>
                <w:b/>
                <w:sz w:val="22"/>
                <w:szCs w:val="22"/>
              </w:rPr>
              <w:t>7630,8</w:t>
            </w:r>
          </w:p>
        </w:tc>
        <w:tc>
          <w:tcPr>
            <w:tcW w:w="2258" w:type="dxa"/>
            <w:vMerge/>
          </w:tcPr>
          <w:p w:rsidR="0049201E" w:rsidRPr="00BD0688" w:rsidRDefault="0049201E" w:rsidP="00B676B8">
            <w:pPr>
              <w:spacing w:after="326"/>
              <w:rPr>
                <w:sz w:val="20"/>
                <w:szCs w:val="20"/>
              </w:rPr>
            </w:pPr>
          </w:p>
        </w:tc>
      </w:tr>
      <w:tr w:rsidR="0049201E" w:rsidRPr="00BD0688" w:rsidTr="00B676B8">
        <w:trPr>
          <w:gridAfter w:val="1"/>
          <w:wAfter w:w="2281" w:type="dxa"/>
          <w:trHeight w:hRule="exact" w:val="1803"/>
        </w:trPr>
        <w:tc>
          <w:tcPr>
            <w:tcW w:w="566" w:type="dxa"/>
            <w:vMerge/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>
            <w:pPr>
              <w:spacing w:after="326"/>
            </w:pPr>
          </w:p>
        </w:tc>
        <w:tc>
          <w:tcPr>
            <w:tcW w:w="1985" w:type="dxa"/>
            <w:vMerge/>
          </w:tcPr>
          <w:p w:rsidR="0049201E" w:rsidRPr="00BD0688" w:rsidRDefault="0049201E" w:rsidP="00B676B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  <w:vAlign w:val="center"/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2267" w:type="dxa"/>
            <w:vMerge/>
          </w:tcPr>
          <w:p w:rsidR="0049201E" w:rsidRPr="00BD0688" w:rsidRDefault="0049201E" w:rsidP="00B676B8">
            <w:pPr>
              <w:ind w:left="-29"/>
              <w:jc w:val="both"/>
              <w:rPr>
                <w:sz w:val="20"/>
                <w:szCs w:val="20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 w:rsidRPr="00BD0688">
              <w:rPr>
                <w:sz w:val="20"/>
                <w:szCs w:val="20"/>
              </w:rPr>
              <w:t>Інші джерела</w:t>
            </w:r>
          </w:p>
        </w:tc>
        <w:tc>
          <w:tcPr>
            <w:tcW w:w="1140" w:type="dxa"/>
            <w:vAlign w:val="center"/>
          </w:tcPr>
          <w:p w:rsidR="0049201E" w:rsidRPr="00ED6C21" w:rsidRDefault="0049201E" w:rsidP="00B676B8">
            <w:pPr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vAlign w:val="center"/>
          </w:tcPr>
          <w:p w:rsidR="0049201E" w:rsidRPr="00ED6C21" w:rsidRDefault="0049201E" w:rsidP="00B676B8">
            <w:pPr>
              <w:jc w:val="center"/>
            </w:pPr>
            <w:r>
              <w:rPr>
                <w:sz w:val="22"/>
                <w:szCs w:val="22"/>
              </w:rPr>
              <w:t>35850,0</w:t>
            </w:r>
          </w:p>
        </w:tc>
        <w:tc>
          <w:tcPr>
            <w:tcW w:w="1124" w:type="dxa"/>
            <w:vAlign w:val="center"/>
          </w:tcPr>
          <w:p w:rsidR="0049201E" w:rsidRPr="00ED6C21" w:rsidRDefault="0049201E" w:rsidP="00B676B8">
            <w:pPr>
              <w:jc w:val="center"/>
            </w:pPr>
            <w:r>
              <w:rPr>
                <w:sz w:val="22"/>
                <w:szCs w:val="22"/>
              </w:rPr>
              <w:t>15000,0</w:t>
            </w:r>
          </w:p>
        </w:tc>
        <w:tc>
          <w:tcPr>
            <w:tcW w:w="1134" w:type="dxa"/>
            <w:vAlign w:val="center"/>
          </w:tcPr>
          <w:p w:rsidR="0049201E" w:rsidRPr="00ED6C21" w:rsidRDefault="0049201E" w:rsidP="00B676B8">
            <w:pPr>
              <w:jc w:val="center"/>
              <w:rPr>
                <w:b/>
              </w:rPr>
            </w:pPr>
            <w:r w:rsidRPr="00ED6C21">
              <w:rPr>
                <w:b/>
                <w:sz w:val="22"/>
                <w:szCs w:val="22"/>
              </w:rPr>
              <w:t>50900,0</w:t>
            </w:r>
          </w:p>
        </w:tc>
        <w:tc>
          <w:tcPr>
            <w:tcW w:w="2258" w:type="dxa"/>
            <w:vMerge/>
          </w:tcPr>
          <w:p w:rsidR="0049201E" w:rsidRPr="00BD0688" w:rsidRDefault="0049201E" w:rsidP="00B676B8">
            <w:pPr>
              <w:spacing w:after="326"/>
              <w:rPr>
                <w:sz w:val="20"/>
                <w:szCs w:val="20"/>
              </w:rPr>
            </w:pPr>
          </w:p>
        </w:tc>
      </w:tr>
      <w:tr w:rsidR="0049201E" w:rsidRPr="00BD0688" w:rsidTr="00B676B8">
        <w:trPr>
          <w:gridAfter w:val="1"/>
          <w:wAfter w:w="2281" w:type="dxa"/>
          <w:trHeight w:val="888"/>
        </w:trPr>
        <w:tc>
          <w:tcPr>
            <w:tcW w:w="566" w:type="dxa"/>
            <w:vMerge w:val="restart"/>
          </w:tcPr>
          <w:p w:rsidR="0049201E" w:rsidRPr="00BD0688" w:rsidRDefault="0049201E" w:rsidP="00B676B8">
            <w:pPr>
              <w:jc w:val="center"/>
            </w:pPr>
            <w:r>
              <w:t>19</w:t>
            </w:r>
            <w:r w:rsidRPr="00BD0688">
              <w:t>.</w:t>
            </w:r>
          </w:p>
        </w:tc>
        <w:tc>
          <w:tcPr>
            <w:tcW w:w="1847" w:type="dxa"/>
            <w:gridSpan w:val="3"/>
            <w:vMerge w:val="restart"/>
          </w:tcPr>
          <w:p w:rsidR="0049201E" w:rsidRPr="00BD0688" w:rsidRDefault="0049201E" w:rsidP="00B676B8">
            <w:pPr>
              <w:spacing w:after="326"/>
            </w:pPr>
            <w:r>
              <w:rPr>
                <w:b/>
                <w:sz w:val="22"/>
                <w:szCs w:val="22"/>
              </w:rPr>
              <w:t>Розвиток інфраструктури</w:t>
            </w:r>
            <w:r w:rsidRPr="00BD0688">
              <w:rPr>
                <w:b/>
                <w:sz w:val="22"/>
                <w:szCs w:val="22"/>
              </w:rPr>
              <w:t xml:space="preserve"> системи охорони здоров`я міста</w:t>
            </w:r>
          </w:p>
        </w:tc>
        <w:tc>
          <w:tcPr>
            <w:tcW w:w="1985" w:type="dxa"/>
            <w:vMerge w:val="restart"/>
          </w:tcPr>
          <w:p w:rsidR="0049201E" w:rsidRPr="0074439C" w:rsidRDefault="0049201E" w:rsidP="00B676B8">
            <w:pPr>
              <w:jc w:val="both"/>
            </w:pPr>
            <w:r>
              <w:rPr>
                <w:sz w:val="22"/>
                <w:szCs w:val="22"/>
              </w:rPr>
              <w:t>19.1.</w:t>
            </w:r>
            <w:r w:rsidRPr="0074439C">
              <w:rPr>
                <w:sz w:val="22"/>
                <w:szCs w:val="22"/>
              </w:rPr>
              <w:t xml:space="preserve">Встановлення  та модернізація ліфтів в КЗОЗ «ЦПМСД»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</w:t>
            </w:r>
          </w:p>
        </w:tc>
        <w:tc>
          <w:tcPr>
            <w:tcW w:w="1143" w:type="dxa"/>
            <w:vMerge w:val="restart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2018-2020 роки</w:t>
            </w:r>
          </w:p>
        </w:tc>
        <w:tc>
          <w:tcPr>
            <w:tcW w:w="2267" w:type="dxa"/>
            <w:vMerge w:val="restart"/>
          </w:tcPr>
          <w:p w:rsidR="0049201E" w:rsidRPr="0074439C" w:rsidRDefault="0049201E" w:rsidP="00B676B8">
            <w:pPr>
              <w:ind w:left="-29"/>
              <w:jc w:val="both"/>
            </w:pPr>
            <w:r w:rsidRPr="0074439C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ради, КЗОЗ «ЦПМСП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ради»</w:t>
            </w:r>
          </w:p>
        </w:tc>
        <w:tc>
          <w:tcPr>
            <w:tcW w:w="1563" w:type="dxa"/>
            <w:gridSpan w:val="2"/>
            <w:vAlign w:val="center"/>
          </w:tcPr>
          <w:p w:rsidR="0049201E" w:rsidRDefault="0049201E" w:rsidP="00B676B8">
            <w:pPr>
              <w:jc w:val="center"/>
              <w:rPr>
                <w:lang w:val="en-US"/>
              </w:rPr>
            </w:pPr>
            <w:r w:rsidRPr="0074439C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19043C" w:rsidRDefault="0049201E" w:rsidP="00B676B8">
            <w:pPr>
              <w:jc w:val="center"/>
              <w:rPr>
                <w:lang w:val="en-US"/>
              </w:rPr>
            </w:pPr>
          </w:p>
          <w:p w:rsidR="0049201E" w:rsidRPr="0074439C" w:rsidRDefault="0049201E" w:rsidP="00B676B8">
            <w:pPr>
              <w:jc w:val="center"/>
            </w:pPr>
          </w:p>
        </w:tc>
        <w:tc>
          <w:tcPr>
            <w:tcW w:w="1140" w:type="dxa"/>
            <w:vAlign w:val="center"/>
          </w:tcPr>
          <w:p w:rsidR="0049201E" w:rsidRPr="00ED6C21" w:rsidRDefault="0049201E" w:rsidP="00B676B8">
            <w:pPr>
              <w:jc w:val="center"/>
            </w:pPr>
            <w:r w:rsidRPr="00ED6C21">
              <w:rPr>
                <w:sz w:val="22"/>
                <w:szCs w:val="22"/>
              </w:rPr>
              <w:t>132,0</w:t>
            </w:r>
          </w:p>
        </w:tc>
        <w:tc>
          <w:tcPr>
            <w:tcW w:w="1134" w:type="dxa"/>
            <w:vAlign w:val="center"/>
          </w:tcPr>
          <w:p w:rsidR="0049201E" w:rsidRPr="00ED6C21" w:rsidRDefault="0049201E" w:rsidP="00B676B8">
            <w:pPr>
              <w:jc w:val="center"/>
            </w:pPr>
            <w:r>
              <w:t>-</w:t>
            </w:r>
          </w:p>
        </w:tc>
        <w:tc>
          <w:tcPr>
            <w:tcW w:w="1124" w:type="dxa"/>
            <w:vAlign w:val="center"/>
          </w:tcPr>
          <w:p w:rsidR="0049201E" w:rsidRPr="00ED6C21" w:rsidRDefault="0049201E" w:rsidP="00B676B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9201E" w:rsidRPr="00ED6C21" w:rsidRDefault="0049201E" w:rsidP="00B676B8">
            <w:pPr>
              <w:jc w:val="center"/>
              <w:rPr>
                <w:b/>
              </w:rPr>
            </w:pPr>
            <w:r w:rsidRPr="00ED6C21">
              <w:rPr>
                <w:b/>
                <w:sz w:val="22"/>
                <w:szCs w:val="22"/>
              </w:rPr>
              <w:t>132,0</w:t>
            </w:r>
          </w:p>
        </w:tc>
        <w:tc>
          <w:tcPr>
            <w:tcW w:w="2258" w:type="dxa"/>
            <w:vMerge w:val="restart"/>
          </w:tcPr>
          <w:p w:rsidR="0049201E" w:rsidRPr="0074439C" w:rsidRDefault="0049201E" w:rsidP="00B676B8">
            <w:pPr>
              <w:spacing w:after="326"/>
            </w:pPr>
            <w:r w:rsidRPr="0074439C">
              <w:rPr>
                <w:sz w:val="22"/>
                <w:szCs w:val="22"/>
              </w:rPr>
              <w:t>Модернізація 1-го ліфту відповідно до діючих нормативів та встановлення 1-го ліфту - підйомника відповідно до потреб населення з обмеженими можливостями.</w:t>
            </w:r>
          </w:p>
        </w:tc>
      </w:tr>
      <w:tr w:rsidR="0049201E" w:rsidRPr="00BD0688" w:rsidTr="00B676B8">
        <w:trPr>
          <w:gridAfter w:val="1"/>
          <w:wAfter w:w="2281" w:type="dxa"/>
          <w:trHeight w:hRule="exact" w:val="1537"/>
        </w:trPr>
        <w:tc>
          <w:tcPr>
            <w:tcW w:w="566" w:type="dxa"/>
            <w:vMerge/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>
            <w:pPr>
              <w:spacing w:after="326"/>
              <w:rPr>
                <w:b/>
              </w:rPr>
            </w:pPr>
          </w:p>
        </w:tc>
        <w:tc>
          <w:tcPr>
            <w:tcW w:w="1985" w:type="dxa"/>
            <w:vMerge/>
          </w:tcPr>
          <w:p w:rsidR="0049201E" w:rsidRPr="0074439C" w:rsidRDefault="0049201E" w:rsidP="00B676B8">
            <w:pPr>
              <w:jc w:val="both"/>
            </w:pPr>
          </w:p>
        </w:tc>
        <w:tc>
          <w:tcPr>
            <w:tcW w:w="1143" w:type="dxa"/>
            <w:vMerge/>
            <w:vAlign w:val="center"/>
          </w:tcPr>
          <w:p w:rsidR="0049201E" w:rsidRPr="0074439C" w:rsidRDefault="0049201E" w:rsidP="00B676B8">
            <w:pPr>
              <w:jc w:val="center"/>
            </w:pPr>
          </w:p>
        </w:tc>
        <w:tc>
          <w:tcPr>
            <w:tcW w:w="2267" w:type="dxa"/>
            <w:vMerge/>
          </w:tcPr>
          <w:p w:rsidR="0049201E" w:rsidRPr="0074439C" w:rsidRDefault="0049201E" w:rsidP="00B676B8">
            <w:pPr>
              <w:ind w:left="-29"/>
              <w:jc w:val="both"/>
            </w:pPr>
          </w:p>
        </w:tc>
        <w:tc>
          <w:tcPr>
            <w:tcW w:w="1563" w:type="dxa"/>
            <w:gridSpan w:val="2"/>
            <w:vAlign w:val="center"/>
          </w:tcPr>
          <w:p w:rsidR="0049201E" w:rsidRPr="0074439C" w:rsidRDefault="0049201E" w:rsidP="00B676B8">
            <w:pPr>
              <w:jc w:val="center"/>
            </w:pPr>
          </w:p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Інші джерела</w:t>
            </w:r>
          </w:p>
        </w:tc>
        <w:tc>
          <w:tcPr>
            <w:tcW w:w="1140" w:type="dxa"/>
            <w:vAlign w:val="center"/>
          </w:tcPr>
          <w:p w:rsidR="0049201E" w:rsidRPr="00ED6C21" w:rsidRDefault="0049201E" w:rsidP="00B676B8">
            <w:pPr>
              <w:jc w:val="center"/>
            </w:pPr>
            <w:r w:rsidRPr="00ED6C21">
              <w:rPr>
                <w:sz w:val="22"/>
                <w:szCs w:val="22"/>
              </w:rPr>
              <w:t>1188,0</w:t>
            </w:r>
          </w:p>
          <w:p w:rsidR="0049201E" w:rsidRPr="00ED6C21" w:rsidRDefault="0049201E" w:rsidP="00B676B8">
            <w:pPr>
              <w:jc w:val="center"/>
            </w:pPr>
          </w:p>
        </w:tc>
        <w:tc>
          <w:tcPr>
            <w:tcW w:w="1134" w:type="dxa"/>
            <w:vAlign w:val="center"/>
          </w:tcPr>
          <w:p w:rsidR="0049201E" w:rsidRPr="00ED6C21" w:rsidRDefault="0049201E" w:rsidP="00B676B8">
            <w:pPr>
              <w:jc w:val="center"/>
            </w:pPr>
            <w:r>
              <w:t>-</w:t>
            </w:r>
          </w:p>
        </w:tc>
        <w:tc>
          <w:tcPr>
            <w:tcW w:w="1124" w:type="dxa"/>
            <w:vAlign w:val="center"/>
          </w:tcPr>
          <w:p w:rsidR="0049201E" w:rsidRPr="00ED6C21" w:rsidRDefault="0049201E" w:rsidP="00B676B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9201E" w:rsidRPr="00ED6C21" w:rsidRDefault="0049201E" w:rsidP="00B676B8">
            <w:pPr>
              <w:jc w:val="center"/>
              <w:rPr>
                <w:b/>
              </w:rPr>
            </w:pPr>
            <w:r w:rsidRPr="00ED6C21">
              <w:rPr>
                <w:b/>
                <w:sz w:val="22"/>
                <w:szCs w:val="22"/>
              </w:rPr>
              <w:t>1188,0</w:t>
            </w:r>
          </w:p>
        </w:tc>
        <w:tc>
          <w:tcPr>
            <w:tcW w:w="2258" w:type="dxa"/>
            <w:vMerge/>
          </w:tcPr>
          <w:p w:rsidR="0049201E" w:rsidRPr="0074439C" w:rsidRDefault="0049201E" w:rsidP="00B676B8">
            <w:pPr>
              <w:spacing w:after="326"/>
            </w:pPr>
          </w:p>
        </w:tc>
      </w:tr>
      <w:tr w:rsidR="0049201E" w:rsidRPr="00BD0688" w:rsidTr="00B676B8">
        <w:trPr>
          <w:gridAfter w:val="1"/>
          <w:wAfter w:w="2281" w:type="dxa"/>
          <w:trHeight w:hRule="exact" w:val="3358"/>
        </w:trPr>
        <w:tc>
          <w:tcPr>
            <w:tcW w:w="566" w:type="dxa"/>
            <w:vMerge/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>
            <w:pPr>
              <w:spacing w:after="326"/>
            </w:pPr>
          </w:p>
        </w:tc>
        <w:tc>
          <w:tcPr>
            <w:tcW w:w="1985" w:type="dxa"/>
          </w:tcPr>
          <w:p w:rsidR="0049201E" w:rsidRPr="0074439C" w:rsidRDefault="0049201E" w:rsidP="00B676B8">
            <w:pPr>
              <w:jc w:val="both"/>
            </w:pPr>
            <w:r>
              <w:rPr>
                <w:sz w:val="22"/>
                <w:szCs w:val="22"/>
              </w:rPr>
              <w:t xml:space="preserve">19.2. Проведення поточного </w:t>
            </w:r>
            <w:r w:rsidRPr="0074439C">
              <w:rPr>
                <w:sz w:val="22"/>
                <w:szCs w:val="22"/>
              </w:rPr>
              <w:t xml:space="preserve"> ремонт</w:t>
            </w:r>
            <w:r>
              <w:rPr>
                <w:sz w:val="22"/>
                <w:szCs w:val="22"/>
              </w:rPr>
              <w:t xml:space="preserve">у </w:t>
            </w:r>
            <w:r w:rsidRPr="0074439C">
              <w:rPr>
                <w:sz w:val="22"/>
                <w:szCs w:val="22"/>
              </w:rPr>
              <w:t xml:space="preserve"> приміщення д</w:t>
            </w:r>
            <w:r>
              <w:rPr>
                <w:sz w:val="22"/>
                <w:szCs w:val="22"/>
              </w:rPr>
              <w:t xml:space="preserve">ля розміщення амбулаторії №4 по </w:t>
            </w:r>
            <w:r w:rsidRPr="0074439C">
              <w:rPr>
                <w:sz w:val="22"/>
                <w:szCs w:val="22"/>
              </w:rPr>
              <w:t xml:space="preserve">вул. </w:t>
            </w:r>
            <w:proofErr w:type="spellStart"/>
            <w:r>
              <w:rPr>
                <w:sz w:val="22"/>
                <w:szCs w:val="22"/>
              </w:rPr>
              <w:t>Маріу</w:t>
            </w:r>
            <w:r w:rsidRPr="0074439C">
              <w:rPr>
                <w:sz w:val="22"/>
                <w:szCs w:val="22"/>
              </w:rPr>
              <w:t>польска</w:t>
            </w:r>
            <w:proofErr w:type="spellEnd"/>
            <w:r w:rsidRPr="0074439C">
              <w:rPr>
                <w:sz w:val="22"/>
                <w:szCs w:val="22"/>
              </w:rPr>
              <w:t xml:space="preserve">, 73 (у т.ч. </w:t>
            </w:r>
            <w:r>
              <w:rPr>
                <w:sz w:val="22"/>
                <w:szCs w:val="22"/>
              </w:rPr>
              <w:t>розробка проектно-кошторисної документації</w:t>
            </w:r>
            <w:r w:rsidRPr="0074439C">
              <w:rPr>
                <w:sz w:val="22"/>
                <w:szCs w:val="22"/>
              </w:rPr>
              <w:t>)</w:t>
            </w:r>
          </w:p>
        </w:tc>
        <w:tc>
          <w:tcPr>
            <w:tcW w:w="1143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2018-2020 роки</w:t>
            </w:r>
          </w:p>
        </w:tc>
        <w:tc>
          <w:tcPr>
            <w:tcW w:w="2267" w:type="dxa"/>
          </w:tcPr>
          <w:p w:rsidR="0049201E" w:rsidRPr="0074439C" w:rsidRDefault="0049201E" w:rsidP="00B676B8">
            <w:pPr>
              <w:ind w:left="-29"/>
              <w:jc w:val="both"/>
            </w:pPr>
            <w:r w:rsidRPr="0074439C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ради, КЗОЗ «ЦПМСП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ради»</w:t>
            </w:r>
          </w:p>
        </w:tc>
        <w:tc>
          <w:tcPr>
            <w:tcW w:w="1563" w:type="dxa"/>
            <w:gridSpan w:val="2"/>
            <w:vAlign w:val="center"/>
          </w:tcPr>
          <w:p w:rsidR="0049201E" w:rsidRPr="0074439C" w:rsidRDefault="0049201E" w:rsidP="00B676B8">
            <w:pPr>
              <w:jc w:val="center"/>
            </w:pPr>
          </w:p>
          <w:p w:rsidR="0049201E" w:rsidRPr="00EE5CFF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2B178A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2B178A" w:rsidRDefault="0049201E" w:rsidP="00B676B8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49201E" w:rsidRPr="0074439C" w:rsidRDefault="0049201E" w:rsidP="00B676B8">
            <w:pPr>
              <w:jc w:val="center"/>
            </w:pP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575,0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>
              <w:t>-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9201E" w:rsidRPr="00ED6C21" w:rsidRDefault="0049201E" w:rsidP="00B676B8">
            <w:pPr>
              <w:jc w:val="center"/>
              <w:rPr>
                <w:b/>
              </w:rPr>
            </w:pPr>
            <w:r w:rsidRPr="00ED6C21">
              <w:rPr>
                <w:b/>
                <w:sz w:val="22"/>
                <w:szCs w:val="22"/>
              </w:rPr>
              <w:t>575,0</w:t>
            </w:r>
          </w:p>
        </w:tc>
        <w:tc>
          <w:tcPr>
            <w:tcW w:w="2258" w:type="dxa"/>
          </w:tcPr>
          <w:p w:rsidR="0049201E" w:rsidRPr="0074439C" w:rsidRDefault="0049201E" w:rsidP="00B676B8">
            <w:pPr>
              <w:spacing w:after="326"/>
            </w:pPr>
            <w:r w:rsidRPr="0074439C">
              <w:rPr>
                <w:sz w:val="22"/>
                <w:szCs w:val="22"/>
              </w:rPr>
              <w:t>Приведення приміщень</w:t>
            </w:r>
            <w:r>
              <w:rPr>
                <w:sz w:val="22"/>
                <w:szCs w:val="22"/>
              </w:rPr>
              <w:t xml:space="preserve"> площею </w:t>
            </w:r>
            <w:r w:rsidRPr="0074439C">
              <w:rPr>
                <w:sz w:val="22"/>
                <w:szCs w:val="22"/>
              </w:rPr>
              <w:t xml:space="preserve">103 </w:t>
            </w:r>
            <w:proofErr w:type="spellStart"/>
            <w:r w:rsidRPr="0074439C">
              <w:rPr>
                <w:sz w:val="22"/>
                <w:szCs w:val="22"/>
              </w:rPr>
              <w:t>кв.м</w:t>
            </w:r>
            <w:proofErr w:type="spellEnd"/>
            <w:r w:rsidRPr="0074439C">
              <w:rPr>
                <w:sz w:val="22"/>
                <w:szCs w:val="22"/>
              </w:rPr>
              <w:t>. відповідно до діючих нормативів</w:t>
            </w:r>
          </w:p>
        </w:tc>
      </w:tr>
      <w:tr w:rsidR="0049201E" w:rsidRPr="00BD0688" w:rsidTr="00B676B8">
        <w:trPr>
          <w:gridAfter w:val="1"/>
          <w:wAfter w:w="2281" w:type="dxa"/>
          <w:trHeight w:val="1706"/>
        </w:trPr>
        <w:tc>
          <w:tcPr>
            <w:tcW w:w="566" w:type="dxa"/>
            <w:vMerge/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>
            <w:pPr>
              <w:spacing w:after="326"/>
            </w:pPr>
          </w:p>
        </w:tc>
        <w:tc>
          <w:tcPr>
            <w:tcW w:w="1985" w:type="dxa"/>
            <w:vMerge w:val="restart"/>
          </w:tcPr>
          <w:p w:rsidR="0049201E" w:rsidRPr="0074439C" w:rsidRDefault="0049201E" w:rsidP="00B676B8">
            <w:pPr>
              <w:jc w:val="both"/>
            </w:pPr>
            <w:r>
              <w:rPr>
                <w:sz w:val="22"/>
                <w:szCs w:val="22"/>
              </w:rPr>
              <w:t xml:space="preserve">19.3. </w:t>
            </w:r>
            <w:r w:rsidRPr="0074439C">
              <w:rPr>
                <w:sz w:val="22"/>
                <w:szCs w:val="22"/>
              </w:rPr>
              <w:t xml:space="preserve">Придбання двох модулів для розміщення амбулаторій в місті (у т.ч. </w:t>
            </w:r>
            <w:r>
              <w:rPr>
                <w:sz w:val="22"/>
                <w:szCs w:val="22"/>
              </w:rPr>
              <w:t xml:space="preserve">розробка </w:t>
            </w:r>
            <w:r w:rsidRPr="0074439C">
              <w:rPr>
                <w:sz w:val="22"/>
                <w:szCs w:val="22"/>
              </w:rPr>
              <w:t>проектно-кошторисної документації)</w:t>
            </w:r>
          </w:p>
          <w:p w:rsidR="0049201E" w:rsidRPr="0074439C" w:rsidRDefault="0049201E" w:rsidP="00B676B8">
            <w:pPr>
              <w:jc w:val="both"/>
            </w:pPr>
          </w:p>
        </w:tc>
        <w:tc>
          <w:tcPr>
            <w:tcW w:w="1143" w:type="dxa"/>
            <w:vMerge w:val="restart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2018-2020 роки</w:t>
            </w:r>
          </w:p>
        </w:tc>
        <w:tc>
          <w:tcPr>
            <w:tcW w:w="2267" w:type="dxa"/>
            <w:vMerge w:val="restart"/>
          </w:tcPr>
          <w:p w:rsidR="0049201E" w:rsidRPr="0074439C" w:rsidRDefault="0049201E" w:rsidP="00B676B8">
            <w:pPr>
              <w:ind w:left="-29"/>
              <w:jc w:val="both"/>
            </w:pPr>
            <w:r w:rsidRPr="0074439C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ради, КЗОЗ «ЦПМСП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ради»</w:t>
            </w:r>
          </w:p>
        </w:tc>
        <w:tc>
          <w:tcPr>
            <w:tcW w:w="1563" w:type="dxa"/>
            <w:gridSpan w:val="2"/>
            <w:vAlign w:val="center"/>
          </w:tcPr>
          <w:p w:rsidR="0049201E" w:rsidRPr="0074439C" w:rsidRDefault="0049201E" w:rsidP="00B676B8">
            <w:pPr>
              <w:jc w:val="center"/>
            </w:pPr>
          </w:p>
          <w:p w:rsidR="0049201E" w:rsidRDefault="0049201E" w:rsidP="00B676B8">
            <w:pPr>
              <w:jc w:val="center"/>
              <w:rPr>
                <w:lang w:val="en-US"/>
              </w:rPr>
            </w:pPr>
            <w:r w:rsidRPr="0074439C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2B178A" w:rsidRDefault="0049201E" w:rsidP="00B676B8">
            <w:pPr>
              <w:jc w:val="center"/>
              <w:rPr>
                <w:sz w:val="16"/>
                <w:szCs w:val="16"/>
              </w:rPr>
            </w:pPr>
          </w:p>
          <w:p w:rsidR="0049201E" w:rsidRPr="002B178A" w:rsidRDefault="0049201E" w:rsidP="00B676B8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49201E" w:rsidRPr="0074439C" w:rsidRDefault="0049201E" w:rsidP="00B676B8">
            <w:pPr>
              <w:jc w:val="center"/>
            </w:pP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>
              <w:t>-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9201E" w:rsidRPr="00ED6C21" w:rsidRDefault="0049201E" w:rsidP="00B676B8">
            <w:pPr>
              <w:jc w:val="center"/>
              <w:rPr>
                <w:b/>
              </w:rPr>
            </w:pPr>
            <w:r w:rsidRPr="00ED6C21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2258" w:type="dxa"/>
            <w:vMerge w:val="restart"/>
          </w:tcPr>
          <w:p w:rsidR="0049201E" w:rsidRPr="0074439C" w:rsidRDefault="0049201E" w:rsidP="00B676B8">
            <w:pPr>
              <w:spacing w:after="326"/>
            </w:pPr>
            <w:r>
              <w:rPr>
                <w:sz w:val="22"/>
                <w:szCs w:val="22"/>
              </w:rPr>
              <w:t xml:space="preserve">Поліпшення надання медичних </w:t>
            </w:r>
            <w:r w:rsidRPr="0074439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послуг </w:t>
            </w:r>
            <w:r w:rsidRPr="0074439C">
              <w:rPr>
                <w:sz w:val="22"/>
                <w:szCs w:val="22"/>
              </w:rPr>
              <w:t>населення</w:t>
            </w:r>
          </w:p>
        </w:tc>
      </w:tr>
      <w:tr w:rsidR="0049201E" w:rsidRPr="00BD0688" w:rsidTr="00B676B8">
        <w:trPr>
          <w:gridAfter w:val="1"/>
          <w:wAfter w:w="2281" w:type="dxa"/>
          <w:trHeight w:val="1236"/>
        </w:trPr>
        <w:tc>
          <w:tcPr>
            <w:tcW w:w="566" w:type="dxa"/>
            <w:vMerge/>
          </w:tcPr>
          <w:p w:rsidR="0049201E" w:rsidRPr="00BD0688" w:rsidRDefault="0049201E" w:rsidP="00B676B8">
            <w:pPr>
              <w:jc w:val="center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>
            <w:pPr>
              <w:spacing w:after="326"/>
            </w:pPr>
          </w:p>
        </w:tc>
        <w:tc>
          <w:tcPr>
            <w:tcW w:w="1985" w:type="dxa"/>
            <w:vMerge/>
          </w:tcPr>
          <w:p w:rsidR="0049201E" w:rsidRPr="0074439C" w:rsidRDefault="0049201E" w:rsidP="00B676B8">
            <w:pPr>
              <w:jc w:val="both"/>
            </w:pPr>
          </w:p>
        </w:tc>
        <w:tc>
          <w:tcPr>
            <w:tcW w:w="1143" w:type="dxa"/>
            <w:vMerge/>
            <w:vAlign w:val="center"/>
          </w:tcPr>
          <w:p w:rsidR="0049201E" w:rsidRPr="0074439C" w:rsidRDefault="0049201E" w:rsidP="00B676B8">
            <w:pPr>
              <w:jc w:val="center"/>
            </w:pPr>
          </w:p>
        </w:tc>
        <w:tc>
          <w:tcPr>
            <w:tcW w:w="2267" w:type="dxa"/>
            <w:vMerge/>
          </w:tcPr>
          <w:p w:rsidR="0049201E" w:rsidRPr="0074439C" w:rsidRDefault="0049201E" w:rsidP="00B676B8">
            <w:pPr>
              <w:ind w:left="-29"/>
              <w:jc w:val="both"/>
            </w:pPr>
          </w:p>
        </w:tc>
        <w:tc>
          <w:tcPr>
            <w:tcW w:w="1563" w:type="dxa"/>
            <w:gridSpan w:val="2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Інші джерела</w:t>
            </w: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5400,0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>
              <w:t>-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9201E" w:rsidRPr="00ED6C21" w:rsidRDefault="0049201E" w:rsidP="00B676B8">
            <w:pPr>
              <w:jc w:val="center"/>
              <w:rPr>
                <w:b/>
              </w:rPr>
            </w:pPr>
            <w:r w:rsidRPr="00ED6C21">
              <w:rPr>
                <w:b/>
                <w:sz w:val="22"/>
                <w:szCs w:val="22"/>
              </w:rPr>
              <w:t>5400,0</w:t>
            </w:r>
          </w:p>
        </w:tc>
        <w:tc>
          <w:tcPr>
            <w:tcW w:w="2258" w:type="dxa"/>
            <w:vMerge/>
          </w:tcPr>
          <w:p w:rsidR="0049201E" w:rsidRPr="0074439C" w:rsidRDefault="0049201E" w:rsidP="00B676B8">
            <w:pPr>
              <w:spacing w:after="326"/>
            </w:pPr>
          </w:p>
        </w:tc>
      </w:tr>
      <w:tr w:rsidR="0049201E" w:rsidRPr="00BD0688" w:rsidTr="00B676B8">
        <w:trPr>
          <w:gridAfter w:val="1"/>
          <w:wAfter w:w="2281" w:type="dxa"/>
          <w:trHeight w:val="1116"/>
        </w:trPr>
        <w:tc>
          <w:tcPr>
            <w:tcW w:w="566" w:type="dxa"/>
            <w:vMerge/>
          </w:tcPr>
          <w:p w:rsidR="0049201E" w:rsidRPr="00BD0688" w:rsidRDefault="0049201E" w:rsidP="00B676B8">
            <w:pPr>
              <w:spacing w:after="326"/>
            </w:pPr>
          </w:p>
        </w:tc>
        <w:tc>
          <w:tcPr>
            <w:tcW w:w="1847" w:type="dxa"/>
            <w:gridSpan w:val="3"/>
            <w:vMerge/>
          </w:tcPr>
          <w:p w:rsidR="0049201E" w:rsidRPr="00BD0688" w:rsidRDefault="0049201E" w:rsidP="00B676B8">
            <w:pPr>
              <w:spacing w:after="326"/>
            </w:pPr>
          </w:p>
        </w:tc>
        <w:tc>
          <w:tcPr>
            <w:tcW w:w="1985" w:type="dxa"/>
            <w:vMerge w:val="restart"/>
          </w:tcPr>
          <w:p w:rsidR="0049201E" w:rsidRPr="00EE5CFF" w:rsidRDefault="0049201E" w:rsidP="00B676B8">
            <w:pPr>
              <w:ind w:hanging="111"/>
              <w:jc w:val="both"/>
            </w:pPr>
            <w:r>
              <w:rPr>
                <w:sz w:val="22"/>
                <w:szCs w:val="22"/>
              </w:rPr>
              <w:t xml:space="preserve">19.4. </w:t>
            </w:r>
            <w:r w:rsidRPr="0074439C">
              <w:rPr>
                <w:sz w:val="22"/>
                <w:szCs w:val="22"/>
              </w:rPr>
              <w:t xml:space="preserve">Реконструкція існуючих приміщень під блок </w:t>
            </w:r>
            <w:proofErr w:type="spellStart"/>
            <w:r w:rsidRPr="0074439C">
              <w:rPr>
                <w:sz w:val="22"/>
                <w:szCs w:val="22"/>
              </w:rPr>
              <w:t>господарсько-</w:t>
            </w:r>
            <w:proofErr w:type="spellEnd"/>
            <w:r w:rsidRPr="0074439C">
              <w:rPr>
                <w:sz w:val="22"/>
                <w:szCs w:val="22"/>
              </w:rPr>
              <w:t xml:space="preserve"> побутових будівель, по вул. </w:t>
            </w:r>
            <w:r w:rsidRPr="0074439C">
              <w:rPr>
                <w:sz w:val="22"/>
                <w:szCs w:val="22"/>
              </w:rPr>
              <w:lastRenderedPageBreak/>
              <w:t>О.</w:t>
            </w:r>
            <w:proofErr w:type="spellStart"/>
            <w:r w:rsidRPr="0074439C">
              <w:rPr>
                <w:sz w:val="22"/>
                <w:szCs w:val="22"/>
              </w:rPr>
              <w:t>Сибірцева</w:t>
            </w:r>
            <w:proofErr w:type="spellEnd"/>
            <w:r w:rsidRPr="0074439C">
              <w:rPr>
                <w:sz w:val="22"/>
                <w:szCs w:val="22"/>
              </w:rPr>
              <w:t xml:space="preserve">, 3 у </w:t>
            </w:r>
            <w:proofErr w:type="spellStart"/>
            <w:r w:rsidRPr="0074439C">
              <w:rPr>
                <w:sz w:val="22"/>
                <w:szCs w:val="22"/>
              </w:rPr>
              <w:t>м.Бахмут</w:t>
            </w:r>
            <w:proofErr w:type="spellEnd"/>
            <w:r w:rsidRPr="0074439C">
              <w:rPr>
                <w:sz w:val="22"/>
                <w:szCs w:val="22"/>
              </w:rPr>
              <w:t xml:space="preserve"> (у т.ч. </w:t>
            </w:r>
            <w:r>
              <w:rPr>
                <w:sz w:val="22"/>
                <w:szCs w:val="22"/>
              </w:rPr>
              <w:t xml:space="preserve">розробка </w:t>
            </w:r>
            <w:r w:rsidRPr="0074439C">
              <w:rPr>
                <w:sz w:val="22"/>
                <w:szCs w:val="22"/>
              </w:rPr>
              <w:t>проектно-кошторисної документації</w:t>
            </w:r>
            <w:r>
              <w:rPr>
                <w:sz w:val="22"/>
                <w:szCs w:val="22"/>
              </w:rPr>
              <w:t>)</w:t>
            </w:r>
          </w:p>
          <w:p w:rsidR="0049201E" w:rsidRPr="00EE5CFF" w:rsidRDefault="0049201E" w:rsidP="00B676B8">
            <w:pPr>
              <w:jc w:val="both"/>
            </w:pPr>
          </w:p>
          <w:p w:rsidR="0049201E" w:rsidRPr="00EE5CFF" w:rsidRDefault="0049201E" w:rsidP="00B676B8">
            <w:pPr>
              <w:jc w:val="both"/>
            </w:pPr>
          </w:p>
          <w:p w:rsidR="0049201E" w:rsidRPr="00EE5CFF" w:rsidRDefault="0049201E" w:rsidP="00B676B8">
            <w:pPr>
              <w:jc w:val="both"/>
            </w:pPr>
          </w:p>
        </w:tc>
        <w:tc>
          <w:tcPr>
            <w:tcW w:w="1143" w:type="dxa"/>
            <w:vMerge w:val="restart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lastRenderedPageBreak/>
              <w:t>2018-2020 роки</w:t>
            </w:r>
          </w:p>
        </w:tc>
        <w:tc>
          <w:tcPr>
            <w:tcW w:w="2267" w:type="dxa"/>
            <w:vMerge w:val="restart"/>
          </w:tcPr>
          <w:p w:rsidR="0049201E" w:rsidRPr="0074439C" w:rsidRDefault="0049201E" w:rsidP="00B676B8">
            <w:pPr>
              <w:ind w:left="-29" w:firstLine="29"/>
              <w:jc w:val="both"/>
            </w:pPr>
            <w:r w:rsidRPr="0074439C">
              <w:rPr>
                <w:sz w:val="22"/>
                <w:szCs w:val="22"/>
              </w:rPr>
              <w:t xml:space="preserve">Управління охорони здоров’я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ради, КЗОЗ «ЦПМСП </w:t>
            </w:r>
            <w:proofErr w:type="spellStart"/>
            <w:r w:rsidRPr="0074439C">
              <w:rPr>
                <w:sz w:val="22"/>
                <w:szCs w:val="22"/>
              </w:rPr>
              <w:t>Бахмутської</w:t>
            </w:r>
            <w:proofErr w:type="spellEnd"/>
            <w:r w:rsidRPr="0074439C">
              <w:rPr>
                <w:sz w:val="22"/>
                <w:szCs w:val="22"/>
              </w:rPr>
              <w:t xml:space="preserve"> міської ради»</w:t>
            </w:r>
          </w:p>
        </w:tc>
        <w:tc>
          <w:tcPr>
            <w:tcW w:w="1563" w:type="dxa"/>
            <w:gridSpan w:val="2"/>
            <w:vAlign w:val="center"/>
          </w:tcPr>
          <w:p w:rsidR="0049201E" w:rsidRPr="0074439C" w:rsidRDefault="0049201E" w:rsidP="00B676B8">
            <w:pPr>
              <w:jc w:val="center"/>
            </w:pPr>
          </w:p>
          <w:p w:rsidR="0049201E" w:rsidRDefault="0049201E" w:rsidP="00B676B8">
            <w:pPr>
              <w:jc w:val="center"/>
              <w:rPr>
                <w:lang w:val="en-US"/>
              </w:rPr>
            </w:pPr>
            <w:r w:rsidRPr="0074439C">
              <w:rPr>
                <w:sz w:val="22"/>
                <w:szCs w:val="22"/>
              </w:rPr>
              <w:t>Міський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Pr="0019043C" w:rsidRDefault="0049201E" w:rsidP="00B676B8">
            <w:pPr>
              <w:jc w:val="center"/>
              <w:rPr>
                <w:lang w:val="en-US"/>
              </w:rPr>
            </w:pPr>
          </w:p>
          <w:p w:rsidR="0049201E" w:rsidRPr="0074439C" w:rsidRDefault="0049201E" w:rsidP="00B676B8">
            <w:pPr>
              <w:jc w:val="center"/>
            </w:pP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2125,9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2125,9</w:t>
            </w:r>
          </w:p>
        </w:tc>
        <w:tc>
          <w:tcPr>
            <w:tcW w:w="2258" w:type="dxa"/>
            <w:vMerge w:val="restart"/>
          </w:tcPr>
          <w:p w:rsidR="0049201E" w:rsidRPr="0074439C" w:rsidRDefault="0049201E" w:rsidP="00B676B8">
            <w:pPr>
              <w:spacing w:after="326"/>
            </w:pPr>
            <w:r w:rsidRPr="0074439C">
              <w:rPr>
                <w:sz w:val="22"/>
                <w:szCs w:val="22"/>
              </w:rPr>
              <w:t xml:space="preserve">Приведення </w:t>
            </w:r>
            <w:proofErr w:type="spellStart"/>
            <w:r>
              <w:rPr>
                <w:sz w:val="22"/>
                <w:szCs w:val="22"/>
              </w:rPr>
              <w:t>господарсько</w:t>
            </w:r>
            <w:proofErr w:type="spellEnd"/>
            <w:r>
              <w:rPr>
                <w:sz w:val="22"/>
                <w:szCs w:val="22"/>
              </w:rPr>
              <w:t xml:space="preserve"> –побутових будівель  площею </w:t>
            </w:r>
            <w:r w:rsidRPr="0074439C">
              <w:rPr>
                <w:sz w:val="22"/>
                <w:szCs w:val="22"/>
              </w:rPr>
              <w:t xml:space="preserve">130,7 </w:t>
            </w:r>
            <w:proofErr w:type="spellStart"/>
            <w:r w:rsidRPr="0074439C">
              <w:rPr>
                <w:sz w:val="22"/>
                <w:szCs w:val="22"/>
              </w:rPr>
              <w:t>кв.м</w:t>
            </w:r>
            <w:proofErr w:type="spellEnd"/>
            <w:r w:rsidRPr="0074439C">
              <w:rPr>
                <w:sz w:val="22"/>
                <w:szCs w:val="22"/>
              </w:rPr>
              <w:t xml:space="preserve">. відповідно до діючих </w:t>
            </w:r>
            <w:r w:rsidRPr="0074439C">
              <w:rPr>
                <w:sz w:val="22"/>
                <w:szCs w:val="22"/>
              </w:rPr>
              <w:lastRenderedPageBreak/>
              <w:t>нормативів</w:t>
            </w:r>
          </w:p>
        </w:tc>
      </w:tr>
      <w:tr w:rsidR="0049201E" w:rsidRPr="0074439C" w:rsidTr="00B676B8">
        <w:trPr>
          <w:gridAfter w:val="1"/>
          <w:wAfter w:w="2281" w:type="dxa"/>
          <w:trHeight w:hRule="exact" w:val="2329"/>
        </w:trPr>
        <w:tc>
          <w:tcPr>
            <w:tcW w:w="566" w:type="dxa"/>
            <w:vMerge/>
            <w:tcBorders>
              <w:bottom w:val="single" w:sz="4" w:space="0" w:color="FFFFFF"/>
            </w:tcBorders>
          </w:tcPr>
          <w:p w:rsidR="0049201E" w:rsidRPr="0074439C" w:rsidRDefault="0049201E" w:rsidP="00B676B8">
            <w:pPr>
              <w:spacing w:after="326"/>
            </w:pPr>
          </w:p>
        </w:tc>
        <w:tc>
          <w:tcPr>
            <w:tcW w:w="1847" w:type="dxa"/>
            <w:gridSpan w:val="3"/>
            <w:vMerge/>
            <w:tcBorders>
              <w:bottom w:val="single" w:sz="4" w:space="0" w:color="FFFFFF"/>
            </w:tcBorders>
          </w:tcPr>
          <w:p w:rsidR="0049201E" w:rsidRPr="0074439C" w:rsidRDefault="0049201E" w:rsidP="00B676B8">
            <w:pPr>
              <w:spacing w:after="326"/>
            </w:pPr>
          </w:p>
        </w:tc>
        <w:tc>
          <w:tcPr>
            <w:tcW w:w="1985" w:type="dxa"/>
            <w:vMerge/>
          </w:tcPr>
          <w:p w:rsidR="0049201E" w:rsidRPr="0074439C" w:rsidRDefault="0049201E" w:rsidP="00B676B8">
            <w:pPr>
              <w:jc w:val="both"/>
            </w:pPr>
          </w:p>
        </w:tc>
        <w:tc>
          <w:tcPr>
            <w:tcW w:w="1143" w:type="dxa"/>
            <w:vMerge/>
            <w:vAlign w:val="center"/>
          </w:tcPr>
          <w:p w:rsidR="0049201E" w:rsidRPr="0074439C" w:rsidRDefault="0049201E" w:rsidP="00B676B8">
            <w:pPr>
              <w:jc w:val="center"/>
            </w:pPr>
          </w:p>
        </w:tc>
        <w:tc>
          <w:tcPr>
            <w:tcW w:w="2267" w:type="dxa"/>
            <w:vMerge/>
          </w:tcPr>
          <w:p w:rsidR="0049201E" w:rsidRPr="0074439C" w:rsidRDefault="0049201E" w:rsidP="00B676B8">
            <w:pPr>
              <w:ind w:left="-29" w:firstLine="29"/>
              <w:jc w:val="both"/>
            </w:pPr>
          </w:p>
        </w:tc>
        <w:tc>
          <w:tcPr>
            <w:tcW w:w="1563" w:type="dxa"/>
            <w:gridSpan w:val="2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 xml:space="preserve">Інші джерела </w:t>
            </w: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19133,3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19133,3</w:t>
            </w:r>
          </w:p>
        </w:tc>
        <w:tc>
          <w:tcPr>
            <w:tcW w:w="2258" w:type="dxa"/>
            <w:vMerge/>
          </w:tcPr>
          <w:p w:rsidR="0049201E" w:rsidRPr="0074439C" w:rsidRDefault="0049201E" w:rsidP="00B676B8">
            <w:pPr>
              <w:spacing w:after="326"/>
            </w:pPr>
          </w:p>
        </w:tc>
      </w:tr>
      <w:tr w:rsidR="0049201E" w:rsidRPr="0074439C" w:rsidTr="00B676B8">
        <w:trPr>
          <w:gridAfter w:val="1"/>
          <w:wAfter w:w="2281" w:type="dxa"/>
          <w:trHeight w:val="480"/>
        </w:trPr>
        <w:tc>
          <w:tcPr>
            <w:tcW w:w="566" w:type="dxa"/>
            <w:vMerge w:val="restart"/>
            <w:tcBorders>
              <w:top w:val="single" w:sz="4" w:space="0" w:color="FFFFFF"/>
              <w:right w:val="single" w:sz="4" w:space="0" w:color="auto"/>
            </w:tcBorders>
          </w:tcPr>
          <w:p w:rsidR="0049201E" w:rsidRPr="0074439C" w:rsidRDefault="0049201E" w:rsidP="00B676B8">
            <w:pPr>
              <w:spacing w:after="326"/>
            </w:pPr>
          </w:p>
        </w:tc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</w:tcPr>
          <w:p w:rsidR="0049201E" w:rsidRPr="0074439C" w:rsidRDefault="0049201E" w:rsidP="00B676B8">
            <w:pPr>
              <w:spacing w:after="326"/>
            </w:pP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FFFFFF"/>
              <w:right w:val="single" w:sz="4" w:space="0" w:color="FFFFFF"/>
            </w:tcBorders>
          </w:tcPr>
          <w:p w:rsidR="0049201E" w:rsidRPr="0074439C" w:rsidRDefault="0049201E" w:rsidP="00B676B8">
            <w:pPr>
              <w:spacing w:after="326"/>
            </w:pP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FFFFFF"/>
            </w:tcBorders>
          </w:tcPr>
          <w:p w:rsidR="0049201E" w:rsidRPr="0074439C" w:rsidRDefault="0049201E" w:rsidP="00B676B8">
            <w:pPr>
              <w:spacing w:after="326"/>
            </w:pPr>
          </w:p>
        </w:tc>
        <w:tc>
          <w:tcPr>
            <w:tcW w:w="1985" w:type="dxa"/>
            <w:vMerge w:val="restart"/>
          </w:tcPr>
          <w:p w:rsidR="0049201E" w:rsidRPr="0074439C" w:rsidRDefault="0049201E" w:rsidP="00B676B8">
            <w:pPr>
              <w:jc w:val="both"/>
            </w:pPr>
          </w:p>
        </w:tc>
        <w:tc>
          <w:tcPr>
            <w:tcW w:w="1143" w:type="dxa"/>
            <w:vMerge w:val="restart"/>
            <w:vAlign w:val="center"/>
          </w:tcPr>
          <w:p w:rsidR="0049201E" w:rsidRPr="0074439C" w:rsidRDefault="0049201E" w:rsidP="00B676B8">
            <w:pPr>
              <w:jc w:val="center"/>
            </w:pPr>
          </w:p>
        </w:tc>
        <w:tc>
          <w:tcPr>
            <w:tcW w:w="2267" w:type="dxa"/>
            <w:vMerge w:val="restart"/>
          </w:tcPr>
          <w:p w:rsidR="0049201E" w:rsidRPr="0074439C" w:rsidRDefault="0049201E" w:rsidP="00B676B8">
            <w:pPr>
              <w:ind w:left="-29" w:firstLine="29"/>
              <w:jc w:val="both"/>
            </w:pPr>
          </w:p>
        </w:tc>
        <w:tc>
          <w:tcPr>
            <w:tcW w:w="1563" w:type="dxa"/>
            <w:gridSpan w:val="2"/>
            <w:vAlign w:val="center"/>
          </w:tcPr>
          <w:p w:rsidR="0049201E" w:rsidRDefault="0049201E" w:rsidP="00B676B8">
            <w:pPr>
              <w:jc w:val="center"/>
            </w:pPr>
          </w:p>
          <w:p w:rsidR="0049201E" w:rsidRDefault="0049201E" w:rsidP="00B676B8">
            <w:pPr>
              <w:jc w:val="center"/>
              <w:rPr>
                <w:lang w:val="en-US"/>
              </w:rPr>
            </w:pPr>
            <w:r w:rsidRPr="0074439C">
              <w:rPr>
                <w:sz w:val="22"/>
                <w:szCs w:val="22"/>
              </w:rPr>
              <w:t>Міс</w:t>
            </w:r>
            <w:r>
              <w:rPr>
                <w:sz w:val="22"/>
                <w:szCs w:val="22"/>
              </w:rPr>
              <w:t>ьк</w:t>
            </w:r>
            <w:r w:rsidRPr="0074439C">
              <w:rPr>
                <w:sz w:val="22"/>
                <w:szCs w:val="22"/>
              </w:rPr>
              <w:t>ий бюджет</w:t>
            </w:r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proofErr w:type="spellStart"/>
            <w:r>
              <w:rPr>
                <w:sz w:val="20"/>
                <w:szCs w:val="20"/>
              </w:rPr>
              <w:t>Бахмута</w:t>
            </w:r>
            <w:proofErr w:type="spellEnd"/>
          </w:p>
          <w:p w:rsidR="0049201E" w:rsidRPr="00BD0688" w:rsidRDefault="0049201E" w:rsidP="00B676B8">
            <w:pPr>
              <w:jc w:val="center"/>
              <w:rPr>
                <w:sz w:val="20"/>
                <w:szCs w:val="20"/>
              </w:rPr>
            </w:pPr>
          </w:p>
          <w:p w:rsidR="0049201E" w:rsidRDefault="0049201E" w:rsidP="00B676B8">
            <w:pPr>
              <w:jc w:val="center"/>
            </w:pPr>
          </w:p>
          <w:p w:rsidR="0049201E" w:rsidRDefault="0049201E" w:rsidP="00B676B8">
            <w:pPr>
              <w:jc w:val="center"/>
            </w:pPr>
          </w:p>
          <w:p w:rsidR="0049201E" w:rsidRPr="0043494C" w:rsidRDefault="0049201E" w:rsidP="00B676B8">
            <w:pPr>
              <w:jc w:val="center"/>
            </w:pP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>
              <w:rPr>
                <w:sz w:val="22"/>
                <w:szCs w:val="22"/>
              </w:rPr>
              <w:t>18569,5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>
              <w:rPr>
                <w:sz w:val="22"/>
                <w:szCs w:val="22"/>
              </w:rPr>
              <w:t>12988,9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>
              <w:rPr>
                <w:sz w:val="22"/>
                <w:szCs w:val="22"/>
              </w:rPr>
              <w:t>11065,1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42 623,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258" w:type="dxa"/>
            <w:vMerge w:val="restart"/>
          </w:tcPr>
          <w:p w:rsidR="0049201E" w:rsidRPr="0074439C" w:rsidRDefault="0049201E" w:rsidP="00B676B8">
            <w:pPr>
              <w:spacing w:after="326"/>
            </w:pPr>
          </w:p>
        </w:tc>
      </w:tr>
      <w:tr w:rsidR="0049201E" w:rsidRPr="0074439C" w:rsidTr="00B676B8">
        <w:trPr>
          <w:gridAfter w:val="1"/>
          <w:wAfter w:w="2281" w:type="dxa"/>
          <w:trHeight w:val="480"/>
        </w:trPr>
        <w:tc>
          <w:tcPr>
            <w:tcW w:w="566" w:type="dxa"/>
            <w:vMerge/>
            <w:tcBorders>
              <w:top w:val="nil"/>
              <w:right w:val="single" w:sz="4" w:space="0" w:color="auto"/>
            </w:tcBorders>
          </w:tcPr>
          <w:p w:rsidR="0049201E" w:rsidRPr="0074439C" w:rsidRDefault="0049201E" w:rsidP="00B676B8">
            <w:pPr>
              <w:spacing w:after="326"/>
            </w:pPr>
          </w:p>
        </w:tc>
        <w:tc>
          <w:tcPr>
            <w:tcW w:w="632" w:type="dxa"/>
            <w:vMerge/>
            <w:tcBorders>
              <w:top w:val="nil"/>
              <w:left w:val="single" w:sz="4" w:space="0" w:color="auto"/>
              <w:right w:val="single" w:sz="4" w:space="0" w:color="FFFFFF"/>
            </w:tcBorders>
          </w:tcPr>
          <w:p w:rsidR="0049201E" w:rsidRPr="0074439C" w:rsidRDefault="0049201E" w:rsidP="00B676B8">
            <w:pPr>
              <w:spacing w:after="326"/>
            </w:pPr>
          </w:p>
        </w:tc>
        <w:tc>
          <w:tcPr>
            <w:tcW w:w="309" w:type="dxa"/>
            <w:vMerge/>
            <w:tcBorders>
              <w:top w:val="nil"/>
              <w:left w:val="single" w:sz="4" w:space="0" w:color="FFFFFF"/>
              <w:right w:val="single" w:sz="4" w:space="0" w:color="FFFFFF"/>
            </w:tcBorders>
          </w:tcPr>
          <w:p w:rsidR="0049201E" w:rsidRPr="0074439C" w:rsidRDefault="0049201E" w:rsidP="00B676B8">
            <w:pPr>
              <w:spacing w:after="326"/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FFFFFF"/>
            </w:tcBorders>
          </w:tcPr>
          <w:p w:rsidR="0049201E" w:rsidRPr="0074439C" w:rsidRDefault="0049201E" w:rsidP="00B676B8">
            <w:pPr>
              <w:spacing w:after="326"/>
            </w:pPr>
          </w:p>
        </w:tc>
        <w:tc>
          <w:tcPr>
            <w:tcW w:w="1985" w:type="dxa"/>
            <w:vMerge/>
          </w:tcPr>
          <w:p w:rsidR="0049201E" w:rsidRPr="0074439C" w:rsidRDefault="0049201E" w:rsidP="00B676B8">
            <w:pPr>
              <w:jc w:val="both"/>
            </w:pPr>
          </w:p>
        </w:tc>
        <w:tc>
          <w:tcPr>
            <w:tcW w:w="1143" w:type="dxa"/>
            <w:vMerge/>
          </w:tcPr>
          <w:p w:rsidR="0049201E" w:rsidRPr="0074439C" w:rsidRDefault="0049201E" w:rsidP="00B676B8">
            <w:pPr>
              <w:jc w:val="both"/>
            </w:pPr>
          </w:p>
        </w:tc>
        <w:tc>
          <w:tcPr>
            <w:tcW w:w="2267" w:type="dxa"/>
            <w:vMerge/>
          </w:tcPr>
          <w:p w:rsidR="0049201E" w:rsidRPr="0074439C" w:rsidRDefault="0049201E" w:rsidP="00B676B8">
            <w:pPr>
              <w:ind w:left="-29" w:firstLine="29"/>
              <w:jc w:val="both"/>
            </w:pPr>
          </w:p>
        </w:tc>
        <w:tc>
          <w:tcPr>
            <w:tcW w:w="1563" w:type="dxa"/>
            <w:gridSpan w:val="2"/>
            <w:vAlign w:val="center"/>
          </w:tcPr>
          <w:p w:rsidR="0049201E" w:rsidRDefault="0049201E" w:rsidP="00B676B8">
            <w:pPr>
              <w:jc w:val="center"/>
            </w:pPr>
          </w:p>
          <w:p w:rsidR="0049201E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 xml:space="preserve">Державний бюджет </w:t>
            </w:r>
          </w:p>
          <w:p w:rsidR="0049201E" w:rsidRDefault="0049201E" w:rsidP="00B676B8">
            <w:pPr>
              <w:jc w:val="center"/>
            </w:pPr>
          </w:p>
          <w:p w:rsidR="0049201E" w:rsidRDefault="0049201E" w:rsidP="00B676B8">
            <w:pPr>
              <w:jc w:val="center"/>
            </w:pPr>
          </w:p>
          <w:p w:rsidR="0049201E" w:rsidRPr="0074439C" w:rsidRDefault="0049201E" w:rsidP="00B676B8">
            <w:pPr>
              <w:jc w:val="center"/>
            </w:pP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61 476,4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>
              <w:t>-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61 476,4</w:t>
            </w:r>
          </w:p>
        </w:tc>
        <w:tc>
          <w:tcPr>
            <w:tcW w:w="2258" w:type="dxa"/>
            <w:vMerge/>
          </w:tcPr>
          <w:p w:rsidR="0049201E" w:rsidRPr="0074439C" w:rsidRDefault="0049201E" w:rsidP="00B676B8">
            <w:pPr>
              <w:spacing w:after="326"/>
            </w:pPr>
          </w:p>
        </w:tc>
      </w:tr>
      <w:tr w:rsidR="0049201E" w:rsidRPr="0074439C" w:rsidTr="00B676B8">
        <w:trPr>
          <w:gridAfter w:val="1"/>
          <w:wAfter w:w="2281" w:type="dxa"/>
          <w:trHeight w:val="340"/>
        </w:trPr>
        <w:tc>
          <w:tcPr>
            <w:tcW w:w="566" w:type="dxa"/>
            <w:vMerge/>
            <w:tcBorders>
              <w:top w:val="nil"/>
              <w:right w:val="single" w:sz="4" w:space="0" w:color="auto"/>
            </w:tcBorders>
          </w:tcPr>
          <w:p w:rsidR="0049201E" w:rsidRPr="0074439C" w:rsidRDefault="0049201E" w:rsidP="00B676B8">
            <w:pPr>
              <w:spacing w:after="326"/>
            </w:pPr>
          </w:p>
        </w:tc>
        <w:tc>
          <w:tcPr>
            <w:tcW w:w="632" w:type="dxa"/>
            <w:vMerge/>
            <w:tcBorders>
              <w:top w:val="nil"/>
              <w:left w:val="single" w:sz="4" w:space="0" w:color="auto"/>
              <w:right w:val="single" w:sz="4" w:space="0" w:color="FFFFFF"/>
            </w:tcBorders>
          </w:tcPr>
          <w:p w:rsidR="0049201E" w:rsidRPr="0074439C" w:rsidRDefault="0049201E" w:rsidP="00B676B8">
            <w:pPr>
              <w:spacing w:after="326"/>
            </w:pPr>
          </w:p>
        </w:tc>
        <w:tc>
          <w:tcPr>
            <w:tcW w:w="309" w:type="dxa"/>
            <w:vMerge/>
            <w:tcBorders>
              <w:top w:val="nil"/>
              <w:left w:val="single" w:sz="4" w:space="0" w:color="FFFFFF"/>
              <w:right w:val="single" w:sz="4" w:space="0" w:color="FFFFFF"/>
            </w:tcBorders>
          </w:tcPr>
          <w:p w:rsidR="0049201E" w:rsidRPr="0074439C" w:rsidRDefault="0049201E" w:rsidP="00B676B8">
            <w:pPr>
              <w:spacing w:after="326"/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FFFFFF"/>
            </w:tcBorders>
          </w:tcPr>
          <w:p w:rsidR="0049201E" w:rsidRPr="0074439C" w:rsidRDefault="0049201E" w:rsidP="00B676B8">
            <w:pPr>
              <w:spacing w:after="326"/>
            </w:pPr>
          </w:p>
        </w:tc>
        <w:tc>
          <w:tcPr>
            <w:tcW w:w="1985" w:type="dxa"/>
            <w:vMerge/>
          </w:tcPr>
          <w:p w:rsidR="0049201E" w:rsidRPr="0074439C" w:rsidRDefault="0049201E" w:rsidP="00B676B8">
            <w:pPr>
              <w:jc w:val="both"/>
            </w:pPr>
          </w:p>
        </w:tc>
        <w:tc>
          <w:tcPr>
            <w:tcW w:w="1143" w:type="dxa"/>
            <w:vMerge/>
          </w:tcPr>
          <w:p w:rsidR="0049201E" w:rsidRPr="0074439C" w:rsidRDefault="0049201E" w:rsidP="00B676B8">
            <w:pPr>
              <w:jc w:val="both"/>
            </w:pPr>
          </w:p>
        </w:tc>
        <w:tc>
          <w:tcPr>
            <w:tcW w:w="2267" w:type="dxa"/>
            <w:vMerge/>
          </w:tcPr>
          <w:p w:rsidR="0049201E" w:rsidRPr="0074439C" w:rsidRDefault="0049201E" w:rsidP="00B676B8">
            <w:pPr>
              <w:ind w:left="-29" w:firstLine="29"/>
              <w:jc w:val="both"/>
            </w:pPr>
          </w:p>
        </w:tc>
        <w:tc>
          <w:tcPr>
            <w:tcW w:w="1563" w:type="dxa"/>
            <w:gridSpan w:val="2"/>
            <w:vAlign w:val="center"/>
          </w:tcPr>
          <w:p w:rsidR="0049201E" w:rsidRPr="0074439C" w:rsidRDefault="0049201E" w:rsidP="00B676B8">
            <w:pPr>
              <w:jc w:val="center"/>
            </w:pPr>
            <w:r w:rsidRPr="0074439C">
              <w:rPr>
                <w:sz w:val="22"/>
                <w:szCs w:val="22"/>
              </w:rPr>
              <w:t>Інші джерела</w:t>
            </w: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</w:pPr>
            <w:r>
              <w:rPr>
                <w:sz w:val="22"/>
                <w:szCs w:val="22"/>
              </w:rPr>
              <w:t>17741,1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</w:pPr>
            <w:r>
              <w:rPr>
                <w:sz w:val="22"/>
                <w:szCs w:val="22"/>
              </w:rPr>
              <w:t>63011,7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</w:pPr>
            <w:r>
              <w:rPr>
                <w:sz w:val="22"/>
                <w:szCs w:val="22"/>
              </w:rPr>
              <w:t>23466,7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104219,5</w:t>
            </w:r>
          </w:p>
        </w:tc>
        <w:tc>
          <w:tcPr>
            <w:tcW w:w="2258" w:type="dxa"/>
            <w:vMerge/>
          </w:tcPr>
          <w:p w:rsidR="0049201E" w:rsidRPr="0074439C" w:rsidRDefault="0049201E" w:rsidP="00B676B8">
            <w:pPr>
              <w:spacing w:after="326"/>
            </w:pPr>
          </w:p>
        </w:tc>
      </w:tr>
      <w:tr w:rsidR="0049201E" w:rsidRPr="0074439C" w:rsidTr="00B676B8">
        <w:trPr>
          <w:gridAfter w:val="1"/>
          <w:wAfter w:w="2281" w:type="dxa"/>
          <w:trHeight w:val="420"/>
        </w:trPr>
        <w:tc>
          <w:tcPr>
            <w:tcW w:w="566" w:type="dxa"/>
            <w:vMerge/>
            <w:tcBorders>
              <w:top w:val="nil"/>
              <w:right w:val="single" w:sz="4" w:space="0" w:color="auto"/>
            </w:tcBorders>
          </w:tcPr>
          <w:p w:rsidR="0049201E" w:rsidRPr="0074439C" w:rsidRDefault="0049201E" w:rsidP="00B676B8">
            <w:pPr>
              <w:spacing w:after="326"/>
            </w:pPr>
          </w:p>
        </w:tc>
        <w:tc>
          <w:tcPr>
            <w:tcW w:w="632" w:type="dxa"/>
            <w:vMerge/>
            <w:tcBorders>
              <w:top w:val="nil"/>
              <w:left w:val="single" w:sz="4" w:space="0" w:color="auto"/>
              <w:right w:val="single" w:sz="4" w:space="0" w:color="FFFFFF"/>
            </w:tcBorders>
          </w:tcPr>
          <w:p w:rsidR="0049201E" w:rsidRPr="0074439C" w:rsidRDefault="0049201E" w:rsidP="00B676B8">
            <w:pPr>
              <w:spacing w:after="326"/>
            </w:pPr>
          </w:p>
        </w:tc>
        <w:tc>
          <w:tcPr>
            <w:tcW w:w="309" w:type="dxa"/>
            <w:vMerge/>
            <w:tcBorders>
              <w:top w:val="nil"/>
              <w:left w:val="single" w:sz="4" w:space="0" w:color="FFFFFF"/>
              <w:right w:val="single" w:sz="4" w:space="0" w:color="FFFFFF"/>
            </w:tcBorders>
          </w:tcPr>
          <w:p w:rsidR="0049201E" w:rsidRPr="0074439C" w:rsidRDefault="0049201E" w:rsidP="00B676B8">
            <w:pPr>
              <w:spacing w:after="326"/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FFFFFF"/>
            </w:tcBorders>
          </w:tcPr>
          <w:p w:rsidR="0049201E" w:rsidRPr="0074439C" w:rsidRDefault="0049201E" w:rsidP="00B676B8">
            <w:pPr>
              <w:spacing w:after="326"/>
            </w:pPr>
          </w:p>
        </w:tc>
        <w:tc>
          <w:tcPr>
            <w:tcW w:w="1985" w:type="dxa"/>
            <w:vMerge/>
          </w:tcPr>
          <w:p w:rsidR="0049201E" w:rsidRPr="0074439C" w:rsidRDefault="0049201E" w:rsidP="00B676B8">
            <w:pPr>
              <w:jc w:val="both"/>
            </w:pPr>
          </w:p>
        </w:tc>
        <w:tc>
          <w:tcPr>
            <w:tcW w:w="1143" w:type="dxa"/>
            <w:vMerge/>
          </w:tcPr>
          <w:p w:rsidR="0049201E" w:rsidRPr="0074439C" w:rsidRDefault="0049201E" w:rsidP="00B676B8">
            <w:pPr>
              <w:jc w:val="both"/>
            </w:pPr>
          </w:p>
        </w:tc>
        <w:tc>
          <w:tcPr>
            <w:tcW w:w="2267" w:type="dxa"/>
            <w:vMerge/>
          </w:tcPr>
          <w:p w:rsidR="0049201E" w:rsidRPr="0074439C" w:rsidRDefault="0049201E" w:rsidP="00B676B8">
            <w:pPr>
              <w:ind w:left="-29" w:firstLine="29"/>
              <w:jc w:val="both"/>
            </w:pPr>
          </w:p>
        </w:tc>
        <w:tc>
          <w:tcPr>
            <w:tcW w:w="1563" w:type="dxa"/>
            <w:gridSpan w:val="2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 w:rsidRPr="0074439C">
              <w:rPr>
                <w:b/>
                <w:sz w:val="22"/>
                <w:szCs w:val="22"/>
              </w:rPr>
              <w:t>РАЗОМ</w:t>
            </w:r>
          </w:p>
        </w:tc>
        <w:tc>
          <w:tcPr>
            <w:tcW w:w="1140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97787,0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76000,6</w:t>
            </w:r>
          </w:p>
        </w:tc>
        <w:tc>
          <w:tcPr>
            <w:tcW w:w="112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34531,8</w:t>
            </w:r>
          </w:p>
        </w:tc>
        <w:tc>
          <w:tcPr>
            <w:tcW w:w="1134" w:type="dxa"/>
            <w:vAlign w:val="center"/>
          </w:tcPr>
          <w:p w:rsidR="0049201E" w:rsidRPr="0074439C" w:rsidRDefault="0049201E" w:rsidP="00B676B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208319,4</w:t>
            </w:r>
          </w:p>
        </w:tc>
        <w:tc>
          <w:tcPr>
            <w:tcW w:w="2258" w:type="dxa"/>
            <w:vMerge/>
          </w:tcPr>
          <w:p w:rsidR="0049201E" w:rsidRPr="0074439C" w:rsidRDefault="0049201E" w:rsidP="00B676B8">
            <w:pPr>
              <w:spacing w:after="326"/>
            </w:pPr>
          </w:p>
        </w:tc>
      </w:tr>
    </w:tbl>
    <w:p w:rsidR="0049201E" w:rsidRPr="002B178A" w:rsidRDefault="0049201E" w:rsidP="004920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16"/>
          <w:szCs w:val="16"/>
        </w:rPr>
      </w:pPr>
    </w:p>
    <w:p w:rsidR="0049201E" w:rsidRDefault="004E1089" w:rsidP="004920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4E1089">
        <w:rPr>
          <w:color w:val="000000"/>
          <w:sz w:val="28"/>
          <w:szCs w:val="28"/>
          <w:lang w:eastAsia="uk-UA"/>
        </w:rPr>
        <w:t xml:space="preserve">Додаток до проекту Комплексної програми «Охорона здоров'я населення м. </w:t>
      </w:r>
      <w:proofErr w:type="spellStart"/>
      <w:r w:rsidRPr="004E1089">
        <w:rPr>
          <w:color w:val="000000"/>
          <w:sz w:val="28"/>
          <w:szCs w:val="28"/>
          <w:lang w:eastAsia="uk-UA"/>
        </w:rPr>
        <w:t>Бахмута</w:t>
      </w:r>
      <w:proofErr w:type="spellEnd"/>
      <w:r w:rsidRPr="004E1089">
        <w:rPr>
          <w:color w:val="000000"/>
          <w:sz w:val="28"/>
          <w:szCs w:val="28"/>
          <w:lang w:eastAsia="uk-UA"/>
        </w:rPr>
        <w:t xml:space="preserve"> на 2018-2020 роки»</w:t>
      </w:r>
      <w:r w:rsidR="00123ACE">
        <w:rPr>
          <w:sz w:val="28"/>
          <w:szCs w:val="28"/>
        </w:rPr>
        <w:t>підготовлен</w:t>
      </w:r>
      <w:r w:rsidR="00A91E19">
        <w:rPr>
          <w:sz w:val="28"/>
          <w:szCs w:val="28"/>
        </w:rPr>
        <w:t>о робочою групою з розробки проекту Програми, затвердженою розпорядженням міського голови від 23.10.2017№224 рр.</w:t>
      </w:r>
    </w:p>
    <w:p w:rsidR="0019043C" w:rsidRPr="0071447C" w:rsidRDefault="0019043C" w:rsidP="0019043C">
      <w:pPr>
        <w:spacing w:line="218" w:lineRule="auto"/>
        <w:jc w:val="center"/>
      </w:pPr>
      <w:r w:rsidRPr="0071447C">
        <w:rPr>
          <w:snapToGrid w:val="0"/>
        </w:rPr>
        <w:t xml:space="preserve">                                                                                                                                                                      </w:t>
      </w:r>
    </w:p>
    <w:p w:rsidR="00196BB7" w:rsidRDefault="00196BB7" w:rsidP="000C066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AB3D93" w:rsidRDefault="00AB3D93" w:rsidP="00AB3D9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Заступник голови робочої групи,</w:t>
      </w:r>
    </w:p>
    <w:p w:rsidR="00AB3D93" w:rsidRDefault="00AB3D93" w:rsidP="00AB3D9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Управління охорони здоров’я </w:t>
      </w:r>
    </w:p>
    <w:p w:rsidR="00191DC1" w:rsidRDefault="00AB3D93" w:rsidP="004920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Бахмутської</w:t>
      </w:r>
      <w:proofErr w:type="spellEnd"/>
      <w:r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ab/>
      </w:r>
      <w:r w:rsidR="000C0667">
        <w:rPr>
          <w:sz w:val="28"/>
          <w:szCs w:val="28"/>
        </w:rPr>
        <w:tab/>
      </w:r>
      <w:r w:rsidR="000C0667">
        <w:rPr>
          <w:sz w:val="28"/>
          <w:szCs w:val="28"/>
        </w:rPr>
        <w:tab/>
      </w:r>
      <w:r w:rsidR="000C0667">
        <w:rPr>
          <w:sz w:val="28"/>
          <w:szCs w:val="28"/>
        </w:rPr>
        <w:tab/>
      </w:r>
      <w:r w:rsidR="000C0667">
        <w:rPr>
          <w:sz w:val="28"/>
          <w:szCs w:val="28"/>
        </w:rPr>
        <w:tab/>
      </w:r>
      <w:r w:rsidR="000C0667">
        <w:rPr>
          <w:sz w:val="28"/>
          <w:szCs w:val="28"/>
        </w:rPr>
        <w:tab/>
      </w:r>
      <w:r w:rsidR="000C0667">
        <w:rPr>
          <w:sz w:val="28"/>
          <w:szCs w:val="28"/>
        </w:rPr>
        <w:tab/>
      </w:r>
      <w:r w:rsidR="000C0667">
        <w:rPr>
          <w:sz w:val="28"/>
          <w:szCs w:val="28"/>
        </w:rPr>
        <w:tab/>
      </w:r>
      <w:r w:rsidR="000C0667">
        <w:rPr>
          <w:sz w:val="28"/>
          <w:szCs w:val="28"/>
        </w:rPr>
        <w:tab/>
      </w:r>
      <w:r w:rsidR="000C0667">
        <w:rPr>
          <w:sz w:val="28"/>
          <w:szCs w:val="28"/>
        </w:rPr>
        <w:tab/>
        <w:t>О.О.Миронова</w:t>
      </w:r>
    </w:p>
    <w:p w:rsidR="0049201E" w:rsidRPr="0049201E" w:rsidRDefault="0049201E" w:rsidP="0049201E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191DC1" w:rsidRDefault="00191DC1" w:rsidP="003D6373">
      <w:pPr>
        <w:spacing w:line="257" w:lineRule="auto"/>
        <w:ind w:left="7920" w:firstLine="576"/>
        <w:rPr>
          <w:b/>
          <w:sz w:val="22"/>
          <w:szCs w:val="22"/>
        </w:rPr>
      </w:pPr>
    </w:p>
    <w:p w:rsidR="002B178A" w:rsidRDefault="002B178A" w:rsidP="00196BB7">
      <w:pPr>
        <w:spacing w:line="257" w:lineRule="auto"/>
        <w:rPr>
          <w:b/>
          <w:sz w:val="22"/>
          <w:szCs w:val="22"/>
        </w:rPr>
      </w:pPr>
    </w:p>
    <w:p w:rsidR="003D6373" w:rsidRPr="00495B96" w:rsidRDefault="003D6373" w:rsidP="003D6373">
      <w:pPr>
        <w:spacing w:line="257" w:lineRule="auto"/>
        <w:ind w:left="7920" w:firstLine="576"/>
        <w:rPr>
          <w:b/>
          <w:sz w:val="22"/>
          <w:szCs w:val="22"/>
        </w:rPr>
      </w:pPr>
      <w:r w:rsidRPr="00495B96">
        <w:rPr>
          <w:b/>
          <w:sz w:val="22"/>
          <w:szCs w:val="22"/>
        </w:rPr>
        <w:t>Додаток № 2</w:t>
      </w:r>
    </w:p>
    <w:tbl>
      <w:tblPr>
        <w:tblW w:w="5635" w:type="dxa"/>
        <w:tblInd w:w="8497" w:type="dxa"/>
        <w:tblLook w:val="04A0"/>
      </w:tblPr>
      <w:tblGrid>
        <w:gridCol w:w="5635"/>
      </w:tblGrid>
      <w:tr w:rsidR="003D6373" w:rsidRPr="00F547E9" w:rsidTr="00DC2C70">
        <w:trPr>
          <w:trHeight w:val="275"/>
        </w:trPr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73" w:rsidRPr="00F547E9" w:rsidRDefault="003D6373" w:rsidP="00DC2C70">
            <w:pPr>
              <w:rPr>
                <w:color w:val="000000"/>
                <w:sz w:val="22"/>
                <w:szCs w:val="22"/>
                <w:lang w:eastAsia="uk-UA"/>
              </w:rPr>
            </w:pPr>
            <w:r w:rsidRPr="00F547E9">
              <w:rPr>
                <w:color w:val="000000"/>
                <w:sz w:val="22"/>
                <w:szCs w:val="22"/>
                <w:lang w:eastAsia="uk-UA"/>
              </w:rPr>
              <w:t>д</w:t>
            </w:r>
            <w:r w:rsidR="00B676B8">
              <w:rPr>
                <w:color w:val="000000"/>
                <w:sz w:val="22"/>
                <w:szCs w:val="22"/>
                <w:lang w:eastAsia="uk-UA"/>
              </w:rPr>
              <w:t>о проекту Комплексної програми «</w:t>
            </w:r>
            <w:r w:rsidRPr="00F547E9">
              <w:rPr>
                <w:color w:val="000000"/>
                <w:sz w:val="22"/>
                <w:szCs w:val="22"/>
                <w:lang w:eastAsia="uk-UA"/>
              </w:rPr>
              <w:t xml:space="preserve">Охорона здоров'я населення м. </w:t>
            </w:r>
            <w:proofErr w:type="spellStart"/>
            <w:r w:rsidRPr="00F547E9">
              <w:rPr>
                <w:color w:val="000000"/>
                <w:sz w:val="22"/>
                <w:szCs w:val="22"/>
                <w:lang w:eastAsia="uk-UA"/>
              </w:rPr>
              <w:t>Бахмута</w:t>
            </w:r>
            <w:proofErr w:type="spellEnd"/>
            <w:r w:rsidRPr="00F547E9">
              <w:rPr>
                <w:color w:val="000000"/>
                <w:sz w:val="22"/>
                <w:szCs w:val="22"/>
                <w:lang w:eastAsia="uk-UA"/>
              </w:rPr>
              <w:t xml:space="preserve"> на 2018-2020 роки</w:t>
            </w:r>
            <w:r w:rsidR="00761C1F">
              <w:rPr>
                <w:color w:val="000000"/>
                <w:sz w:val="22"/>
                <w:szCs w:val="22"/>
                <w:lang w:eastAsia="uk-UA"/>
              </w:rPr>
              <w:t>»</w:t>
            </w:r>
            <w:r w:rsidRPr="00F547E9">
              <w:rPr>
                <w:color w:val="000000"/>
                <w:sz w:val="22"/>
                <w:szCs w:val="22"/>
                <w:lang w:eastAsia="uk-UA"/>
              </w:rPr>
              <w:t>,</w:t>
            </w:r>
          </w:p>
        </w:tc>
      </w:tr>
      <w:tr w:rsidR="003D6373" w:rsidRPr="00F547E9" w:rsidTr="00DC2C70">
        <w:trPr>
          <w:trHeight w:val="275"/>
        </w:trPr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73" w:rsidRPr="00F547E9" w:rsidRDefault="003D6373" w:rsidP="00DC2C70">
            <w:pPr>
              <w:rPr>
                <w:color w:val="000000"/>
                <w:sz w:val="22"/>
                <w:szCs w:val="22"/>
                <w:lang w:eastAsia="uk-UA"/>
              </w:rPr>
            </w:pPr>
            <w:r w:rsidRPr="00F547E9">
              <w:rPr>
                <w:color w:val="000000"/>
                <w:sz w:val="22"/>
                <w:szCs w:val="22"/>
                <w:lang w:eastAsia="uk-UA"/>
              </w:rPr>
              <w:t xml:space="preserve">ухваленої  рішенням  виконкому </w:t>
            </w:r>
            <w:proofErr w:type="spellStart"/>
            <w:r w:rsidRPr="00F547E9">
              <w:rPr>
                <w:color w:val="000000"/>
                <w:sz w:val="22"/>
                <w:szCs w:val="22"/>
                <w:lang w:eastAsia="uk-UA"/>
              </w:rPr>
              <w:t>Бахмутської</w:t>
            </w:r>
            <w:proofErr w:type="spellEnd"/>
          </w:p>
        </w:tc>
      </w:tr>
      <w:tr w:rsidR="003D6373" w:rsidRPr="00F547E9" w:rsidTr="00DC2C70">
        <w:trPr>
          <w:trHeight w:val="275"/>
        </w:trPr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73" w:rsidRPr="00F547E9" w:rsidRDefault="006C218F" w:rsidP="00DC2C70">
            <w:pPr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  <w:lang w:eastAsia="uk-UA"/>
              </w:rPr>
              <w:t>міської ради від 17.01.2018</w:t>
            </w:r>
            <w:r w:rsidR="003D6373" w:rsidRPr="00F547E9">
              <w:rPr>
                <w:color w:val="000000"/>
                <w:sz w:val="22"/>
                <w:szCs w:val="22"/>
                <w:lang w:eastAsia="uk-UA"/>
              </w:rPr>
              <w:t xml:space="preserve"> №</w:t>
            </w:r>
            <w:r>
              <w:rPr>
                <w:color w:val="000000"/>
                <w:sz w:val="22"/>
                <w:szCs w:val="22"/>
                <w:lang w:eastAsia="uk-UA"/>
              </w:rPr>
              <w:t>1</w:t>
            </w:r>
          </w:p>
        </w:tc>
      </w:tr>
      <w:tr w:rsidR="003D6373" w:rsidRPr="00F547E9" w:rsidTr="00DC2C70">
        <w:trPr>
          <w:trHeight w:val="275"/>
        </w:trPr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373" w:rsidRPr="00F547E9" w:rsidRDefault="003D6373" w:rsidP="00DC2C70">
            <w:pPr>
              <w:rPr>
                <w:color w:val="000000"/>
                <w:sz w:val="22"/>
                <w:szCs w:val="22"/>
                <w:lang w:eastAsia="uk-UA"/>
              </w:rPr>
            </w:pPr>
          </w:p>
        </w:tc>
      </w:tr>
    </w:tbl>
    <w:p w:rsidR="003D6373" w:rsidRPr="00F547E9" w:rsidRDefault="003D6373" w:rsidP="003D6373">
      <w:pPr>
        <w:spacing w:line="257" w:lineRule="auto"/>
        <w:ind w:left="7920"/>
        <w:rPr>
          <w:sz w:val="16"/>
          <w:szCs w:val="16"/>
        </w:rPr>
      </w:pPr>
    </w:p>
    <w:p w:rsidR="003D6373" w:rsidRPr="00F547E9" w:rsidRDefault="003D6373" w:rsidP="003D6373">
      <w:pPr>
        <w:spacing w:line="257" w:lineRule="auto"/>
        <w:ind w:left="7920"/>
        <w:rPr>
          <w:sz w:val="16"/>
          <w:szCs w:val="16"/>
        </w:rPr>
      </w:pPr>
    </w:p>
    <w:p w:rsidR="003D6373" w:rsidRPr="00F547E9" w:rsidRDefault="003D6373" w:rsidP="003D6373">
      <w:pPr>
        <w:tabs>
          <w:tab w:val="left" w:pos="1215"/>
        </w:tabs>
        <w:jc w:val="center"/>
        <w:outlineLvl w:val="0"/>
        <w:rPr>
          <w:b/>
          <w:sz w:val="16"/>
          <w:szCs w:val="16"/>
        </w:rPr>
      </w:pPr>
      <w:r w:rsidRPr="003D6373">
        <w:rPr>
          <w:b/>
          <w:sz w:val="28"/>
          <w:szCs w:val="28"/>
        </w:rPr>
        <w:t xml:space="preserve">Показники результативності Комплексної Програми </w:t>
      </w:r>
    </w:p>
    <w:p w:rsidR="003D6373" w:rsidRPr="00F547E9" w:rsidRDefault="003D6373" w:rsidP="003D6373">
      <w:pPr>
        <w:tabs>
          <w:tab w:val="left" w:pos="1215"/>
        </w:tabs>
        <w:jc w:val="center"/>
        <w:outlineLvl w:val="0"/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15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9"/>
        <w:gridCol w:w="18"/>
        <w:gridCol w:w="6969"/>
        <w:gridCol w:w="1423"/>
        <w:gridCol w:w="1277"/>
        <w:gridCol w:w="252"/>
        <w:gridCol w:w="36"/>
        <w:gridCol w:w="1361"/>
        <w:gridCol w:w="1649"/>
        <w:gridCol w:w="1649"/>
      </w:tblGrid>
      <w:tr w:rsidR="003D6373" w:rsidRPr="003D6373" w:rsidTr="00DC2C70">
        <w:trPr>
          <w:trHeight w:val="310"/>
        </w:trPr>
        <w:tc>
          <w:tcPr>
            <w:tcW w:w="659" w:type="dxa"/>
            <w:vMerge w:val="restart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7"/>
                <w:szCs w:val="27"/>
              </w:rPr>
            </w:pPr>
            <w:r w:rsidRPr="003D6373">
              <w:rPr>
                <w:sz w:val="27"/>
                <w:szCs w:val="27"/>
              </w:rPr>
              <w:t>№ з/п</w:t>
            </w:r>
          </w:p>
        </w:tc>
        <w:tc>
          <w:tcPr>
            <w:tcW w:w="6987" w:type="dxa"/>
            <w:gridSpan w:val="2"/>
            <w:vMerge w:val="restart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7"/>
                <w:szCs w:val="27"/>
              </w:rPr>
            </w:pPr>
            <w:r w:rsidRPr="003D6373">
              <w:rPr>
                <w:sz w:val="27"/>
                <w:szCs w:val="27"/>
              </w:rPr>
              <w:t>Назва показника</w:t>
            </w:r>
          </w:p>
        </w:tc>
        <w:tc>
          <w:tcPr>
            <w:tcW w:w="1423" w:type="dxa"/>
            <w:vMerge w:val="restart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7"/>
                <w:szCs w:val="27"/>
              </w:rPr>
            </w:pPr>
            <w:r w:rsidRPr="003D6373">
              <w:rPr>
                <w:sz w:val="27"/>
                <w:szCs w:val="27"/>
              </w:rPr>
              <w:t>Одиниця виміру</w:t>
            </w:r>
          </w:p>
        </w:tc>
        <w:tc>
          <w:tcPr>
            <w:tcW w:w="1565" w:type="dxa"/>
            <w:gridSpan w:val="3"/>
            <w:vMerge w:val="restart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7"/>
                <w:szCs w:val="27"/>
              </w:rPr>
            </w:pPr>
            <w:r w:rsidRPr="003D6373">
              <w:rPr>
                <w:sz w:val="27"/>
                <w:szCs w:val="27"/>
              </w:rPr>
              <w:t>Вихідні дані на початок дії програми</w:t>
            </w:r>
          </w:p>
        </w:tc>
        <w:tc>
          <w:tcPr>
            <w:tcW w:w="1361" w:type="dxa"/>
            <w:vMerge w:val="restart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7"/>
                <w:szCs w:val="27"/>
              </w:rPr>
            </w:pPr>
            <w:r w:rsidRPr="003D6373">
              <w:rPr>
                <w:sz w:val="27"/>
                <w:szCs w:val="27"/>
              </w:rPr>
              <w:t>2018 рік</w:t>
            </w:r>
          </w:p>
        </w:tc>
        <w:tc>
          <w:tcPr>
            <w:tcW w:w="1649" w:type="dxa"/>
            <w:vMerge w:val="restart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7"/>
                <w:szCs w:val="27"/>
              </w:rPr>
            </w:pPr>
            <w:r w:rsidRPr="003D6373">
              <w:rPr>
                <w:sz w:val="27"/>
                <w:szCs w:val="27"/>
              </w:rPr>
              <w:t>2019 рік</w:t>
            </w:r>
          </w:p>
        </w:tc>
        <w:tc>
          <w:tcPr>
            <w:tcW w:w="1649" w:type="dxa"/>
            <w:vMerge w:val="restart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7"/>
                <w:szCs w:val="27"/>
              </w:rPr>
            </w:pPr>
            <w:r w:rsidRPr="003D6373">
              <w:rPr>
                <w:sz w:val="27"/>
                <w:szCs w:val="27"/>
              </w:rPr>
              <w:t>2020 рік</w:t>
            </w:r>
          </w:p>
        </w:tc>
      </w:tr>
      <w:tr w:rsidR="003D6373" w:rsidRPr="003D6373" w:rsidTr="00DC2C70">
        <w:trPr>
          <w:trHeight w:val="322"/>
        </w:trPr>
        <w:tc>
          <w:tcPr>
            <w:tcW w:w="659" w:type="dxa"/>
            <w:vMerge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987" w:type="dxa"/>
            <w:gridSpan w:val="2"/>
            <w:vMerge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23" w:type="dxa"/>
            <w:vMerge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  <w:gridSpan w:val="3"/>
            <w:vMerge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61" w:type="dxa"/>
            <w:vMerge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vMerge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49" w:type="dxa"/>
            <w:vMerge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</w:p>
        </w:tc>
      </w:tr>
      <w:tr w:rsidR="003D6373" w:rsidRPr="003D6373" w:rsidTr="00DC2C70">
        <w:trPr>
          <w:trHeight w:val="63"/>
        </w:trPr>
        <w:tc>
          <w:tcPr>
            <w:tcW w:w="659" w:type="dxa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1</w:t>
            </w:r>
          </w:p>
        </w:tc>
        <w:tc>
          <w:tcPr>
            <w:tcW w:w="6987" w:type="dxa"/>
            <w:gridSpan w:val="2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2</w:t>
            </w:r>
          </w:p>
        </w:tc>
        <w:tc>
          <w:tcPr>
            <w:tcW w:w="1423" w:type="dxa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3</w:t>
            </w:r>
          </w:p>
        </w:tc>
        <w:tc>
          <w:tcPr>
            <w:tcW w:w="1565" w:type="dxa"/>
            <w:gridSpan w:val="3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4</w:t>
            </w:r>
          </w:p>
        </w:tc>
        <w:tc>
          <w:tcPr>
            <w:tcW w:w="1361" w:type="dxa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5</w:t>
            </w:r>
          </w:p>
        </w:tc>
        <w:tc>
          <w:tcPr>
            <w:tcW w:w="1649" w:type="dxa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6</w:t>
            </w:r>
          </w:p>
        </w:tc>
        <w:tc>
          <w:tcPr>
            <w:tcW w:w="1649" w:type="dxa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7</w:t>
            </w:r>
          </w:p>
        </w:tc>
      </w:tr>
      <w:tr w:rsidR="003D6373" w:rsidRPr="003D6373" w:rsidTr="00DC2C70">
        <w:trPr>
          <w:trHeight w:val="63"/>
        </w:trPr>
        <w:tc>
          <w:tcPr>
            <w:tcW w:w="15293" w:type="dxa"/>
            <w:gridSpan w:val="10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b/>
                <w:sz w:val="28"/>
                <w:szCs w:val="28"/>
              </w:rPr>
            </w:pPr>
            <w:r w:rsidRPr="003D6373">
              <w:rPr>
                <w:b/>
                <w:sz w:val="28"/>
                <w:szCs w:val="28"/>
              </w:rPr>
              <w:t>І. Показники витрат</w:t>
            </w:r>
          </w:p>
        </w:tc>
      </w:tr>
      <w:tr w:rsidR="003D6373" w:rsidRPr="003D6373" w:rsidTr="00DC2C70">
        <w:trPr>
          <w:trHeight w:val="63"/>
        </w:trPr>
        <w:tc>
          <w:tcPr>
            <w:tcW w:w="677" w:type="dxa"/>
            <w:gridSpan w:val="2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1.</w:t>
            </w:r>
          </w:p>
        </w:tc>
        <w:tc>
          <w:tcPr>
            <w:tcW w:w="6969" w:type="dxa"/>
          </w:tcPr>
          <w:p w:rsidR="003D6373" w:rsidRPr="003D6373" w:rsidRDefault="003D6373" w:rsidP="00DC2C70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Загальний обсяг витрат на реалізацію заходів Комплексної програми</w:t>
            </w:r>
          </w:p>
        </w:tc>
        <w:tc>
          <w:tcPr>
            <w:tcW w:w="1423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тис. грн.</w:t>
            </w:r>
          </w:p>
        </w:tc>
        <w:tc>
          <w:tcPr>
            <w:tcW w:w="1565" w:type="dxa"/>
            <w:gridSpan w:val="3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0</w:t>
            </w:r>
          </w:p>
        </w:tc>
        <w:tc>
          <w:tcPr>
            <w:tcW w:w="1361" w:type="dxa"/>
            <w:vAlign w:val="center"/>
          </w:tcPr>
          <w:p w:rsidR="003D6373" w:rsidRPr="003D6373" w:rsidRDefault="000E734D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57787,0</w:t>
            </w:r>
          </w:p>
        </w:tc>
        <w:tc>
          <w:tcPr>
            <w:tcW w:w="1649" w:type="dxa"/>
            <w:vAlign w:val="center"/>
          </w:tcPr>
          <w:p w:rsidR="003D6373" w:rsidRPr="003D6373" w:rsidRDefault="000E734D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76000,6</w:t>
            </w:r>
          </w:p>
        </w:tc>
        <w:tc>
          <w:tcPr>
            <w:tcW w:w="1649" w:type="dxa"/>
            <w:vAlign w:val="center"/>
          </w:tcPr>
          <w:p w:rsidR="003D6373" w:rsidRPr="003D6373" w:rsidRDefault="000E734D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34531,8</w:t>
            </w:r>
          </w:p>
        </w:tc>
      </w:tr>
      <w:tr w:rsidR="003D6373" w:rsidRPr="003D6373" w:rsidTr="00DC2C70">
        <w:trPr>
          <w:trHeight w:val="204"/>
        </w:trPr>
        <w:tc>
          <w:tcPr>
            <w:tcW w:w="677" w:type="dxa"/>
            <w:gridSpan w:val="2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616" w:type="dxa"/>
            <w:gridSpan w:val="8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b/>
                <w:sz w:val="28"/>
                <w:szCs w:val="28"/>
              </w:rPr>
            </w:pPr>
            <w:r w:rsidRPr="003D6373">
              <w:rPr>
                <w:b/>
                <w:sz w:val="28"/>
                <w:szCs w:val="28"/>
              </w:rPr>
              <w:t>ІІ. Показники продукту</w:t>
            </w:r>
          </w:p>
        </w:tc>
      </w:tr>
      <w:tr w:rsidR="003D6373" w:rsidRPr="003D6373" w:rsidTr="00DC2C70">
        <w:trPr>
          <w:trHeight w:val="63"/>
        </w:trPr>
        <w:tc>
          <w:tcPr>
            <w:tcW w:w="677" w:type="dxa"/>
            <w:gridSpan w:val="2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1.</w:t>
            </w:r>
          </w:p>
        </w:tc>
        <w:tc>
          <w:tcPr>
            <w:tcW w:w="6969" w:type="dxa"/>
          </w:tcPr>
          <w:p w:rsidR="003D6373" w:rsidRPr="003D6373" w:rsidRDefault="003D6373" w:rsidP="00DC2C70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Кількість лікувальних закладів, в яких планується запровадити єдину електронну системи взаємозв’язку між закладами охорони здоров’я</w:t>
            </w:r>
          </w:p>
        </w:tc>
        <w:tc>
          <w:tcPr>
            <w:tcW w:w="1423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одиниць</w:t>
            </w:r>
          </w:p>
        </w:tc>
        <w:tc>
          <w:tcPr>
            <w:tcW w:w="1529" w:type="dxa"/>
            <w:gridSpan w:val="2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0</w:t>
            </w:r>
          </w:p>
        </w:tc>
        <w:tc>
          <w:tcPr>
            <w:tcW w:w="1397" w:type="dxa"/>
            <w:gridSpan w:val="2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3</w:t>
            </w:r>
          </w:p>
        </w:tc>
        <w:tc>
          <w:tcPr>
            <w:tcW w:w="1649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3</w:t>
            </w:r>
          </w:p>
        </w:tc>
        <w:tc>
          <w:tcPr>
            <w:tcW w:w="1649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3</w:t>
            </w:r>
          </w:p>
        </w:tc>
      </w:tr>
      <w:tr w:rsidR="003D6373" w:rsidRPr="003D6373" w:rsidTr="00DC2C70">
        <w:trPr>
          <w:trHeight w:val="170"/>
        </w:trPr>
        <w:tc>
          <w:tcPr>
            <w:tcW w:w="677" w:type="dxa"/>
            <w:gridSpan w:val="2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2.</w:t>
            </w:r>
          </w:p>
        </w:tc>
        <w:tc>
          <w:tcPr>
            <w:tcW w:w="6969" w:type="dxa"/>
          </w:tcPr>
          <w:p w:rsidR="003D6373" w:rsidRPr="003D6373" w:rsidRDefault="003D6373" w:rsidP="00DC2C70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 xml:space="preserve">Кількість осіб, яких планується навчати за рахунок місцевого бюджету з подальшим працевлаштуванням </w:t>
            </w:r>
          </w:p>
          <w:p w:rsidR="003D6373" w:rsidRPr="003D6373" w:rsidRDefault="003D6373" w:rsidP="00DC2C70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в КЗОЗ «ЦПМСД»</w:t>
            </w:r>
          </w:p>
        </w:tc>
        <w:tc>
          <w:tcPr>
            <w:tcW w:w="1423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осіб</w:t>
            </w:r>
          </w:p>
        </w:tc>
        <w:tc>
          <w:tcPr>
            <w:tcW w:w="1529" w:type="dxa"/>
            <w:gridSpan w:val="2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2</w:t>
            </w:r>
          </w:p>
        </w:tc>
        <w:tc>
          <w:tcPr>
            <w:tcW w:w="1397" w:type="dxa"/>
            <w:gridSpan w:val="2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2</w:t>
            </w:r>
          </w:p>
        </w:tc>
        <w:tc>
          <w:tcPr>
            <w:tcW w:w="1649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2</w:t>
            </w:r>
          </w:p>
        </w:tc>
        <w:tc>
          <w:tcPr>
            <w:tcW w:w="1649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2</w:t>
            </w:r>
          </w:p>
        </w:tc>
      </w:tr>
      <w:tr w:rsidR="003D6373" w:rsidRPr="003D6373" w:rsidTr="00DC2C70">
        <w:trPr>
          <w:trHeight w:val="63"/>
        </w:trPr>
        <w:tc>
          <w:tcPr>
            <w:tcW w:w="677" w:type="dxa"/>
            <w:gridSpan w:val="2"/>
            <w:vAlign w:val="center"/>
          </w:tcPr>
          <w:p w:rsidR="003D6373" w:rsidRPr="003D6373" w:rsidRDefault="00CB0119" w:rsidP="00CB0119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969" w:type="dxa"/>
          </w:tcPr>
          <w:p w:rsidR="003D6373" w:rsidRPr="003D6373" w:rsidRDefault="003D6373" w:rsidP="00DC2C70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Кількість лікарів та молодших медичних спеціалістів, які планують підвищити кваліфікацію</w:t>
            </w:r>
          </w:p>
        </w:tc>
        <w:tc>
          <w:tcPr>
            <w:tcW w:w="1423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осіб</w:t>
            </w:r>
          </w:p>
        </w:tc>
        <w:tc>
          <w:tcPr>
            <w:tcW w:w="1529" w:type="dxa"/>
            <w:gridSpan w:val="2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0</w:t>
            </w:r>
          </w:p>
        </w:tc>
        <w:tc>
          <w:tcPr>
            <w:tcW w:w="1397" w:type="dxa"/>
            <w:gridSpan w:val="2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240</w:t>
            </w:r>
          </w:p>
        </w:tc>
        <w:tc>
          <w:tcPr>
            <w:tcW w:w="1649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218</w:t>
            </w:r>
          </w:p>
        </w:tc>
        <w:tc>
          <w:tcPr>
            <w:tcW w:w="1649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226</w:t>
            </w:r>
          </w:p>
        </w:tc>
      </w:tr>
      <w:tr w:rsidR="003D6373" w:rsidRPr="003D6373" w:rsidTr="00DC2C70">
        <w:trPr>
          <w:trHeight w:val="63"/>
        </w:trPr>
        <w:tc>
          <w:tcPr>
            <w:tcW w:w="677" w:type="dxa"/>
            <w:gridSpan w:val="2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969" w:type="dxa"/>
          </w:tcPr>
          <w:p w:rsidR="003D6373" w:rsidRPr="003D6373" w:rsidRDefault="003D6373" w:rsidP="00DC2C70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Кількість хворих, які мають право на безоплатний та пільговий відпуск лікарських засобів</w:t>
            </w:r>
          </w:p>
        </w:tc>
        <w:tc>
          <w:tcPr>
            <w:tcW w:w="1423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осіб</w:t>
            </w:r>
          </w:p>
        </w:tc>
        <w:tc>
          <w:tcPr>
            <w:tcW w:w="1529" w:type="dxa"/>
            <w:gridSpan w:val="2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4450</w:t>
            </w:r>
          </w:p>
        </w:tc>
        <w:tc>
          <w:tcPr>
            <w:tcW w:w="1397" w:type="dxa"/>
            <w:gridSpan w:val="2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4500</w:t>
            </w:r>
          </w:p>
        </w:tc>
        <w:tc>
          <w:tcPr>
            <w:tcW w:w="1649" w:type="dxa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4550</w:t>
            </w:r>
          </w:p>
        </w:tc>
        <w:tc>
          <w:tcPr>
            <w:tcW w:w="1649" w:type="dxa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4600</w:t>
            </w:r>
          </w:p>
        </w:tc>
      </w:tr>
      <w:tr w:rsidR="003D6373" w:rsidRPr="003D6373" w:rsidTr="00DC2C70">
        <w:trPr>
          <w:trHeight w:val="63"/>
        </w:trPr>
        <w:tc>
          <w:tcPr>
            <w:tcW w:w="677" w:type="dxa"/>
            <w:gridSpan w:val="2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969" w:type="dxa"/>
          </w:tcPr>
          <w:p w:rsidR="003D6373" w:rsidRPr="003D6373" w:rsidRDefault="003D6373" w:rsidP="00DC2C70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 xml:space="preserve">Кількість інвалідів , які потребують медико-соціального забезпечення </w:t>
            </w:r>
          </w:p>
        </w:tc>
        <w:tc>
          <w:tcPr>
            <w:tcW w:w="1423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осіб</w:t>
            </w:r>
          </w:p>
        </w:tc>
        <w:tc>
          <w:tcPr>
            <w:tcW w:w="1529" w:type="dxa"/>
            <w:gridSpan w:val="2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726</w:t>
            </w:r>
          </w:p>
        </w:tc>
        <w:tc>
          <w:tcPr>
            <w:tcW w:w="1397" w:type="dxa"/>
            <w:gridSpan w:val="2"/>
            <w:vAlign w:val="center"/>
          </w:tcPr>
          <w:p w:rsidR="003D6373" w:rsidRPr="003D6373" w:rsidRDefault="003D6373" w:rsidP="00CB0119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7</w:t>
            </w:r>
            <w:r w:rsidR="00CB0119">
              <w:rPr>
                <w:sz w:val="28"/>
                <w:szCs w:val="28"/>
              </w:rPr>
              <w:t>36</w:t>
            </w:r>
          </w:p>
        </w:tc>
        <w:tc>
          <w:tcPr>
            <w:tcW w:w="1649" w:type="dxa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740</w:t>
            </w:r>
          </w:p>
        </w:tc>
        <w:tc>
          <w:tcPr>
            <w:tcW w:w="1649" w:type="dxa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</w:t>
            </w:r>
          </w:p>
        </w:tc>
      </w:tr>
      <w:tr w:rsidR="003D6373" w:rsidRPr="003D6373" w:rsidTr="00DC2C70">
        <w:trPr>
          <w:trHeight w:val="63"/>
        </w:trPr>
        <w:tc>
          <w:tcPr>
            <w:tcW w:w="677" w:type="dxa"/>
            <w:gridSpan w:val="2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6969" w:type="dxa"/>
          </w:tcPr>
          <w:p w:rsidR="003D6373" w:rsidRPr="003D6373" w:rsidRDefault="003D6373" w:rsidP="00DC2C70">
            <w:pPr>
              <w:tabs>
                <w:tab w:val="left" w:pos="1215"/>
              </w:tabs>
              <w:jc w:val="both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 xml:space="preserve">Кількість хворих дорослих та дітей на цукровий діабет, </w:t>
            </w:r>
            <w:proofErr w:type="spellStart"/>
            <w:r w:rsidRPr="003D6373">
              <w:rPr>
                <w:sz w:val="28"/>
                <w:szCs w:val="28"/>
              </w:rPr>
              <w:t>орфанні</w:t>
            </w:r>
            <w:proofErr w:type="spellEnd"/>
            <w:r w:rsidRPr="003D6373">
              <w:rPr>
                <w:sz w:val="28"/>
                <w:szCs w:val="28"/>
              </w:rPr>
              <w:t xml:space="preserve"> захворювання, серцево-судинні захворювання та онкологічні захворювання, які потребують в забезпеченні  лікарськими засобами та медичними препаратами</w:t>
            </w:r>
          </w:p>
        </w:tc>
        <w:tc>
          <w:tcPr>
            <w:tcW w:w="1423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осіб</w:t>
            </w:r>
          </w:p>
        </w:tc>
        <w:tc>
          <w:tcPr>
            <w:tcW w:w="1529" w:type="dxa"/>
            <w:gridSpan w:val="2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1718</w:t>
            </w:r>
          </w:p>
        </w:tc>
        <w:tc>
          <w:tcPr>
            <w:tcW w:w="1397" w:type="dxa"/>
            <w:gridSpan w:val="2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1725</w:t>
            </w:r>
          </w:p>
        </w:tc>
        <w:tc>
          <w:tcPr>
            <w:tcW w:w="1649" w:type="dxa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1740</w:t>
            </w:r>
          </w:p>
        </w:tc>
        <w:tc>
          <w:tcPr>
            <w:tcW w:w="1649" w:type="dxa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1750</w:t>
            </w:r>
          </w:p>
        </w:tc>
      </w:tr>
      <w:tr w:rsidR="003D6373" w:rsidRPr="003D6373" w:rsidTr="00DC2C70">
        <w:trPr>
          <w:trHeight w:val="63"/>
        </w:trPr>
        <w:tc>
          <w:tcPr>
            <w:tcW w:w="677" w:type="dxa"/>
            <w:gridSpan w:val="2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969" w:type="dxa"/>
          </w:tcPr>
          <w:p w:rsidR="003D6373" w:rsidRPr="003D6373" w:rsidRDefault="003D6373" w:rsidP="00DC2C70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 xml:space="preserve">Кількість лабораторних та </w:t>
            </w:r>
            <w:proofErr w:type="spellStart"/>
            <w:r w:rsidRPr="003D6373">
              <w:rPr>
                <w:sz w:val="28"/>
                <w:szCs w:val="28"/>
              </w:rPr>
              <w:t>скринінгових</w:t>
            </w:r>
            <w:proofErr w:type="spellEnd"/>
            <w:r w:rsidRPr="003D6373">
              <w:rPr>
                <w:sz w:val="28"/>
                <w:szCs w:val="28"/>
              </w:rPr>
              <w:t xml:space="preserve"> досліджень, які планується провести  для раннього виявлення захворювань</w:t>
            </w:r>
          </w:p>
        </w:tc>
        <w:tc>
          <w:tcPr>
            <w:tcW w:w="1423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одиниць</w:t>
            </w:r>
          </w:p>
        </w:tc>
        <w:tc>
          <w:tcPr>
            <w:tcW w:w="1529" w:type="dxa"/>
            <w:gridSpan w:val="2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60870</w:t>
            </w:r>
          </w:p>
        </w:tc>
        <w:tc>
          <w:tcPr>
            <w:tcW w:w="1397" w:type="dxa"/>
            <w:gridSpan w:val="2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64633</w:t>
            </w:r>
          </w:p>
        </w:tc>
        <w:tc>
          <w:tcPr>
            <w:tcW w:w="1649" w:type="dxa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64650</w:t>
            </w:r>
          </w:p>
        </w:tc>
        <w:tc>
          <w:tcPr>
            <w:tcW w:w="1649" w:type="dxa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64700</w:t>
            </w:r>
          </w:p>
        </w:tc>
      </w:tr>
      <w:tr w:rsidR="003D6373" w:rsidRPr="003D6373" w:rsidTr="00DC2C70">
        <w:trPr>
          <w:trHeight w:val="324"/>
        </w:trPr>
        <w:tc>
          <w:tcPr>
            <w:tcW w:w="677" w:type="dxa"/>
            <w:gridSpan w:val="2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6969" w:type="dxa"/>
          </w:tcPr>
          <w:p w:rsidR="003D6373" w:rsidRPr="003D6373" w:rsidRDefault="003D6373" w:rsidP="00DC2C70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Кількість вагітних та новонароджених, які потребують препарати для лікування анемій, акушерських кровотеч та  невідкладної медичної допомоги</w:t>
            </w:r>
          </w:p>
        </w:tc>
        <w:tc>
          <w:tcPr>
            <w:tcW w:w="1423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осіб</w:t>
            </w:r>
          </w:p>
        </w:tc>
        <w:tc>
          <w:tcPr>
            <w:tcW w:w="1529" w:type="dxa"/>
            <w:gridSpan w:val="2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576</w:t>
            </w:r>
          </w:p>
        </w:tc>
        <w:tc>
          <w:tcPr>
            <w:tcW w:w="1397" w:type="dxa"/>
            <w:gridSpan w:val="2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513</w:t>
            </w:r>
          </w:p>
        </w:tc>
        <w:tc>
          <w:tcPr>
            <w:tcW w:w="1649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506</w:t>
            </w:r>
          </w:p>
        </w:tc>
        <w:tc>
          <w:tcPr>
            <w:tcW w:w="1649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500</w:t>
            </w:r>
          </w:p>
        </w:tc>
      </w:tr>
      <w:tr w:rsidR="003D6373" w:rsidRPr="003D6373" w:rsidTr="00DC2C70">
        <w:trPr>
          <w:trHeight w:hRule="exact" w:val="737"/>
        </w:trPr>
        <w:tc>
          <w:tcPr>
            <w:tcW w:w="677" w:type="dxa"/>
            <w:gridSpan w:val="2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6969" w:type="dxa"/>
          </w:tcPr>
          <w:p w:rsidR="003D6373" w:rsidRPr="003D6373" w:rsidRDefault="003D6373" w:rsidP="00DC2C70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Кількість осіб, яким планується провести вакцинацію та щеплення  проти вакцино керованих інфекцій</w:t>
            </w:r>
          </w:p>
        </w:tc>
        <w:tc>
          <w:tcPr>
            <w:tcW w:w="1423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осіб</w:t>
            </w:r>
          </w:p>
        </w:tc>
        <w:tc>
          <w:tcPr>
            <w:tcW w:w="1529" w:type="dxa"/>
            <w:gridSpan w:val="2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15850</w:t>
            </w:r>
          </w:p>
        </w:tc>
        <w:tc>
          <w:tcPr>
            <w:tcW w:w="1397" w:type="dxa"/>
            <w:gridSpan w:val="2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16000</w:t>
            </w:r>
          </w:p>
        </w:tc>
        <w:tc>
          <w:tcPr>
            <w:tcW w:w="1649" w:type="dxa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16100</w:t>
            </w:r>
          </w:p>
        </w:tc>
        <w:tc>
          <w:tcPr>
            <w:tcW w:w="1649" w:type="dxa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16150</w:t>
            </w:r>
          </w:p>
        </w:tc>
      </w:tr>
      <w:tr w:rsidR="003D6373" w:rsidRPr="003D6373" w:rsidTr="00DC2C70">
        <w:trPr>
          <w:trHeight w:hRule="exact" w:val="737"/>
        </w:trPr>
        <w:tc>
          <w:tcPr>
            <w:tcW w:w="677" w:type="dxa"/>
            <w:gridSpan w:val="2"/>
            <w:vAlign w:val="center"/>
          </w:tcPr>
          <w:p w:rsidR="003D6373" w:rsidRPr="003D6373" w:rsidRDefault="00CB0119" w:rsidP="00CB0119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6969" w:type="dxa"/>
          </w:tcPr>
          <w:p w:rsidR="003D6373" w:rsidRPr="003D6373" w:rsidRDefault="003D6373" w:rsidP="00DC2C70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 xml:space="preserve">Кількість одиниць медичного обладнання , яке потрібно придбати відповідно до табелів оснащення закладів охорони здоров`я </w:t>
            </w:r>
          </w:p>
        </w:tc>
        <w:tc>
          <w:tcPr>
            <w:tcW w:w="1423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одиниць</w:t>
            </w:r>
          </w:p>
        </w:tc>
        <w:tc>
          <w:tcPr>
            <w:tcW w:w="1529" w:type="dxa"/>
            <w:gridSpan w:val="2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0</w:t>
            </w:r>
          </w:p>
        </w:tc>
        <w:tc>
          <w:tcPr>
            <w:tcW w:w="1397" w:type="dxa"/>
            <w:gridSpan w:val="2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66</w:t>
            </w:r>
          </w:p>
        </w:tc>
        <w:tc>
          <w:tcPr>
            <w:tcW w:w="1649" w:type="dxa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649" w:type="dxa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</w:tr>
      <w:tr w:rsidR="003D6373" w:rsidRPr="003D6373" w:rsidTr="00DC2C70">
        <w:trPr>
          <w:trHeight w:hRule="exact" w:val="1005"/>
        </w:trPr>
        <w:tc>
          <w:tcPr>
            <w:tcW w:w="677" w:type="dxa"/>
            <w:gridSpan w:val="2"/>
            <w:vAlign w:val="center"/>
          </w:tcPr>
          <w:p w:rsidR="003D6373" w:rsidRPr="003D6373" w:rsidRDefault="00CB0119" w:rsidP="00CB0119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6969" w:type="dxa"/>
          </w:tcPr>
          <w:p w:rsidR="003D6373" w:rsidRPr="003D6373" w:rsidRDefault="003D6373" w:rsidP="00DC2C70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Кількість будівель закладів охорони здоров`я ІІ рівня надання медичної допомоги,  в яких потрібно здійснити реконструкцію та капітальні ремонти</w:t>
            </w:r>
          </w:p>
        </w:tc>
        <w:tc>
          <w:tcPr>
            <w:tcW w:w="1423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одиниць</w:t>
            </w:r>
          </w:p>
        </w:tc>
        <w:tc>
          <w:tcPr>
            <w:tcW w:w="1529" w:type="dxa"/>
            <w:gridSpan w:val="2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0</w:t>
            </w:r>
          </w:p>
        </w:tc>
        <w:tc>
          <w:tcPr>
            <w:tcW w:w="1397" w:type="dxa"/>
            <w:gridSpan w:val="2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49" w:type="dxa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49" w:type="dxa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D6373" w:rsidRPr="003D6373" w:rsidTr="00DC2C70">
        <w:trPr>
          <w:trHeight w:hRule="exact" w:val="737"/>
        </w:trPr>
        <w:tc>
          <w:tcPr>
            <w:tcW w:w="677" w:type="dxa"/>
            <w:gridSpan w:val="2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6969" w:type="dxa"/>
          </w:tcPr>
          <w:p w:rsidR="003D6373" w:rsidRPr="003D6373" w:rsidRDefault="003D6373" w:rsidP="00DC2C70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Кількість об’єктів КЗОЗ «ЦПМСД» в яких планується провести капітальні ремонти та модернізацію</w:t>
            </w:r>
          </w:p>
        </w:tc>
        <w:tc>
          <w:tcPr>
            <w:tcW w:w="1423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одиниць</w:t>
            </w:r>
          </w:p>
        </w:tc>
        <w:tc>
          <w:tcPr>
            <w:tcW w:w="1529" w:type="dxa"/>
            <w:gridSpan w:val="2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0</w:t>
            </w:r>
          </w:p>
        </w:tc>
        <w:tc>
          <w:tcPr>
            <w:tcW w:w="1397" w:type="dxa"/>
            <w:gridSpan w:val="2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2</w:t>
            </w:r>
          </w:p>
        </w:tc>
        <w:tc>
          <w:tcPr>
            <w:tcW w:w="1649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1</w:t>
            </w:r>
          </w:p>
        </w:tc>
        <w:tc>
          <w:tcPr>
            <w:tcW w:w="1649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1</w:t>
            </w:r>
          </w:p>
        </w:tc>
      </w:tr>
      <w:tr w:rsidR="003D6373" w:rsidRPr="003D6373" w:rsidTr="00DC2C70">
        <w:trPr>
          <w:trHeight w:hRule="exact" w:val="737"/>
        </w:trPr>
        <w:tc>
          <w:tcPr>
            <w:tcW w:w="15293" w:type="dxa"/>
            <w:gridSpan w:val="10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b/>
                <w:sz w:val="28"/>
                <w:szCs w:val="28"/>
              </w:rPr>
            </w:pPr>
            <w:r w:rsidRPr="003D6373">
              <w:rPr>
                <w:b/>
                <w:sz w:val="28"/>
                <w:szCs w:val="28"/>
              </w:rPr>
              <w:t>ІІІ. Показники ефективності</w:t>
            </w:r>
          </w:p>
        </w:tc>
      </w:tr>
      <w:tr w:rsidR="003D6373" w:rsidRPr="003D6373" w:rsidTr="00DC2C70">
        <w:trPr>
          <w:trHeight w:hRule="exact" w:val="973"/>
        </w:trPr>
        <w:tc>
          <w:tcPr>
            <w:tcW w:w="659" w:type="dxa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987" w:type="dxa"/>
            <w:gridSpan w:val="2"/>
          </w:tcPr>
          <w:p w:rsidR="003D6373" w:rsidRDefault="003D6373" w:rsidP="00DC2C70">
            <w:pPr>
              <w:tabs>
                <w:tab w:val="left" w:pos="1215"/>
              </w:tabs>
              <w:rPr>
                <w:rFonts w:ascii="Georgia" w:hAnsi="Georgia"/>
                <w:sz w:val="27"/>
                <w:szCs w:val="27"/>
                <w:shd w:val="clear" w:color="auto" w:fill="FCFCFC"/>
              </w:rPr>
            </w:pPr>
            <w:r w:rsidRPr="003D6373">
              <w:rPr>
                <w:rFonts w:ascii="Georgia" w:hAnsi="Georgia"/>
                <w:sz w:val="27"/>
                <w:szCs w:val="27"/>
                <w:shd w:val="clear" w:color="auto" w:fill="FCFCFC"/>
              </w:rPr>
              <w:t>Рівень підвищення ефективності роботи лікаря за рахунок автономізації робочих місць та створення електронної медичної картки пацієнта</w:t>
            </w:r>
          </w:p>
          <w:p w:rsidR="004E1089" w:rsidRDefault="004E1089" w:rsidP="00DC2C70">
            <w:pPr>
              <w:tabs>
                <w:tab w:val="left" w:pos="1215"/>
              </w:tabs>
              <w:rPr>
                <w:rFonts w:ascii="Georgia" w:hAnsi="Georgia"/>
                <w:sz w:val="27"/>
                <w:szCs w:val="27"/>
                <w:shd w:val="clear" w:color="auto" w:fill="FCFCFC"/>
              </w:rPr>
            </w:pPr>
          </w:p>
          <w:p w:rsidR="004E1089" w:rsidRPr="003D6373" w:rsidRDefault="004E1089" w:rsidP="00DC2C70">
            <w:pPr>
              <w:tabs>
                <w:tab w:val="left" w:pos="1215"/>
              </w:tabs>
              <w:rPr>
                <w:rFonts w:ascii="Georgia" w:hAnsi="Georgia"/>
                <w:sz w:val="27"/>
                <w:szCs w:val="27"/>
                <w:shd w:val="clear" w:color="auto" w:fill="FCFCFC"/>
              </w:rPr>
            </w:pPr>
          </w:p>
          <w:p w:rsidR="003D6373" w:rsidRPr="003D6373" w:rsidRDefault="003D6373" w:rsidP="00DC2C70">
            <w:pPr>
              <w:tabs>
                <w:tab w:val="left" w:pos="1215"/>
              </w:tabs>
              <w:rPr>
                <w:sz w:val="28"/>
                <w:szCs w:val="28"/>
              </w:rPr>
            </w:pPr>
          </w:p>
        </w:tc>
        <w:tc>
          <w:tcPr>
            <w:tcW w:w="1423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%</w:t>
            </w:r>
          </w:p>
        </w:tc>
        <w:tc>
          <w:tcPr>
            <w:tcW w:w="1277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0</w:t>
            </w:r>
          </w:p>
        </w:tc>
        <w:tc>
          <w:tcPr>
            <w:tcW w:w="1649" w:type="dxa"/>
            <w:gridSpan w:val="3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100</w:t>
            </w:r>
          </w:p>
        </w:tc>
        <w:tc>
          <w:tcPr>
            <w:tcW w:w="1649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100</w:t>
            </w:r>
          </w:p>
        </w:tc>
        <w:tc>
          <w:tcPr>
            <w:tcW w:w="1649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100</w:t>
            </w:r>
          </w:p>
        </w:tc>
      </w:tr>
      <w:tr w:rsidR="003D6373" w:rsidRPr="003D6373" w:rsidTr="00DC2C70">
        <w:trPr>
          <w:trHeight w:hRule="exact" w:val="737"/>
        </w:trPr>
        <w:tc>
          <w:tcPr>
            <w:tcW w:w="659" w:type="dxa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987" w:type="dxa"/>
            <w:gridSpan w:val="2"/>
          </w:tcPr>
          <w:p w:rsidR="003D6373" w:rsidRPr="003D6373" w:rsidRDefault="003D6373" w:rsidP="00CB0119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Підвищення рівня укомплектованості лікарями комунальн</w:t>
            </w:r>
            <w:r w:rsidR="00CB0119">
              <w:rPr>
                <w:sz w:val="28"/>
                <w:szCs w:val="28"/>
              </w:rPr>
              <w:t>их</w:t>
            </w:r>
            <w:r w:rsidRPr="003D6373">
              <w:rPr>
                <w:sz w:val="28"/>
                <w:szCs w:val="28"/>
              </w:rPr>
              <w:t xml:space="preserve"> заклади охорони здоров`я  </w:t>
            </w:r>
          </w:p>
        </w:tc>
        <w:tc>
          <w:tcPr>
            <w:tcW w:w="1423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 xml:space="preserve">% </w:t>
            </w:r>
          </w:p>
        </w:tc>
        <w:tc>
          <w:tcPr>
            <w:tcW w:w="1277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83,1</w:t>
            </w:r>
          </w:p>
        </w:tc>
        <w:tc>
          <w:tcPr>
            <w:tcW w:w="1649" w:type="dxa"/>
            <w:gridSpan w:val="3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90,0</w:t>
            </w:r>
          </w:p>
        </w:tc>
        <w:tc>
          <w:tcPr>
            <w:tcW w:w="1649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100</w:t>
            </w:r>
          </w:p>
        </w:tc>
        <w:tc>
          <w:tcPr>
            <w:tcW w:w="1649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100</w:t>
            </w:r>
          </w:p>
        </w:tc>
      </w:tr>
      <w:tr w:rsidR="003D6373" w:rsidRPr="003D6373" w:rsidTr="00DC2C70">
        <w:trPr>
          <w:trHeight w:hRule="exact" w:val="737"/>
        </w:trPr>
        <w:tc>
          <w:tcPr>
            <w:tcW w:w="659" w:type="dxa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6987" w:type="dxa"/>
            <w:gridSpan w:val="2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Середня кількість відвідування на 1 лікаря загальної практики – сімейної медицини</w:t>
            </w:r>
          </w:p>
        </w:tc>
        <w:tc>
          <w:tcPr>
            <w:tcW w:w="1423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одиниць</w:t>
            </w:r>
          </w:p>
        </w:tc>
        <w:tc>
          <w:tcPr>
            <w:tcW w:w="1277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5774</w:t>
            </w:r>
          </w:p>
        </w:tc>
        <w:tc>
          <w:tcPr>
            <w:tcW w:w="1649" w:type="dxa"/>
            <w:gridSpan w:val="3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5774</w:t>
            </w:r>
          </w:p>
        </w:tc>
        <w:tc>
          <w:tcPr>
            <w:tcW w:w="1649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5756</w:t>
            </w:r>
          </w:p>
        </w:tc>
        <w:tc>
          <w:tcPr>
            <w:tcW w:w="1649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5739</w:t>
            </w:r>
          </w:p>
        </w:tc>
      </w:tr>
      <w:tr w:rsidR="003D6373" w:rsidRPr="003D6373" w:rsidTr="00DC2C70">
        <w:trPr>
          <w:trHeight w:hRule="exact" w:val="737"/>
        </w:trPr>
        <w:tc>
          <w:tcPr>
            <w:tcW w:w="659" w:type="dxa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987" w:type="dxa"/>
            <w:gridSpan w:val="2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Середня тривалість лікування у денному стаціонарі одного хворого</w:t>
            </w:r>
          </w:p>
        </w:tc>
        <w:tc>
          <w:tcPr>
            <w:tcW w:w="1423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 xml:space="preserve">днів </w:t>
            </w:r>
          </w:p>
        </w:tc>
        <w:tc>
          <w:tcPr>
            <w:tcW w:w="1277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9</w:t>
            </w:r>
          </w:p>
        </w:tc>
        <w:tc>
          <w:tcPr>
            <w:tcW w:w="1649" w:type="dxa"/>
            <w:gridSpan w:val="3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9</w:t>
            </w:r>
          </w:p>
        </w:tc>
        <w:tc>
          <w:tcPr>
            <w:tcW w:w="1649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8</w:t>
            </w:r>
          </w:p>
        </w:tc>
        <w:tc>
          <w:tcPr>
            <w:tcW w:w="1649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8</w:t>
            </w:r>
          </w:p>
        </w:tc>
      </w:tr>
      <w:tr w:rsidR="003D6373" w:rsidRPr="003D6373" w:rsidTr="00DC2C70">
        <w:trPr>
          <w:trHeight w:hRule="exact" w:val="737"/>
        </w:trPr>
        <w:tc>
          <w:tcPr>
            <w:tcW w:w="659" w:type="dxa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987" w:type="dxa"/>
            <w:gridSpan w:val="2"/>
          </w:tcPr>
          <w:p w:rsidR="003D6373" w:rsidRPr="003D6373" w:rsidRDefault="003D6373" w:rsidP="00DC2C70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Завантаженість ліжкового фонду  у звичайному стаціонарі</w:t>
            </w:r>
          </w:p>
        </w:tc>
        <w:tc>
          <w:tcPr>
            <w:tcW w:w="1423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днів</w:t>
            </w:r>
          </w:p>
        </w:tc>
        <w:tc>
          <w:tcPr>
            <w:tcW w:w="1277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340</w:t>
            </w:r>
          </w:p>
        </w:tc>
        <w:tc>
          <w:tcPr>
            <w:tcW w:w="1649" w:type="dxa"/>
            <w:gridSpan w:val="3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340</w:t>
            </w:r>
          </w:p>
        </w:tc>
        <w:tc>
          <w:tcPr>
            <w:tcW w:w="1649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340</w:t>
            </w:r>
          </w:p>
        </w:tc>
        <w:tc>
          <w:tcPr>
            <w:tcW w:w="1649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340</w:t>
            </w:r>
          </w:p>
        </w:tc>
      </w:tr>
      <w:tr w:rsidR="003D6373" w:rsidRPr="003D6373" w:rsidTr="00DC2C70">
        <w:trPr>
          <w:trHeight w:hRule="exact" w:val="737"/>
        </w:trPr>
        <w:tc>
          <w:tcPr>
            <w:tcW w:w="659" w:type="dxa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987" w:type="dxa"/>
            <w:gridSpan w:val="2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Середня тривалість лікування в стаціонарі одного хворого</w:t>
            </w:r>
          </w:p>
        </w:tc>
        <w:tc>
          <w:tcPr>
            <w:tcW w:w="1423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днів</w:t>
            </w:r>
          </w:p>
        </w:tc>
        <w:tc>
          <w:tcPr>
            <w:tcW w:w="1277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10</w:t>
            </w:r>
          </w:p>
        </w:tc>
        <w:tc>
          <w:tcPr>
            <w:tcW w:w="1649" w:type="dxa"/>
            <w:gridSpan w:val="3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10</w:t>
            </w:r>
          </w:p>
        </w:tc>
        <w:tc>
          <w:tcPr>
            <w:tcW w:w="1649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9</w:t>
            </w:r>
          </w:p>
        </w:tc>
        <w:tc>
          <w:tcPr>
            <w:tcW w:w="1649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9</w:t>
            </w:r>
          </w:p>
        </w:tc>
      </w:tr>
      <w:tr w:rsidR="003D6373" w:rsidRPr="003D6373" w:rsidTr="00DC2C70">
        <w:trPr>
          <w:trHeight w:hRule="exact" w:val="737"/>
        </w:trPr>
        <w:tc>
          <w:tcPr>
            <w:tcW w:w="15293" w:type="dxa"/>
            <w:gridSpan w:val="10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b/>
                <w:sz w:val="28"/>
                <w:szCs w:val="28"/>
              </w:rPr>
            </w:pPr>
            <w:r w:rsidRPr="003D6373">
              <w:rPr>
                <w:b/>
                <w:sz w:val="28"/>
                <w:szCs w:val="28"/>
                <w:lang w:val="en-US"/>
              </w:rPr>
              <w:t>IV.</w:t>
            </w:r>
            <w:r w:rsidRPr="003D6373">
              <w:rPr>
                <w:b/>
                <w:sz w:val="28"/>
                <w:szCs w:val="28"/>
              </w:rPr>
              <w:t xml:space="preserve"> Показники якості</w:t>
            </w:r>
          </w:p>
        </w:tc>
      </w:tr>
      <w:tr w:rsidR="003D6373" w:rsidRPr="003D6373" w:rsidTr="00DC2C70">
        <w:trPr>
          <w:trHeight w:hRule="exact" w:val="454"/>
        </w:trPr>
        <w:tc>
          <w:tcPr>
            <w:tcW w:w="659" w:type="dxa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987" w:type="dxa"/>
            <w:gridSpan w:val="2"/>
          </w:tcPr>
          <w:p w:rsidR="003D6373" w:rsidRPr="003D6373" w:rsidRDefault="003D6373" w:rsidP="00DC2C70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Рівень виявлення захворювань на ранніх стадіях</w:t>
            </w:r>
          </w:p>
        </w:tc>
        <w:tc>
          <w:tcPr>
            <w:tcW w:w="1423" w:type="dxa"/>
          </w:tcPr>
          <w:p w:rsidR="003D6373" w:rsidRPr="003D6373" w:rsidRDefault="003D6373" w:rsidP="00DC2C70">
            <w:pPr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 xml:space="preserve">% </w:t>
            </w:r>
          </w:p>
        </w:tc>
        <w:tc>
          <w:tcPr>
            <w:tcW w:w="1277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35,8</w:t>
            </w:r>
          </w:p>
        </w:tc>
        <w:tc>
          <w:tcPr>
            <w:tcW w:w="1649" w:type="dxa"/>
            <w:gridSpan w:val="3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35,8</w:t>
            </w:r>
          </w:p>
        </w:tc>
        <w:tc>
          <w:tcPr>
            <w:tcW w:w="1649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40,0</w:t>
            </w:r>
          </w:p>
        </w:tc>
        <w:tc>
          <w:tcPr>
            <w:tcW w:w="1649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45,0</w:t>
            </w:r>
          </w:p>
        </w:tc>
      </w:tr>
      <w:tr w:rsidR="003D6373" w:rsidRPr="003D6373" w:rsidTr="00DC2C70">
        <w:trPr>
          <w:trHeight w:hRule="exact" w:val="727"/>
        </w:trPr>
        <w:tc>
          <w:tcPr>
            <w:tcW w:w="659" w:type="dxa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987" w:type="dxa"/>
            <w:gridSpan w:val="2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Зниження рівня захворюваності порівняно з попереднім роком</w:t>
            </w:r>
          </w:p>
        </w:tc>
        <w:tc>
          <w:tcPr>
            <w:tcW w:w="1423" w:type="dxa"/>
            <w:vAlign w:val="center"/>
          </w:tcPr>
          <w:p w:rsidR="003D6373" w:rsidRPr="003D6373" w:rsidRDefault="003D6373" w:rsidP="00DC2C70">
            <w:pPr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%</w:t>
            </w:r>
          </w:p>
        </w:tc>
        <w:tc>
          <w:tcPr>
            <w:tcW w:w="1277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1,5</w:t>
            </w:r>
          </w:p>
        </w:tc>
        <w:tc>
          <w:tcPr>
            <w:tcW w:w="1649" w:type="dxa"/>
            <w:gridSpan w:val="3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1,5</w:t>
            </w:r>
          </w:p>
        </w:tc>
        <w:tc>
          <w:tcPr>
            <w:tcW w:w="1649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1,5</w:t>
            </w:r>
          </w:p>
        </w:tc>
        <w:tc>
          <w:tcPr>
            <w:tcW w:w="1649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1,5</w:t>
            </w:r>
          </w:p>
        </w:tc>
      </w:tr>
      <w:tr w:rsidR="003D6373" w:rsidRPr="003D6373" w:rsidTr="00DC2C70">
        <w:trPr>
          <w:trHeight w:hRule="exact" w:val="454"/>
        </w:trPr>
        <w:tc>
          <w:tcPr>
            <w:tcW w:w="659" w:type="dxa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987" w:type="dxa"/>
            <w:gridSpan w:val="2"/>
          </w:tcPr>
          <w:p w:rsidR="003D6373" w:rsidRPr="003D6373" w:rsidRDefault="003D6373" w:rsidP="00DC2C70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Зниження показника летальності</w:t>
            </w:r>
          </w:p>
        </w:tc>
        <w:tc>
          <w:tcPr>
            <w:tcW w:w="1423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%</w:t>
            </w:r>
          </w:p>
        </w:tc>
        <w:tc>
          <w:tcPr>
            <w:tcW w:w="1277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0,4</w:t>
            </w:r>
          </w:p>
        </w:tc>
        <w:tc>
          <w:tcPr>
            <w:tcW w:w="1649" w:type="dxa"/>
            <w:gridSpan w:val="3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0,4</w:t>
            </w:r>
          </w:p>
        </w:tc>
        <w:tc>
          <w:tcPr>
            <w:tcW w:w="1649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0,3</w:t>
            </w:r>
          </w:p>
        </w:tc>
        <w:tc>
          <w:tcPr>
            <w:tcW w:w="1649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0,3</w:t>
            </w:r>
          </w:p>
        </w:tc>
      </w:tr>
      <w:tr w:rsidR="003D6373" w:rsidRPr="003D6373" w:rsidTr="00DC2C70">
        <w:trPr>
          <w:trHeight w:hRule="exact" w:val="454"/>
        </w:trPr>
        <w:tc>
          <w:tcPr>
            <w:tcW w:w="659" w:type="dxa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987" w:type="dxa"/>
            <w:gridSpan w:val="2"/>
          </w:tcPr>
          <w:p w:rsidR="003D6373" w:rsidRPr="003D6373" w:rsidRDefault="003D6373" w:rsidP="00DC2C70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Зниження малюкової смертності</w:t>
            </w:r>
          </w:p>
        </w:tc>
        <w:tc>
          <w:tcPr>
            <w:tcW w:w="1423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випадки</w:t>
            </w:r>
          </w:p>
        </w:tc>
        <w:tc>
          <w:tcPr>
            <w:tcW w:w="1277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9</w:t>
            </w:r>
          </w:p>
        </w:tc>
        <w:tc>
          <w:tcPr>
            <w:tcW w:w="1649" w:type="dxa"/>
            <w:gridSpan w:val="3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5</w:t>
            </w:r>
          </w:p>
        </w:tc>
        <w:tc>
          <w:tcPr>
            <w:tcW w:w="1649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4</w:t>
            </w:r>
          </w:p>
        </w:tc>
        <w:tc>
          <w:tcPr>
            <w:tcW w:w="1649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4</w:t>
            </w:r>
          </w:p>
        </w:tc>
      </w:tr>
      <w:tr w:rsidR="003D6373" w:rsidRPr="003D6373" w:rsidTr="00DC2C70">
        <w:trPr>
          <w:trHeight w:hRule="exact" w:val="721"/>
        </w:trPr>
        <w:tc>
          <w:tcPr>
            <w:tcW w:w="659" w:type="dxa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987" w:type="dxa"/>
            <w:gridSpan w:val="2"/>
          </w:tcPr>
          <w:p w:rsidR="003D6373" w:rsidRPr="003D6373" w:rsidRDefault="003D6373" w:rsidP="00DC2C70">
            <w:pPr>
              <w:tabs>
                <w:tab w:val="left" w:pos="1215"/>
              </w:tabs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Забезпечення повноти охоплення профілактичними щепленнями</w:t>
            </w:r>
          </w:p>
        </w:tc>
        <w:tc>
          <w:tcPr>
            <w:tcW w:w="1423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%</w:t>
            </w:r>
          </w:p>
        </w:tc>
        <w:tc>
          <w:tcPr>
            <w:tcW w:w="1277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43,0</w:t>
            </w:r>
          </w:p>
        </w:tc>
        <w:tc>
          <w:tcPr>
            <w:tcW w:w="1649" w:type="dxa"/>
            <w:gridSpan w:val="3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50,0</w:t>
            </w:r>
          </w:p>
        </w:tc>
        <w:tc>
          <w:tcPr>
            <w:tcW w:w="1649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75,0</w:t>
            </w:r>
          </w:p>
        </w:tc>
        <w:tc>
          <w:tcPr>
            <w:tcW w:w="1649" w:type="dxa"/>
            <w:vAlign w:val="center"/>
          </w:tcPr>
          <w:p w:rsidR="003D6373" w:rsidRPr="003D6373" w:rsidRDefault="003D6373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 w:rsidRPr="003D6373">
              <w:rPr>
                <w:sz w:val="28"/>
                <w:szCs w:val="28"/>
              </w:rPr>
              <w:t>100,0</w:t>
            </w:r>
          </w:p>
        </w:tc>
      </w:tr>
      <w:tr w:rsidR="003D6373" w:rsidRPr="003D6373" w:rsidTr="00DC2C70">
        <w:trPr>
          <w:trHeight w:hRule="exact" w:val="454"/>
        </w:trPr>
        <w:tc>
          <w:tcPr>
            <w:tcW w:w="659" w:type="dxa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987" w:type="dxa"/>
            <w:gridSpan w:val="2"/>
          </w:tcPr>
          <w:p w:rsidR="003D6373" w:rsidRPr="003D6373" w:rsidRDefault="00CB0119" w:rsidP="00DC2C70">
            <w:pPr>
              <w:tabs>
                <w:tab w:val="left" w:pos="12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Зростання показника </w:t>
            </w:r>
            <w:proofErr w:type="spellStart"/>
            <w:r>
              <w:rPr>
                <w:sz w:val="28"/>
                <w:szCs w:val="28"/>
              </w:rPr>
              <w:t>народжувальності</w:t>
            </w:r>
            <w:proofErr w:type="spellEnd"/>
          </w:p>
        </w:tc>
        <w:tc>
          <w:tcPr>
            <w:tcW w:w="1423" w:type="dxa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випадки</w:t>
            </w:r>
          </w:p>
        </w:tc>
        <w:tc>
          <w:tcPr>
            <w:tcW w:w="1277" w:type="dxa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694</w:t>
            </w:r>
          </w:p>
        </w:tc>
        <w:tc>
          <w:tcPr>
            <w:tcW w:w="1649" w:type="dxa"/>
            <w:gridSpan w:val="3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</w:t>
            </w:r>
          </w:p>
        </w:tc>
        <w:tc>
          <w:tcPr>
            <w:tcW w:w="1649" w:type="dxa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649" w:type="dxa"/>
            <w:vAlign w:val="center"/>
          </w:tcPr>
          <w:p w:rsidR="003D6373" w:rsidRPr="003D6373" w:rsidRDefault="00CB0119" w:rsidP="00DC2C70">
            <w:pPr>
              <w:tabs>
                <w:tab w:val="left" w:pos="121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</w:tr>
    </w:tbl>
    <w:p w:rsidR="003D6373" w:rsidRDefault="003D6373" w:rsidP="00ED149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16"/>
          <w:szCs w:val="16"/>
        </w:rPr>
      </w:pPr>
    </w:p>
    <w:p w:rsidR="004E1089" w:rsidRDefault="004E1089" w:rsidP="004E108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4E1089">
        <w:rPr>
          <w:color w:val="000000"/>
          <w:sz w:val="28"/>
          <w:szCs w:val="28"/>
          <w:lang w:eastAsia="uk-UA"/>
        </w:rPr>
        <w:t xml:space="preserve">Додаток до проекту Комплексної програми «Охорона здоров'я населення м. </w:t>
      </w:r>
      <w:proofErr w:type="spellStart"/>
      <w:r w:rsidRPr="004E1089">
        <w:rPr>
          <w:color w:val="000000"/>
          <w:sz w:val="28"/>
          <w:szCs w:val="28"/>
          <w:lang w:eastAsia="uk-UA"/>
        </w:rPr>
        <w:t>Бахмута</w:t>
      </w:r>
      <w:proofErr w:type="spellEnd"/>
      <w:r w:rsidRPr="004E1089">
        <w:rPr>
          <w:color w:val="000000"/>
          <w:sz w:val="28"/>
          <w:szCs w:val="28"/>
          <w:lang w:eastAsia="uk-UA"/>
        </w:rPr>
        <w:t xml:space="preserve"> на 2018-2020 роки»</w:t>
      </w:r>
      <w:r w:rsidR="009877B5">
        <w:rPr>
          <w:color w:val="000000"/>
          <w:sz w:val="28"/>
          <w:szCs w:val="28"/>
          <w:lang w:eastAsia="uk-UA"/>
        </w:rPr>
        <w:t xml:space="preserve"> </w:t>
      </w:r>
      <w:r w:rsidR="009877B5">
        <w:rPr>
          <w:sz w:val="28"/>
          <w:szCs w:val="28"/>
        </w:rPr>
        <w:t>підготовлен</w:t>
      </w:r>
      <w:r>
        <w:rPr>
          <w:sz w:val="28"/>
          <w:szCs w:val="28"/>
        </w:rPr>
        <w:t>о робочою групою з розробки проекту Програми, затвердженою розпорядженням міського голови від 23.10.2017№224 рр.</w:t>
      </w:r>
    </w:p>
    <w:p w:rsidR="004E1089" w:rsidRPr="0071447C" w:rsidRDefault="004E1089" w:rsidP="004E1089">
      <w:pPr>
        <w:spacing w:line="218" w:lineRule="auto"/>
        <w:jc w:val="center"/>
      </w:pPr>
      <w:r w:rsidRPr="0071447C">
        <w:rPr>
          <w:snapToGrid w:val="0"/>
        </w:rPr>
        <w:t xml:space="preserve">                                                                                                                                                                      </w:t>
      </w:r>
    </w:p>
    <w:p w:rsidR="004E1089" w:rsidRDefault="004E1089" w:rsidP="004E108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191DC1" w:rsidRDefault="00191DC1" w:rsidP="00ED149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16"/>
          <w:szCs w:val="16"/>
        </w:rPr>
      </w:pPr>
    </w:p>
    <w:p w:rsidR="00A91E19" w:rsidRPr="00F547E9" w:rsidRDefault="00A91E19" w:rsidP="00ED149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16"/>
          <w:szCs w:val="16"/>
        </w:rPr>
      </w:pPr>
    </w:p>
    <w:p w:rsidR="00AB3D93" w:rsidRDefault="00AB3D93" w:rsidP="00AB3D9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Заступник голови робочої групи,</w:t>
      </w:r>
    </w:p>
    <w:p w:rsidR="00AB3D93" w:rsidRDefault="00AB3D93" w:rsidP="00AB3D9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Управління охорони здоров’я </w:t>
      </w:r>
    </w:p>
    <w:p w:rsidR="00ED1497" w:rsidRPr="003D6373" w:rsidRDefault="00AB3D93" w:rsidP="00AB3D9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Бахмутської</w:t>
      </w:r>
      <w:proofErr w:type="spellEnd"/>
      <w:r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ab/>
      </w:r>
      <w:r w:rsidR="00ED1497" w:rsidRPr="003D6373">
        <w:rPr>
          <w:sz w:val="28"/>
          <w:szCs w:val="28"/>
        </w:rPr>
        <w:tab/>
      </w:r>
      <w:r w:rsidR="00ED1497" w:rsidRPr="003D6373">
        <w:rPr>
          <w:sz w:val="28"/>
          <w:szCs w:val="28"/>
        </w:rPr>
        <w:tab/>
      </w:r>
      <w:r w:rsidR="00ED1497" w:rsidRPr="003D6373">
        <w:rPr>
          <w:sz w:val="28"/>
          <w:szCs w:val="28"/>
        </w:rPr>
        <w:tab/>
      </w:r>
      <w:r w:rsidR="00ED1497" w:rsidRPr="003D6373">
        <w:rPr>
          <w:sz w:val="28"/>
          <w:szCs w:val="28"/>
        </w:rPr>
        <w:tab/>
      </w:r>
      <w:r w:rsidR="00ED1497" w:rsidRPr="003D6373">
        <w:rPr>
          <w:sz w:val="28"/>
          <w:szCs w:val="28"/>
        </w:rPr>
        <w:tab/>
      </w:r>
      <w:r w:rsidR="00ED1497" w:rsidRPr="003D6373">
        <w:rPr>
          <w:sz w:val="28"/>
          <w:szCs w:val="28"/>
        </w:rPr>
        <w:tab/>
      </w:r>
      <w:r w:rsidR="00ED1497" w:rsidRPr="003D6373">
        <w:rPr>
          <w:sz w:val="28"/>
          <w:szCs w:val="28"/>
        </w:rPr>
        <w:tab/>
      </w:r>
      <w:r w:rsidR="00ED1497" w:rsidRPr="003D6373">
        <w:rPr>
          <w:sz w:val="28"/>
          <w:szCs w:val="28"/>
        </w:rPr>
        <w:tab/>
        <w:t>О.О.Миронова</w:t>
      </w:r>
    </w:p>
    <w:p w:rsidR="00ED1497" w:rsidRPr="00F547E9" w:rsidRDefault="00ED1497" w:rsidP="00ED149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16"/>
          <w:szCs w:val="16"/>
        </w:rPr>
      </w:pPr>
    </w:p>
    <w:p w:rsidR="00191DC1" w:rsidRDefault="00191DC1" w:rsidP="00AB3D93">
      <w:pPr>
        <w:rPr>
          <w:b/>
        </w:rPr>
      </w:pPr>
    </w:p>
    <w:p w:rsidR="005B2B1D" w:rsidRDefault="00A91E19" w:rsidP="00A91E19">
      <w:pPr>
        <w:jc w:val="center"/>
        <w:rPr>
          <w:b/>
        </w:rPr>
      </w:pPr>
      <w:r>
        <w:rPr>
          <w:b/>
        </w:rPr>
        <w:tab/>
        <w:t xml:space="preserve">       </w:t>
      </w:r>
    </w:p>
    <w:p w:rsidR="005B2B1D" w:rsidRDefault="005B2B1D" w:rsidP="00F547E9">
      <w:pPr>
        <w:jc w:val="center"/>
        <w:rPr>
          <w:b/>
        </w:rPr>
      </w:pPr>
    </w:p>
    <w:p w:rsidR="00F547E9" w:rsidRDefault="00F547E9" w:rsidP="00EE5CFF">
      <w:pPr>
        <w:ind w:left="4956" w:firstLine="708"/>
        <w:jc w:val="center"/>
        <w:rPr>
          <w:b/>
        </w:rPr>
      </w:pPr>
      <w:r>
        <w:rPr>
          <w:b/>
        </w:rPr>
        <w:t xml:space="preserve">Додаток № 3 </w:t>
      </w:r>
    </w:p>
    <w:p w:rsidR="00F547E9" w:rsidRDefault="00F547E9" w:rsidP="00F547E9">
      <w:pPr>
        <w:spacing w:line="218" w:lineRule="auto"/>
        <w:ind w:left="9356" w:hanging="9356"/>
      </w:pPr>
      <w:r>
        <w:rPr>
          <w:b/>
        </w:rPr>
        <w:t xml:space="preserve">                                                                                                                                                            </w:t>
      </w:r>
      <w:r w:rsidRPr="0071447C">
        <w:t xml:space="preserve">до </w:t>
      </w:r>
      <w:r>
        <w:t xml:space="preserve">проекту </w:t>
      </w:r>
      <w:r w:rsidRPr="0071447C">
        <w:rPr>
          <w:snapToGrid w:val="0"/>
        </w:rPr>
        <w:t>Комплексної програми</w:t>
      </w:r>
      <w:r>
        <w:rPr>
          <w:snapToGrid w:val="0"/>
        </w:rPr>
        <w:t xml:space="preserve">  </w:t>
      </w:r>
      <w:r w:rsidRPr="0071447C">
        <w:rPr>
          <w:snapToGrid w:val="0"/>
        </w:rPr>
        <w:t xml:space="preserve">«Охорона </w:t>
      </w:r>
      <w:r w:rsidR="00310060">
        <w:rPr>
          <w:snapToGrid w:val="0"/>
        </w:rPr>
        <w:t xml:space="preserve">здоров’я </w:t>
      </w:r>
      <w:r w:rsidRPr="0071447C">
        <w:rPr>
          <w:snapToGrid w:val="0"/>
        </w:rPr>
        <w:t>населення</w:t>
      </w:r>
      <w:r>
        <w:rPr>
          <w:snapToGrid w:val="0"/>
        </w:rPr>
        <w:t xml:space="preserve"> </w:t>
      </w:r>
      <w:r w:rsidRPr="0071447C">
        <w:rPr>
          <w:snapToGrid w:val="0"/>
        </w:rPr>
        <w:t xml:space="preserve">м. </w:t>
      </w:r>
      <w:proofErr w:type="spellStart"/>
      <w:r w:rsidRPr="0071447C">
        <w:rPr>
          <w:snapToGrid w:val="0"/>
        </w:rPr>
        <w:t>Бахмут</w:t>
      </w:r>
      <w:proofErr w:type="spellEnd"/>
      <w:r w:rsidRPr="0071447C">
        <w:rPr>
          <w:snapToGrid w:val="0"/>
        </w:rPr>
        <w:t xml:space="preserve"> </w:t>
      </w:r>
      <w:r w:rsidRPr="0071447C">
        <w:t>на 2018-2020 роки»</w:t>
      </w:r>
      <w:r>
        <w:t>,</w:t>
      </w:r>
    </w:p>
    <w:p w:rsidR="00F547E9" w:rsidRPr="00310060" w:rsidRDefault="00F547E9" w:rsidP="00F547E9">
      <w:pPr>
        <w:spacing w:line="218" w:lineRule="auto"/>
        <w:ind w:left="9356" w:hanging="9356"/>
      </w:pPr>
      <w:r>
        <w:t xml:space="preserve">                                                                                                                                                            </w:t>
      </w:r>
      <w:r w:rsidRPr="00CB3F68">
        <w:t>ухвалена</w:t>
      </w:r>
      <w:r>
        <w:t xml:space="preserve"> рішенням виконкому </w:t>
      </w:r>
      <w:proofErr w:type="spellStart"/>
      <w:r>
        <w:t>Бахмутської</w:t>
      </w:r>
      <w:proofErr w:type="spellEnd"/>
      <w:r>
        <w:t xml:space="preserve"> міської ради</w:t>
      </w:r>
      <w:r w:rsidR="006C218F">
        <w:t xml:space="preserve"> від 17.01.2018№ 1</w:t>
      </w:r>
    </w:p>
    <w:p w:rsidR="00F547E9" w:rsidRDefault="00F547E9" w:rsidP="00F547E9">
      <w:pPr>
        <w:jc w:val="both"/>
      </w:pPr>
    </w:p>
    <w:p w:rsidR="00F547E9" w:rsidRDefault="00F547E9" w:rsidP="00F547E9">
      <w:pPr>
        <w:jc w:val="center"/>
        <w:rPr>
          <w:sz w:val="28"/>
          <w:szCs w:val="28"/>
        </w:rPr>
      </w:pPr>
      <w:r w:rsidRPr="00292BBA">
        <w:rPr>
          <w:sz w:val="28"/>
          <w:szCs w:val="28"/>
        </w:rPr>
        <w:t>РЕСУР</w:t>
      </w:r>
      <w:r w:rsidR="003F57A3">
        <w:rPr>
          <w:sz w:val="28"/>
          <w:szCs w:val="28"/>
          <w:lang w:val="en-US"/>
        </w:rPr>
        <w:t>C</w:t>
      </w:r>
      <w:r w:rsidRPr="00292BBA">
        <w:rPr>
          <w:sz w:val="28"/>
          <w:szCs w:val="28"/>
        </w:rPr>
        <w:t xml:space="preserve">НЕ ЗАБЕЗПЕЧЕННЯ </w:t>
      </w:r>
      <w:r w:rsidR="00DC4CD6">
        <w:rPr>
          <w:sz w:val="28"/>
          <w:szCs w:val="28"/>
        </w:rPr>
        <w:t xml:space="preserve"> КОМПЛЕКСНОЇ </w:t>
      </w:r>
      <w:r w:rsidRPr="00292BBA">
        <w:rPr>
          <w:sz w:val="28"/>
          <w:szCs w:val="28"/>
        </w:rPr>
        <w:t>ПРОГРАМИ</w:t>
      </w:r>
    </w:p>
    <w:p w:rsidR="00F547E9" w:rsidRDefault="009331A4" w:rsidP="00F547E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(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.)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552"/>
        <w:gridCol w:w="3260"/>
        <w:gridCol w:w="3402"/>
        <w:gridCol w:w="3119"/>
      </w:tblGrid>
      <w:tr w:rsidR="00F547E9" w:rsidRPr="00E93390" w:rsidTr="00DC4CD6">
        <w:trPr>
          <w:trHeight w:val="330"/>
        </w:trPr>
        <w:tc>
          <w:tcPr>
            <w:tcW w:w="2943" w:type="dxa"/>
            <w:vMerge w:val="restart"/>
          </w:tcPr>
          <w:p w:rsidR="00F547E9" w:rsidRPr="00292BBA" w:rsidRDefault="00F547E9" w:rsidP="00DC2C70">
            <w:r w:rsidRPr="00292BBA">
              <w:t>Обсяг коштів, що пропонується залучити на виконання програми</w:t>
            </w:r>
          </w:p>
        </w:tc>
        <w:tc>
          <w:tcPr>
            <w:tcW w:w="9214" w:type="dxa"/>
            <w:gridSpan w:val="3"/>
          </w:tcPr>
          <w:p w:rsidR="00F547E9" w:rsidRPr="00292BBA" w:rsidRDefault="00F547E9" w:rsidP="00DC2C70">
            <w:pPr>
              <w:jc w:val="center"/>
            </w:pPr>
            <w:proofErr w:type="spellStart"/>
            <w:r w:rsidRPr="00292BBA">
              <w:t>Єтапи</w:t>
            </w:r>
            <w:proofErr w:type="spellEnd"/>
            <w:r w:rsidRPr="00292BBA">
              <w:t xml:space="preserve"> виконання програми</w:t>
            </w:r>
          </w:p>
        </w:tc>
        <w:tc>
          <w:tcPr>
            <w:tcW w:w="3119" w:type="dxa"/>
            <w:vMerge w:val="restart"/>
          </w:tcPr>
          <w:p w:rsidR="00F547E9" w:rsidRPr="00292BBA" w:rsidRDefault="00F547E9" w:rsidP="00DC2C70">
            <w:r w:rsidRPr="00292BBA">
              <w:t xml:space="preserve">Всього витрат на виконання програми </w:t>
            </w:r>
          </w:p>
        </w:tc>
      </w:tr>
      <w:tr w:rsidR="00F547E9" w:rsidRPr="00E93390" w:rsidTr="00DC4CD6">
        <w:trPr>
          <w:trHeight w:val="405"/>
        </w:trPr>
        <w:tc>
          <w:tcPr>
            <w:tcW w:w="2943" w:type="dxa"/>
            <w:vMerge/>
          </w:tcPr>
          <w:p w:rsidR="00F547E9" w:rsidRPr="00292BBA" w:rsidRDefault="00F547E9" w:rsidP="00DC2C70"/>
        </w:tc>
        <w:tc>
          <w:tcPr>
            <w:tcW w:w="2552" w:type="dxa"/>
          </w:tcPr>
          <w:p w:rsidR="00F547E9" w:rsidRPr="00F547E9" w:rsidRDefault="00F547E9" w:rsidP="00DC2C70">
            <w:pPr>
              <w:jc w:val="center"/>
              <w:rPr>
                <w:sz w:val="28"/>
                <w:szCs w:val="28"/>
              </w:rPr>
            </w:pPr>
            <w:r w:rsidRPr="00E9339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етап</w:t>
            </w:r>
          </w:p>
        </w:tc>
        <w:tc>
          <w:tcPr>
            <w:tcW w:w="3260" w:type="dxa"/>
          </w:tcPr>
          <w:p w:rsidR="00F547E9" w:rsidRPr="00F547E9" w:rsidRDefault="00F547E9" w:rsidP="00DC2C70">
            <w:pPr>
              <w:jc w:val="center"/>
              <w:rPr>
                <w:sz w:val="28"/>
                <w:szCs w:val="28"/>
              </w:rPr>
            </w:pPr>
            <w:r w:rsidRPr="00E93390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етап</w:t>
            </w:r>
          </w:p>
        </w:tc>
        <w:tc>
          <w:tcPr>
            <w:tcW w:w="3402" w:type="dxa"/>
          </w:tcPr>
          <w:p w:rsidR="00F547E9" w:rsidRPr="00F547E9" w:rsidRDefault="00F547E9" w:rsidP="00DC2C70">
            <w:pPr>
              <w:jc w:val="center"/>
              <w:rPr>
                <w:sz w:val="28"/>
                <w:szCs w:val="28"/>
              </w:rPr>
            </w:pPr>
            <w:r w:rsidRPr="00E93390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етап</w:t>
            </w:r>
          </w:p>
        </w:tc>
        <w:tc>
          <w:tcPr>
            <w:tcW w:w="3119" w:type="dxa"/>
            <w:vMerge/>
          </w:tcPr>
          <w:p w:rsidR="00F547E9" w:rsidRPr="00E93390" w:rsidRDefault="00F547E9" w:rsidP="00DC2C70">
            <w:pPr>
              <w:rPr>
                <w:sz w:val="28"/>
                <w:szCs w:val="28"/>
              </w:rPr>
            </w:pPr>
          </w:p>
        </w:tc>
      </w:tr>
      <w:tr w:rsidR="00F547E9" w:rsidRPr="00E93390" w:rsidTr="00DC4CD6">
        <w:trPr>
          <w:trHeight w:val="900"/>
        </w:trPr>
        <w:tc>
          <w:tcPr>
            <w:tcW w:w="2943" w:type="dxa"/>
            <w:vMerge/>
          </w:tcPr>
          <w:p w:rsidR="00F547E9" w:rsidRPr="00292BBA" w:rsidRDefault="00F547E9" w:rsidP="00DC2C70"/>
        </w:tc>
        <w:tc>
          <w:tcPr>
            <w:tcW w:w="2552" w:type="dxa"/>
          </w:tcPr>
          <w:p w:rsidR="00F547E9" w:rsidRPr="00292BBA" w:rsidRDefault="00F547E9" w:rsidP="00DC2C70">
            <w:pPr>
              <w:jc w:val="center"/>
            </w:pPr>
            <w:r>
              <w:t xml:space="preserve">2018 </w:t>
            </w:r>
            <w:r w:rsidRPr="00292BBA">
              <w:t xml:space="preserve"> рік</w:t>
            </w:r>
          </w:p>
        </w:tc>
        <w:tc>
          <w:tcPr>
            <w:tcW w:w="3260" w:type="dxa"/>
          </w:tcPr>
          <w:p w:rsidR="00F547E9" w:rsidRPr="00292BBA" w:rsidRDefault="00F547E9" w:rsidP="00DC2C70">
            <w:pPr>
              <w:jc w:val="center"/>
            </w:pPr>
            <w:r w:rsidRPr="00292BBA">
              <w:t>20</w:t>
            </w:r>
            <w:r>
              <w:t>19 рік</w:t>
            </w:r>
          </w:p>
        </w:tc>
        <w:tc>
          <w:tcPr>
            <w:tcW w:w="3402" w:type="dxa"/>
          </w:tcPr>
          <w:p w:rsidR="00F547E9" w:rsidRPr="00292BBA" w:rsidRDefault="00F547E9" w:rsidP="00DC2C70">
            <w:pPr>
              <w:jc w:val="center"/>
            </w:pPr>
            <w:r w:rsidRPr="00292BBA">
              <w:t>20</w:t>
            </w:r>
            <w:r>
              <w:t>20 рік</w:t>
            </w:r>
          </w:p>
        </w:tc>
        <w:tc>
          <w:tcPr>
            <w:tcW w:w="3119" w:type="dxa"/>
          </w:tcPr>
          <w:p w:rsidR="00F547E9" w:rsidRPr="00E93390" w:rsidRDefault="00F547E9" w:rsidP="00DC2C70">
            <w:pPr>
              <w:rPr>
                <w:sz w:val="28"/>
                <w:szCs w:val="28"/>
              </w:rPr>
            </w:pPr>
          </w:p>
        </w:tc>
      </w:tr>
      <w:tr w:rsidR="00F547E9" w:rsidRPr="00E93390" w:rsidTr="00DC4CD6">
        <w:tc>
          <w:tcPr>
            <w:tcW w:w="2943" w:type="dxa"/>
          </w:tcPr>
          <w:p w:rsidR="00F547E9" w:rsidRPr="00E93390" w:rsidRDefault="00F547E9" w:rsidP="00DC2C70">
            <w:pPr>
              <w:jc w:val="center"/>
              <w:rPr>
                <w:sz w:val="28"/>
                <w:szCs w:val="28"/>
              </w:rPr>
            </w:pPr>
            <w:r w:rsidRPr="00E93390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F547E9" w:rsidRPr="00E93390" w:rsidRDefault="00F547E9" w:rsidP="00DC2C70">
            <w:pPr>
              <w:jc w:val="center"/>
              <w:rPr>
                <w:sz w:val="28"/>
                <w:szCs w:val="28"/>
              </w:rPr>
            </w:pPr>
            <w:r w:rsidRPr="00E93390"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F547E9" w:rsidRPr="00E93390" w:rsidRDefault="00F547E9" w:rsidP="00DC2C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F547E9" w:rsidRPr="00E93390" w:rsidRDefault="00F547E9" w:rsidP="00DC2C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</w:tcPr>
          <w:p w:rsidR="00F547E9" w:rsidRPr="00E93390" w:rsidRDefault="00F547E9" w:rsidP="00DC2C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547E9" w:rsidRPr="00E93390" w:rsidTr="00DC4CD6">
        <w:tc>
          <w:tcPr>
            <w:tcW w:w="2943" w:type="dxa"/>
          </w:tcPr>
          <w:p w:rsidR="00F547E9" w:rsidRPr="00292BBA" w:rsidRDefault="00F547E9" w:rsidP="00DC2C70">
            <w:r w:rsidRPr="00292BBA">
              <w:t>Обсяг ресурсів, всього, у тому числі:</w:t>
            </w:r>
          </w:p>
        </w:tc>
        <w:tc>
          <w:tcPr>
            <w:tcW w:w="2552" w:type="dxa"/>
          </w:tcPr>
          <w:p w:rsidR="00F547E9" w:rsidRPr="00E93390" w:rsidRDefault="006A702F" w:rsidP="00DC2C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97787,0</w:t>
            </w:r>
          </w:p>
        </w:tc>
        <w:tc>
          <w:tcPr>
            <w:tcW w:w="3260" w:type="dxa"/>
          </w:tcPr>
          <w:p w:rsidR="00F547E9" w:rsidRPr="00E93390" w:rsidRDefault="006A702F" w:rsidP="00DC2C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76000,6</w:t>
            </w:r>
          </w:p>
        </w:tc>
        <w:tc>
          <w:tcPr>
            <w:tcW w:w="3402" w:type="dxa"/>
          </w:tcPr>
          <w:p w:rsidR="00F547E9" w:rsidRPr="00E93390" w:rsidRDefault="006A702F" w:rsidP="00DC2C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34531,8</w:t>
            </w:r>
          </w:p>
        </w:tc>
        <w:tc>
          <w:tcPr>
            <w:tcW w:w="3119" w:type="dxa"/>
          </w:tcPr>
          <w:p w:rsidR="00F547E9" w:rsidRPr="00DC4CD6" w:rsidRDefault="00F547E9" w:rsidP="00DC2C70">
            <w:pPr>
              <w:jc w:val="center"/>
              <w:rPr>
                <w:b/>
                <w:sz w:val="28"/>
                <w:szCs w:val="28"/>
              </w:rPr>
            </w:pPr>
            <w:r w:rsidRPr="00DC4CD6">
              <w:rPr>
                <w:b/>
                <w:sz w:val="28"/>
                <w:szCs w:val="28"/>
              </w:rPr>
              <w:t>20831</w:t>
            </w:r>
            <w:r w:rsidR="006A702F">
              <w:rPr>
                <w:b/>
                <w:sz w:val="28"/>
                <w:szCs w:val="28"/>
              </w:rPr>
              <w:t>9,4</w:t>
            </w:r>
          </w:p>
        </w:tc>
      </w:tr>
      <w:tr w:rsidR="00F547E9" w:rsidRPr="00E93390" w:rsidTr="00DC4CD6">
        <w:tc>
          <w:tcPr>
            <w:tcW w:w="2943" w:type="dxa"/>
          </w:tcPr>
          <w:p w:rsidR="00F547E9" w:rsidRPr="00292BBA" w:rsidRDefault="00DC4CD6" w:rsidP="00DC4CD6">
            <w:proofErr w:type="spellStart"/>
            <w:r>
              <w:t>-</w:t>
            </w:r>
            <w:r w:rsidR="00F547E9" w:rsidRPr="00292BBA">
              <w:t>державний</w:t>
            </w:r>
            <w:proofErr w:type="spellEnd"/>
            <w:r w:rsidR="00F547E9" w:rsidRPr="00292BBA">
              <w:t xml:space="preserve"> бюджет</w:t>
            </w:r>
          </w:p>
        </w:tc>
        <w:tc>
          <w:tcPr>
            <w:tcW w:w="2552" w:type="dxa"/>
          </w:tcPr>
          <w:p w:rsidR="00F547E9" w:rsidRPr="00E93390" w:rsidRDefault="00F547E9" w:rsidP="00DC2C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61476,4</w:t>
            </w:r>
          </w:p>
        </w:tc>
        <w:tc>
          <w:tcPr>
            <w:tcW w:w="3260" w:type="dxa"/>
          </w:tcPr>
          <w:p w:rsidR="00F547E9" w:rsidRPr="00E93390" w:rsidRDefault="00F547E9" w:rsidP="00DC2C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402" w:type="dxa"/>
          </w:tcPr>
          <w:p w:rsidR="00F547E9" w:rsidRPr="00E93390" w:rsidRDefault="00F547E9" w:rsidP="00DC2C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119" w:type="dxa"/>
          </w:tcPr>
          <w:p w:rsidR="00F547E9" w:rsidRPr="00DC4CD6" w:rsidRDefault="00F547E9" w:rsidP="00DC2C70">
            <w:pPr>
              <w:jc w:val="center"/>
              <w:rPr>
                <w:b/>
                <w:sz w:val="28"/>
                <w:szCs w:val="28"/>
              </w:rPr>
            </w:pPr>
            <w:r w:rsidRPr="00DC4CD6">
              <w:rPr>
                <w:b/>
                <w:sz w:val="28"/>
                <w:szCs w:val="28"/>
              </w:rPr>
              <w:t>61476,4</w:t>
            </w:r>
          </w:p>
        </w:tc>
      </w:tr>
      <w:tr w:rsidR="00F547E9" w:rsidRPr="00E93390" w:rsidTr="00DC4CD6">
        <w:tc>
          <w:tcPr>
            <w:tcW w:w="2943" w:type="dxa"/>
          </w:tcPr>
          <w:p w:rsidR="00F547E9" w:rsidRPr="00292BBA" w:rsidRDefault="00DC4CD6" w:rsidP="0089163A">
            <w:r>
              <w:t xml:space="preserve">- </w:t>
            </w:r>
            <w:proofErr w:type="spellStart"/>
            <w:r w:rsidR="00F547E9" w:rsidRPr="00292BBA">
              <w:t>обла</w:t>
            </w:r>
            <w:proofErr w:type="spellEnd"/>
            <w:r w:rsidR="0089163A">
              <w:rPr>
                <w:lang w:val="en-US"/>
              </w:rPr>
              <w:t>c</w:t>
            </w:r>
            <w:r w:rsidR="00F547E9" w:rsidRPr="00292BBA">
              <w:t>ний бюджет</w:t>
            </w:r>
          </w:p>
        </w:tc>
        <w:tc>
          <w:tcPr>
            <w:tcW w:w="2552" w:type="dxa"/>
          </w:tcPr>
          <w:p w:rsidR="00F547E9" w:rsidRPr="00E93390" w:rsidRDefault="00F547E9" w:rsidP="00DC2C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60" w:type="dxa"/>
          </w:tcPr>
          <w:p w:rsidR="00F547E9" w:rsidRPr="00E93390" w:rsidRDefault="00F547E9" w:rsidP="00DC2C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402" w:type="dxa"/>
          </w:tcPr>
          <w:p w:rsidR="00F547E9" w:rsidRPr="00E93390" w:rsidRDefault="00F547E9" w:rsidP="00DC2C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119" w:type="dxa"/>
          </w:tcPr>
          <w:p w:rsidR="00F547E9" w:rsidRPr="00DC4CD6" w:rsidRDefault="00F547E9" w:rsidP="00DC2C70">
            <w:pPr>
              <w:jc w:val="center"/>
              <w:rPr>
                <w:b/>
                <w:sz w:val="28"/>
                <w:szCs w:val="28"/>
              </w:rPr>
            </w:pPr>
            <w:r w:rsidRPr="00DC4CD6">
              <w:rPr>
                <w:b/>
                <w:sz w:val="28"/>
                <w:szCs w:val="28"/>
              </w:rPr>
              <w:t>-</w:t>
            </w:r>
          </w:p>
        </w:tc>
      </w:tr>
      <w:tr w:rsidR="00F547E9" w:rsidRPr="00E93390" w:rsidTr="00DC4CD6">
        <w:tc>
          <w:tcPr>
            <w:tcW w:w="2943" w:type="dxa"/>
          </w:tcPr>
          <w:p w:rsidR="00F547E9" w:rsidRPr="00292BBA" w:rsidRDefault="00DC4CD6" w:rsidP="00DC2C70">
            <w:r>
              <w:t xml:space="preserve">- </w:t>
            </w:r>
            <w:r w:rsidR="00F547E9" w:rsidRPr="00292BBA">
              <w:t>міський бюджет</w:t>
            </w:r>
          </w:p>
        </w:tc>
        <w:tc>
          <w:tcPr>
            <w:tcW w:w="2552" w:type="dxa"/>
          </w:tcPr>
          <w:p w:rsidR="00F547E9" w:rsidRPr="00E93390" w:rsidRDefault="006A702F" w:rsidP="00DC2C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18569,5</w:t>
            </w:r>
          </w:p>
        </w:tc>
        <w:tc>
          <w:tcPr>
            <w:tcW w:w="3260" w:type="dxa"/>
          </w:tcPr>
          <w:p w:rsidR="00F547E9" w:rsidRPr="00E93390" w:rsidRDefault="006A702F" w:rsidP="00DC2C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12988,9</w:t>
            </w:r>
          </w:p>
        </w:tc>
        <w:tc>
          <w:tcPr>
            <w:tcW w:w="3402" w:type="dxa"/>
          </w:tcPr>
          <w:p w:rsidR="00F547E9" w:rsidRPr="00E93390" w:rsidRDefault="006A702F" w:rsidP="00DC2C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11065,1</w:t>
            </w:r>
          </w:p>
        </w:tc>
        <w:tc>
          <w:tcPr>
            <w:tcW w:w="3119" w:type="dxa"/>
          </w:tcPr>
          <w:p w:rsidR="00F547E9" w:rsidRPr="00DC4CD6" w:rsidRDefault="00F547E9" w:rsidP="006A702F">
            <w:pPr>
              <w:jc w:val="center"/>
              <w:rPr>
                <w:b/>
                <w:sz w:val="28"/>
                <w:szCs w:val="28"/>
              </w:rPr>
            </w:pPr>
            <w:r w:rsidRPr="00DC4CD6">
              <w:rPr>
                <w:b/>
                <w:sz w:val="28"/>
                <w:szCs w:val="28"/>
              </w:rPr>
              <w:t>42623,</w:t>
            </w:r>
            <w:r w:rsidR="006A702F">
              <w:rPr>
                <w:b/>
                <w:sz w:val="28"/>
                <w:szCs w:val="28"/>
              </w:rPr>
              <w:t>5</w:t>
            </w:r>
          </w:p>
        </w:tc>
      </w:tr>
      <w:tr w:rsidR="00F547E9" w:rsidRPr="00E93390" w:rsidTr="00DC4CD6">
        <w:tc>
          <w:tcPr>
            <w:tcW w:w="2943" w:type="dxa"/>
          </w:tcPr>
          <w:p w:rsidR="00F547E9" w:rsidRPr="00292BBA" w:rsidRDefault="00DC4CD6" w:rsidP="00DC2C70">
            <w:proofErr w:type="spellStart"/>
            <w:r>
              <w:t>-</w:t>
            </w:r>
            <w:r w:rsidR="00F547E9" w:rsidRPr="00292BBA">
              <w:t>кошти</w:t>
            </w:r>
            <w:proofErr w:type="spellEnd"/>
            <w:r w:rsidR="00F547E9" w:rsidRPr="00292BBA">
              <w:t xml:space="preserve"> інших джерел</w:t>
            </w:r>
          </w:p>
        </w:tc>
        <w:tc>
          <w:tcPr>
            <w:tcW w:w="2552" w:type="dxa"/>
          </w:tcPr>
          <w:p w:rsidR="00F547E9" w:rsidRPr="00E93390" w:rsidRDefault="006A702F" w:rsidP="00DC2C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17741,1</w:t>
            </w:r>
          </w:p>
        </w:tc>
        <w:tc>
          <w:tcPr>
            <w:tcW w:w="3260" w:type="dxa"/>
          </w:tcPr>
          <w:p w:rsidR="00F547E9" w:rsidRPr="00E93390" w:rsidRDefault="006A702F" w:rsidP="00DC2C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63011,7</w:t>
            </w:r>
          </w:p>
        </w:tc>
        <w:tc>
          <w:tcPr>
            <w:tcW w:w="3402" w:type="dxa"/>
          </w:tcPr>
          <w:p w:rsidR="00F547E9" w:rsidRPr="00E93390" w:rsidRDefault="006A702F" w:rsidP="00DC2C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23466,7</w:t>
            </w:r>
          </w:p>
        </w:tc>
        <w:tc>
          <w:tcPr>
            <w:tcW w:w="3119" w:type="dxa"/>
          </w:tcPr>
          <w:p w:rsidR="00F547E9" w:rsidRPr="00DC4CD6" w:rsidRDefault="00F547E9" w:rsidP="00DC2C70">
            <w:pPr>
              <w:jc w:val="center"/>
              <w:rPr>
                <w:b/>
                <w:sz w:val="28"/>
                <w:szCs w:val="28"/>
              </w:rPr>
            </w:pPr>
            <w:r w:rsidRPr="00DC4CD6">
              <w:rPr>
                <w:b/>
                <w:sz w:val="28"/>
                <w:szCs w:val="28"/>
              </w:rPr>
              <w:t>104219,5</w:t>
            </w:r>
          </w:p>
        </w:tc>
      </w:tr>
    </w:tbl>
    <w:p w:rsidR="00A91E19" w:rsidRDefault="00A91E19" w:rsidP="00A91E1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4E1089" w:rsidRDefault="004E1089" w:rsidP="004E108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4E1089">
        <w:rPr>
          <w:color w:val="000000"/>
          <w:sz w:val="28"/>
          <w:szCs w:val="28"/>
          <w:lang w:eastAsia="uk-UA"/>
        </w:rPr>
        <w:t xml:space="preserve">Додаток до проекту Комплексної програми «Охорона здоров'я населення м. </w:t>
      </w:r>
      <w:proofErr w:type="spellStart"/>
      <w:r w:rsidRPr="004E1089">
        <w:rPr>
          <w:color w:val="000000"/>
          <w:sz w:val="28"/>
          <w:szCs w:val="28"/>
          <w:lang w:eastAsia="uk-UA"/>
        </w:rPr>
        <w:t>Бахмута</w:t>
      </w:r>
      <w:proofErr w:type="spellEnd"/>
      <w:r w:rsidRPr="004E1089">
        <w:rPr>
          <w:color w:val="000000"/>
          <w:sz w:val="28"/>
          <w:szCs w:val="28"/>
          <w:lang w:eastAsia="uk-UA"/>
        </w:rPr>
        <w:t xml:space="preserve"> на 2018-2020 роки»</w:t>
      </w:r>
      <w:r w:rsidR="009331A4">
        <w:rPr>
          <w:color w:val="000000"/>
          <w:sz w:val="28"/>
          <w:szCs w:val="28"/>
          <w:lang w:eastAsia="uk-UA"/>
        </w:rPr>
        <w:t xml:space="preserve"> </w:t>
      </w:r>
      <w:r w:rsidR="009331A4">
        <w:rPr>
          <w:sz w:val="28"/>
          <w:szCs w:val="28"/>
        </w:rPr>
        <w:t>підготовлен</w:t>
      </w:r>
      <w:r>
        <w:rPr>
          <w:sz w:val="28"/>
          <w:szCs w:val="28"/>
        </w:rPr>
        <w:t>о робочою групою з розробки проекту Програми, затвердженою розпорядженням міського голови від 23.10.2017№224 рр.</w:t>
      </w:r>
    </w:p>
    <w:p w:rsidR="004E1089" w:rsidRPr="0071447C" w:rsidRDefault="004E1089" w:rsidP="004E1089">
      <w:pPr>
        <w:spacing w:line="218" w:lineRule="auto"/>
        <w:jc w:val="center"/>
      </w:pPr>
      <w:r w:rsidRPr="0071447C">
        <w:rPr>
          <w:snapToGrid w:val="0"/>
        </w:rPr>
        <w:t xml:space="preserve">                                                                                                                                                                      </w:t>
      </w:r>
    </w:p>
    <w:p w:rsidR="00A91E19" w:rsidRDefault="00A91E19" w:rsidP="00F547E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E704C7" w:rsidRDefault="00E704C7" w:rsidP="00E704C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Заступник голови робочої групи,</w:t>
      </w:r>
    </w:p>
    <w:p w:rsidR="00E704C7" w:rsidRDefault="00E704C7" w:rsidP="00E704C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Управління охорони здоров’я </w:t>
      </w:r>
    </w:p>
    <w:p w:rsidR="00F547E9" w:rsidRDefault="00E704C7" w:rsidP="00E704C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Бахмутської</w:t>
      </w:r>
      <w:proofErr w:type="spellEnd"/>
      <w:r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ab/>
      </w:r>
      <w:r w:rsidR="00F547E9">
        <w:rPr>
          <w:sz w:val="28"/>
          <w:szCs w:val="28"/>
        </w:rPr>
        <w:tab/>
      </w:r>
      <w:r w:rsidR="00F547E9">
        <w:rPr>
          <w:sz w:val="28"/>
          <w:szCs w:val="28"/>
        </w:rPr>
        <w:tab/>
      </w:r>
      <w:r w:rsidR="00F547E9">
        <w:rPr>
          <w:sz w:val="28"/>
          <w:szCs w:val="28"/>
        </w:rPr>
        <w:tab/>
      </w:r>
      <w:r w:rsidR="00F547E9">
        <w:rPr>
          <w:sz w:val="28"/>
          <w:szCs w:val="28"/>
        </w:rPr>
        <w:tab/>
      </w:r>
      <w:r w:rsidR="00F547E9">
        <w:rPr>
          <w:sz w:val="28"/>
          <w:szCs w:val="28"/>
        </w:rPr>
        <w:tab/>
      </w:r>
      <w:r w:rsidR="00F547E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547E9">
        <w:rPr>
          <w:sz w:val="28"/>
          <w:szCs w:val="28"/>
        </w:rPr>
        <w:t>О.О.Миронова</w:t>
      </w:r>
    </w:p>
    <w:p w:rsidR="00F547E9" w:rsidRDefault="00F547E9" w:rsidP="00F547E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292BBA" w:rsidRPr="00310060" w:rsidRDefault="00292BBA" w:rsidP="00310060">
      <w:pPr>
        <w:jc w:val="center"/>
      </w:pPr>
    </w:p>
    <w:sectPr w:rsidR="00292BBA" w:rsidRPr="00310060" w:rsidSect="00910CE8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089" w:rsidRDefault="004E1089" w:rsidP="00F1325D">
      <w:r>
        <w:separator/>
      </w:r>
    </w:p>
  </w:endnote>
  <w:endnote w:type="continuationSeparator" w:id="0">
    <w:p w:rsidR="004E1089" w:rsidRDefault="004E1089" w:rsidP="00F13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089" w:rsidRDefault="004E1089" w:rsidP="00F1325D">
      <w:r>
        <w:separator/>
      </w:r>
    </w:p>
  </w:footnote>
  <w:footnote w:type="continuationSeparator" w:id="0">
    <w:p w:rsidR="004E1089" w:rsidRDefault="004E1089" w:rsidP="00F13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442578"/>
      <w:docPartObj>
        <w:docPartGallery w:val="Page Numbers (Top of Page)"/>
        <w:docPartUnique/>
      </w:docPartObj>
    </w:sdtPr>
    <w:sdtContent>
      <w:p w:rsidR="004E1089" w:rsidRDefault="00614E19">
        <w:pPr>
          <w:pStyle w:val="a4"/>
          <w:jc w:val="center"/>
        </w:pPr>
        <w:fldSimple w:instr=" PAGE   \* MERGEFORMAT ">
          <w:r w:rsidR="00624F68">
            <w:rPr>
              <w:noProof/>
            </w:rPr>
            <w:t>2</w:t>
          </w:r>
        </w:fldSimple>
      </w:p>
    </w:sdtContent>
  </w:sdt>
  <w:p w:rsidR="004E1089" w:rsidRDefault="004E108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65AA5"/>
    <w:multiLevelType w:val="multilevel"/>
    <w:tmpl w:val="64B83C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95069B7"/>
    <w:multiLevelType w:val="multilevel"/>
    <w:tmpl w:val="8C4848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C362B06"/>
    <w:multiLevelType w:val="multilevel"/>
    <w:tmpl w:val="8C4848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34D7E6B"/>
    <w:multiLevelType w:val="multilevel"/>
    <w:tmpl w:val="44E6A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D91400D"/>
    <w:multiLevelType w:val="multilevel"/>
    <w:tmpl w:val="EF82D5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5">
    <w:nsid w:val="2EE01644"/>
    <w:multiLevelType w:val="multilevel"/>
    <w:tmpl w:val="64B83C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39CA3E13"/>
    <w:multiLevelType w:val="multilevel"/>
    <w:tmpl w:val="64B83C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41BC7B36"/>
    <w:multiLevelType w:val="multilevel"/>
    <w:tmpl w:val="8C4848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EFD0739"/>
    <w:multiLevelType w:val="multilevel"/>
    <w:tmpl w:val="8C4848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1293CB4"/>
    <w:multiLevelType w:val="multilevel"/>
    <w:tmpl w:val="25A44F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672E1E94"/>
    <w:multiLevelType w:val="multilevel"/>
    <w:tmpl w:val="28E2C2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72E21B69"/>
    <w:multiLevelType w:val="multilevel"/>
    <w:tmpl w:val="64B83C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7B9557EF"/>
    <w:multiLevelType w:val="hybridMultilevel"/>
    <w:tmpl w:val="B5D0607A"/>
    <w:lvl w:ilvl="0" w:tplc="9EF0E43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11"/>
  </w:num>
  <w:num w:numId="5">
    <w:abstractNumId w:val="6"/>
  </w:num>
  <w:num w:numId="6">
    <w:abstractNumId w:val="5"/>
  </w:num>
  <w:num w:numId="7">
    <w:abstractNumId w:val="0"/>
  </w:num>
  <w:num w:numId="8">
    <w:abstractNumId w:val="4"/>
  </w:num>
  <w:num w:numId="9">
    <w:abstractNumId w:val="2"/>
  </w:num>
  <w:num w:numId="10">
    <w:abstractNumId w:val="8"/>
  </w:num>
  <w:num w:numId="11">
    <w:abstractNumId w:val="7"/>
  </w:num>
  <w:num w:numId="12">
    <w:abstractNumId w:val="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BB56D7"/>
    <w:rsid w:val="00002EDB"/>
    <w:rsid w:val="00003C4C"/>
    <w:rsid w:val="00005B9C"/>
    <w:rsid w:val="000129BF"/>
    <w:rsid w:val="00017A05"/>
    <w:rsid w:val="0002238F"/>
    <w:rsid w:val="000240B1"/>
    <w:rsid w:val="00031EC7"/>
    <w:rsid w:val="0005600B"/>
    <w:rsid w:val="00077F9F"/>
    <w:rsid w:val="000852F2"/>
    <w:rsid w:val="00092381"/>
    <w:rsid w:val="000938FB"/>
    <w:rsid w:val="000951EB"/>
    <w:rsid w:val="000A759F"/>
    <w:rsid w:val="000C0667"/>
    <w:rsid w:val="000D031B"/>
    <w:rsid w:val="000E4106"/>
    <w:rsid w:val="000E734D"/>
    <w:rsid w:val="001078CB"/>
    <w:rsid w:val="00123ACE"/>
    <w:rsid w:val="001311AF"/>
    <w:rsid w:val="00140C4E"/>
    <w:rsid w:val="001428BB"/>
    <w:rsid w:val="0015275F"/>
    <w:rsid w:val="00155753"/>
    <w:rsid w:val="00160BB9"/>
    <w:rsid w:val="00174EBD"/>
    <w:rsid w:val="0018112C"/>
    <w:rsid w:val="001866AE"/>
    <w:rsid w:val="001869BF"/>
    <w:rsid w:val="0019043C"/>
    <w:rsid w:val="00191DC1"/>
    <w:rsid w:val="001921EA"/>
    <w:rsid w:val="0019320F"/>
    <w:rsid w:val="001939E0"/>
    <w:rsid w:val="00196BB7"/>
    <w:rsid w:val="001A6ED8"/>
    <w:rsid w:val="001B5BB6"/>
    <w:rsid w:val="001B5CAA"/>
    <w:rsid w:val="001C59DC"/>
    <w:rsid w:val="001C7B72"/>
    <w:rsid w:val="001D1DF6"/>
    <w:rsid w:val="00206966"/>
    <w:rsid w:val="00213EFA"/>
    <w:rsid w:val="00243125"/>
    <w:rsid w:val="00253C8C"/>
    <w:rsid w:val="00256E63"/>
    <w:rsid w:val="002647AF"/>
    <w:rsid w:val="00265F55"/>
    <w:rsid w:val="00283ED5"/>
    <w:rsid w:val="00292BBA"/>
    <w:rsid w:val="002947A4"/>
    <w:rsid w:val="00297821"/>
    <w:rsid w:val="002A7340"/>
    <w:rsid w:val="002A7DA3"/>
    <w:rsid w:val="002B178A"/>
    <w:rsid w:val="002C023E"/>
    <w:rsid w:val="002D3A4C"/>
    <w:rsid w:val="002D640C"/>
    <w:rsid w:val="002F4A2E"/>
    <w:rsid w:val="002F6BB8"/>
    <w:rsid w:val="003030D6"/>
    <w:rsid w:val="00310060"/>
    <w:rsid w:val="00315CEF"/>
    <w:rsid w:val="003218C3"/>
    <w:rsid w:val="003361B3"/>
    <w:rsid w:val="00344229"/>
    <w:rsid w:val="00367F4B"/>
    <w:rsid w:val="003752FF"/>
    <w:rsid w:val="003845FA"/>
    <w:rsid w:val="00385F9A"/>
    <w:rsid w:val="00392811"/>
    <w:rsid w:val="00395AC3"/>
    <w:rsid w:val="003B0DDA"/>
    <w:rsid w:val="003D155E"/>
    <w:rsid w:val="003D2C35"/>
    <w:rsid w:val="003D515D"/>
    <w:rsid w:val="003D6373"/>
    <w:rsid w:val="003D7DA5"/>
    <w:rsid w:val="003F57A3"/>
    <w:rsid w:val="0040039D"/>
    <w:rsid w:val="004039EB"/>
    <w:rsid w:val="0042371A"/>
    <w:rsid w:val="004247A0"/>
    <w:rsid w:val="00427A28"/>
    <w:rsid w:val="00437049"/>
    <w:rsid w:val="00437948"/>
    <w:rsid w:val="0044694A"/>
    <w:rsid w:val="0045250B"/>
    <w:rsid w:val="0049201E"/>
    <w:rsid w:val="004921D9"/>
    <w:rsid w:val="00495B96"/>
    <w:rsid w:val="004C7382"/>
    <w:rsid w:val="004D10E9"/>
    <w:rsid w:val="004D5DF9"/>
    <w:rsid w:val="004D6986"/>
    <w:rsid w:val="004D6D3C"/>
    <w:rsid w:val="004E0F04"/>
    <w:rsid w:val="004E1089"/>
    <w:rsid w:val="004E6D2D"/>
    <w:rsid w:val="004E7A5B"/>
    <w:rsid w:val="004F0A2F"/>
    <w:rsid w:val="00515FEA"/>
    <w:rsid w:val="00516190"/>
    <w:rsid w:val="00534AD3"/>
    <w:rsid w:val="0056484B"/>
    <w:rsid w:val="005821E3"/>
    <w:rsid w:val="00593A2A"/>
    <w:rsid w:val="005B2B1D"/>
    <w:rsid w:val="005C70A8"/>
    <w:rsid w:val="005D4FE7"/>
    <w:rsid w:val="00614E19"/>
    <w:rsid w:val="00624AFE"/>
    <w:rsid w:val="00624F68"/>
    <w:rsid w:val="00647200"/>
    <w:rsid w:val="00652AC9"/>
    <w:rsid w:val="00671420"/>
    <w:rsid w:val="00672C3D"/>
    <w:rsid w:val="00674D3D"/>
    <w:rsid w:val="00675B3A"/>
    <w:rsid w:val="006810A4"/>
    <w:rsid w:val="00690798"/>
    <w:rsid w:val="006A5389"/>
    <w:rsid w:val="006A702F"/>
    <w:rsid w:val="006B0350"/>
    <w:rsid w:val="006B1C92"/>
    <w:rsid w:val="006B6431"/>
    <w:rsid w:val="006C12CE"/>
    <w:rsid w:val="006C218F"/>
    <w:rsid w:val="006C5B73"/>
    <w:rsid w:val="006D1C8E"/>
    <w:rsid w:val="006E2271"/>
    <w:rsid w:val="006E3992"/>
    <w:rsid w:val="0070755B"/>
    <w:rsid w:val="007219CF"/>
    <w:rsid w:val="007229B8"/>
    <w:rsid w:val="00730118"/>
    <w:rsid w:val="00732C44"/>
    <w:rsid w:val="007337CC"/>
    <w:rsid w:val="00737F92"/>
    <w:rsid w:val="00761C1F"/>
    <w:rsid w:val="0077665C"/>
    <w:rsid w:val="00780CFA"/>
    <w:rsid w:val="00784889"/>
    <w:rsid w:val="00785DB3"/>
    <w:rsid w:val="007B19C5"/>
    <w:rsid w:val="007C2316"/>
    <w:rsid w:val="007C73AB"/>
    <w:rsid w:val="007D2240"/>
    <w:rsid w:val="007E3D0D"/>
    <w:rsid w:val="007F27B3"/>
    <w:rsid w:val="007F639B"/>
    <w:rsid w:val="0083043A"/>
    <w:rsid w:val="00834EF4"/>
    <w:rsid w:val="008570A2"/>
    <w:rsid w:val="00857DF5"/>
    <w:rsid w:val="008642D8"/>
    <w:rsid w:val="0088275F"/>
    <w:rsid w:val="00887644"/>
    <w:rsid w:val="0089163A"/>
    <w:rsid w:val="00895E0F"/>
    <w:rsid w:val="008A03AC"/>
    <w:rsid w:val="008C1F8B"/>
    <w:rsid w:val="008C2F4E"/>
    <w:rsid w:val="008C5730"/>
    <w:rsid w:val="00900FAF"/>
    <w:rsid w:val="0090109B"/>
    <w:rsid w:val="00910CE8"/>
    <w:rsid w:val="009116FE"/>
    <w:rsid w:val="00926AAA"/>
    <w:rsid w:val="009331A4"/>
    <w:rsid w:val="009374CE"/>
    <w:rsid w:val="0094116E"/>
    <w:rsid w:val="009421A1"/>
    <w:rsid w:val="00950399"/>
    <w:rsid w:val="00960ADF"/>
    <w:rsid w:val="0097219C"/>
    <w:rsid w:val="00973B2A"/>
    <w:rsid w:val="009846A7"/>
    <w:rsid w:val="009877B5"/>
    <w:rsid w:val="00987F4C"/>
    <w:rsid w:val="00990771"/>
    <w:rsid w:val="009B1EA5"/>
    <w:rsid w:val="009B602F"/>
    <w:rsid w:val="009B7F75"/>
    <w:rsid w:val="009D0A49"/>
    <w:rsid w:val="009F355A"/>
    <w:rsid w:val="00A06E91"/>
    <w:rsid w:val="00A118CE"/>
    <w:rsid w:val="00A22FD7"/>
    <w:rsid w:val="00A50646"/>
    <w:rsid w:val="00A50EAB"/>
    <w:rsid w:val="00A54C3B"/>
    <w:rsid w:val="00A55666"/>
    <w:rsid w:val="00A57FC4"/>
    <w:rsid w:val="00A64B42"/>
    <w:rsid w:val="00A74B9C"/>
    <w:rsid w:val="00A81EF3"/>
    <w:rsid w:val="00A83D29"/>
    <w:rsid w:val="00A906D1"/>
    <w:rsid w:val="00A90B4A"/>
    <w:rsid w:val="00A91E19"/>
    <w:rsid w:val="00A97732"/>
    <w:rsid w:val="00AA7C46"/>
    <w:rsid w:val="00AB3D93"/>
    <w:rsid w:val="00AC15A2"/>
    <w:rsid w:val="00AD23F3"/>
    <w:rsid w:val="00AF036E"/>
    <w:rsid w:val="00AF3413"/>
    <w:rsid w:val="00AF6B3B"/>
    <w:rsid w:val="00B031E6"/>
    <w:rsid w:val="00B04792"/>
    <w:rsid w:val="00B10ECC"/>
    <w:rsid w:val="00B1509F"/>
    <w:rsid w:val="00B15C15"/>
    <w:rsid w:val="00B21931"/>
    <w:rsid w:val="00B37127"/>
    <w:rsid w:val="00B51392"/>
    <w:rsid w:val="00B533E8"/>
    <w:rsid w:val="00B57305"/>
    <w:rsid w:val="00B657B1"/>
    <w:rsid w:val="00B664A5"/>
    <w:rsid w:val="00B676B8"/>
    <w:rsid w:val="00B702B8"/>
    <w:rsid w:val="00B749CA"/>
    <w:rsid w:val="00B84C08"/>
    <w:rsid w:val="00B97841"/>
    <w:rsid w:val="00BA7559"/>
    <w:rsid w:val="00BA7A6A"/>
    <w:rsid w:val="00BB48F5"/>
    <w:rsid w:val="00BB56D7"/>
    <w:rsid w:val="00BC45CF"/>
    <w:rsid w:val="00BD0A88"/>
    <w:rsid w:val="00BD4FF5"/>
    <w:rsid w:val="00BE5FD4"/>
    <w:rsid w:val="00BF16A0"/>
    <w:rsid w:val="00C05786"/>
    <w:rsid w:val="00C109D4"/>
    <w:rsid w:val="00C17F88"/>
    <w:rsid w:val="00C3216D"/>
    <w:rsid w:val="00C51CE8"/>
    <w:rsid w:val="00C56AC1"/>
    <w:rsid w:val="00C631B6"/>
    <w:rsid w:val="00C637C5"/>
    <w:rsid w:val="00C7559E"/>
    <w:rsid w:val="00C869C7"/>
    <w:rsid w:val="00CA25F7"/>
    <w:rsid w:val="00CA73D8"/>
    <w:rsid w:val="00CB0119"/>
    <w:rsid w:val="00CB3F68"/>
    <w:rsid w:val="00CC2A8C"/>
    <w:rsid w:val="00CC5238"/>
    <w:rsid w:val="00CC75A1"/>
    <w:rsid w:val="00CE35EE"/>
    <w:rsid w:val="00D33DB7"/>
    <w:rsid w:val="00D41D2C"/>
    <w:rsid w:val="00D45078"/>
    <w:rsid w:val="00D50136"/>
    <w:rsid w:val="00D502F5"/>
    <w:rsid w:val="00D51378"/>
    <w:rsid w:val="00D54C56"/>
    <w:rsid w:val="00D610A9"/>
    <w:rsid w:val="00D67633"/>
    <w:rsid w:val="00D77F78"/>
    <w:rsid w:val="00D96F54"/>
    <w:rsid w:val="00DA64BA"/>
    <w:rsid w:val="00DA6F67"/>
    <w:rsid w:val="00DC1BD7"/>
    <w:rsid w:val="00DC2C70"/>
    <w:rsid w:val="00DC4CD6"/>
    <w:rsid w:val="00DC6225"/>
    <w:rsid w:val="00DD10DC"/>
    <w:rsid w:val="00DE385D"/>
    <w:rsid w:val="00DF03A5"/>
    <w:rsid w:val="00E044E8"/>
    <w:rsid w:val="00E349F3"/>
    <w:rsid w:val="00E52633"/>
    <w:rsid w:val="00E704C7"/>
    <w:rsid w:val="00E8058D"/>
    <w:rsid w:val="00E82DA0"/>
    <w:rsid w:val="00E92FEF"/>
    <w:rsid w:val="00E93390"/>
    <w:rsid w:val="00E95114"/>
    <w:rsid w:val="00EA05B4"/>
    <w:rsid w:val="00EA261C"/>
    <w:rsid w:val="00EA27FA"/>
    <w:rsid w:val="00EA491A"/>
    <w:rsid w:val="00EA64B2"/>
    <w:rsid w:val="00EB685B"/>
    <w:rsid w:val="00EC1A63"/>
    <w:rsid w:val="00EC7170"/>
    <w:rsid w:val="00ED1497"/>
    <w:rsid w:val="00ED6079"/>
    <w:rsid w:val="00EE5CFF"/>
    <w:rsid w:val="00F03F90"/>
    <w:rsid w:val="00F046AF"/>
    <w:rsid w:val="00F112A1"/>
    <w:rsid w:val="00F1325D"/>
    <w:rsid w:val="00F1610C"/>
    <w:rsid w:val="00F261CD"/>
    <w:rsid w:val="00F349BF"/>
    <w:rsid w:val="00F34EA7"/>
    <w:rsid w:val="00F36786"/>
    <w:rsid w:val="00F449A2"/>
    <w:rsid w:val="00F547E9"/>
    <w:rsid w:val="00F621D2"/>
    <w:rsid w:val="00F70A53"/>
    <w:rsid w:val="00F81094"/>
    <w:rsid w:val="00FA0281"/>
    <w:rsid w:val="00FA2CB5"/>
    <w:rsid w:val="00FA5AF9"/>
    <w:rsid w:val="00FA5D2F"/>
    <w:rsid w:val="00FC4EB8"/>
    <w:rsid w:val="00FE0452"/>
    <w:rsid w:val="00FE0D17"/>
    <w:rsid w:val="00FF0C88"/>
    <w:rsid w:val="00FF4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6D7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B56D7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BB56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BB56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AF6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AF6B3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785DB3"/>
    <w:pPr>
      <w:ind w:left="720"/>
      <w:contextualSpacing/>
    </w:pPr>
    <w:rPr>
      <w:lang w:val="ru-RU"/>
    </w:rPr>
  </w:style>
  <w:style w:type="paragraph" w:styleId="a7">
    <w:name w:val="Body Text Indent"/>
    <w:basedOn w:val="a"/>
    <w:link w:val="a8"/>
    <w:rsid w:val="00785DB3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785DB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No Spacing"/>
    <w:uiPriority w:val="1"/>
    <w:qFormat/>
    <w:rsid w:val="007229B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F132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F1325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c">
    <w:name w:val="Hyperlink"/>
    <w:uiPriority w:val="99"/>
    <w:semiHidden/>
    <w:unhideWhenUsed/>
    <w:rsid w:val="00FA2CB5"/>
    <w:rPr>
      <w:color w:val="0000FF"/>
      <w:u w:val="single"/>
    </w:rPr>
  </w:style>
  <w:style w:type="character" w:styleId="ad">
    <w:name w:val="FollowedHyperlink"/>
    <w:uiPriority w:val="99"/>
    <w:semiHidden/>
    <w:unhideWhenUsed/>
    <w:rsid w:val="00FA2CB5"/>
    <w:rPr>
      <w:color w:val="800080"/>
      <w:u w:val="single"/>
    </w:rPr>
  </w:style>
  <w:style w:type="paragraph" w:customStyle="1" w:styleId="font5">
    <w:name w:val="font5"/>
    <w:basedOn w:val="a"/>
    <w:rsid w:val="00FA2CB5"/>
    <w:pPr>
      <w:spacing w:before="100" w:beforeAutospacing="1" w:after="100" w:afterAutospacing="1"/>
    </w:pPr>
    <w:rPr>
      <w:sz w:val="22"/>
      <w:szCs w:val="22"/>
      <w:lang w:val="ru-RU"/>
    </w:rPr>
  </w:style>
  <w:style w:type="paragraph" w:customStyle="1" w:styleId="font6">
    <w:name w:val="font6"/>
    <w:basedOn w:val="a"/>
    <w:rsid w:val="00FA2CB5"/>
    <w:pPr>
      <w:spacing w:before="100" w:beforeAutospacing="1" w:after="100" w:afterAutospacing="1"/>
    </w:pPr>
    <w:rPr>
      <w:rFonts w:ascii="Calibri" w:hAnsi="Calibri" w:cs="Calibri"/>
      <w:sz w:val="22"/>
      <w:szCs w:val="22"/>
      <w:lang w:val="ru-RU"/>
    </w:rPr>
  </w:style>
  <w:style w:type="paragraph" w:customStyle="1" w:styleId="xl63">
    <w:name w:val="xl63"/>
    <w:basedOn w:val="a"/>
    <w:rsid w:val="00FA2CB5"/>
    <w:pP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64">
    <w:name w:val="xl64"/>
    <w:basedOn w:val="a"/>
    <w:rsid w:val="00FA2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65">
    <w:name w:val="xl65"/>
    <w:basedOn w:val="a"/>
    <w:rsid w:val="00FA2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66">
    <w:name w:val="xl66"/>
    <w:basedOn w:val="a"/>
    <w:rsid w:val="00FA2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67">
    <w:name w:val="xl67"/>
    <w:basedOn w:val="a"/>
    <w:rsid w:val="00FA2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/>
    </w:rPr>
  </w:style>
  <w:style w:type="paragraph" w:customStyle="1" w:styleId="xl68">
    <w:name w:val="xl68"/>
    <w:basedOn w:val="a"/>
    <w:rsid w:val="00FA2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/>
    </w:rPr>
  </w:style>
  <w:style w:type="paragraph" w:customStyle="1" w:styleId="xl69">
    <w:name w:val="xl69"/>
    <w:basedOn w:val="a"/>
    <w:rsid w:val="00FA2CB5"/>
    <w:pPr>
      <w:spacing w:before="100" w:beforeAutospacing="1" w:after="100" w:afterAutospacing="1"/>
    </w:pPr>
    <w:rPr>
      <w:lang w:val="ru-RU"/>
    </w:rPr>
  </w:style>
  <w:style w:type="paragraph" w:customStyle="1" w:styleId="xl70">
    <w:name w:val="xl70"/>
    <w:basedOn w:val="a"/>
    <w:rsid w:val="00FA2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71">
    <w:name w:val="xl71"/>
    <w:basedOn w:val="a"/>
    <w:rsid w:val="00FA2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ru-RU"/>
    </w:rPr>
  </w:style>
  <w:style w:type="paragraph" w:customStyle="1" w:styleId="xl72">
    <w:name w:val="xl72"/>
    <w:basedOn w:val="a"/>
    <w:rsid w:val="00FA2CB5"/>
    <w:pPr>
      <w:spacing w:before="100" w:beforeAutospacing="1" w:after="100" w:afterAutospacing="1"/>
      <w:textAlignment w:val="center"/>
    </w:pPr>
    <w:rPr>
      <w:lang w:val="ru-RU"/>
    </w:rPr>
  </w:style>
  <w:style w:type="paragraph" w:customStyle="1" w:styleId="xl73">
    <w:name w:val="xl73"/>
    <w:basedOn w:val="a"/>
    <w:rsid w:val="00FA2CB5"/>
    <w:pPr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74">
    <w:name w:val="xl74"/>
    <w:basedOn w:val="a"/>
    <w:rsid w:val="00FA2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/>
    </w:rPr>
  </w:style>
  <w:style w:type="paragraph" w:customStyle="1" w:styleId="xl75">
    <w:name w:val="xl75"/>
    <w:basedOn w:val="a"/>
    <w:rsid w:val="00FA2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lang w:val="ru-RU"/>
    </w:rPr>
  </w:style>
  <w:style w:type="paragraph" w:customStyle="1" w:styleId="xl76">
    <w:name w:val="xl76"/>
    <w:basedOn w:val="a"/>
    <w:rsid w:val="00FA2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77">
    <w:name w:val="xl77"/>
    <w:basedOn w:val="a"/>
    <w:rsid w:val="00FA2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/>
    </w:rPr>
  </w:style>
  <w:style w:type="paragraph" w:customStyle="1" w:styleId="xl78">
    <w:name w:val="xl78"/>
    <w:basedOn w:val="a"/>
    <w:rsid w:val="00FA2CB5"/>
    <w:pP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79">
    <w:name w:val="xl79"/>
    <w:basedOn w:val="a"/>
    <w:rsid w:val="00FA2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80">
    <w:name w:val="xl80"/>
    <w:basedOn w:val="a"/>
    <w:rsid w:val="00FA2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81">
    <w:name w:val="xl81"/>
    <w:basedOn w:val="a"/>
    <w:rsid w:val="00FA2CB5"/>
    <w:pPr>
      <w:spacing w:before="100" w:beforeAutospacing="1" w:after="100" w:afterAutospacing="1"/>
    </w:pPr>
    <w:rPr>
      <w:lang w:val="ru-RU"/>
    </w:rPr>
  </w:style>
  <w:style w:type="paragraph" w:customStyle="1" w:styleId="xl82">
    <w:name w:val="xl82"/>
    <w:basedOn w:val="a"/>
    <w:rsid w:val="00FA2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83">
    <w:name w:val="xl83"/>
    <w:basedOn w:val="a"/>
    <w:rsid w:val="00FA2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84">
    <w:name w:val="xl84"/>
    <w:basedOn w:val="a"/>
    <w:rsid w:val="00FA2CB5"/>
    <w:pP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85">
    <w:name w:val="xl85"/>
    <w:basedOn w:val="a"/>
    <w:rsid w:val="00FA2CB5"/>
    <w:pPr>
      <w:spacing w:before="100" w:beforeAutospacing="1" w:after="100" w:afterAutospacing="1"/>
      <w:textAlignment w:val="top"/>
    </w:pPr>
    <w:rPr>
      <w:lang w:val="ru-RU"/>
    </w:rPr>
  </w:style>
  <w:style w:type="paragraph" w:customStyle="1" w:styleId="xl86">
    <w:name w:val="xl86"/>
    <w:basedOn w:val="a"/>
    <w:rsid w:val="00FA2CB5"/>
    <w:pPr>
      <w:spacing w:before="100" w:beforeAutospacing="1" w:after="100" w:afterAutospacing="1"/>
    </w:pPr>
    <w:rPr>
      <w:lang w:val="ru-RU"/>
    </w:rPr>
  </w:style>
  <w:style w:type="paragraph" w:customStyle="1" w:styleId="xl87">
    <w:name w:val="xl87"/>
    <w:basedOn w:val="a"/>
    <w:rsid w:val="00FA2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88">
    <w:name w:val="xl88"/>
    <w:basedOn w:val="a"/>
    <w:rsid w:val="00FA2C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89">
    <w:name w:val="xl89"/>
    <w:basedOn w:val="a"/>
    <w:rsid w:val="00FA2C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/>
    </w:rPr>
  </w:style>
  <w:style w:type="paragraph" w:customStyle="1" w:styleId="xl90">
    <w:name w:val="xl90"/>
    <w:basedOn w:val="a"/>
    <w:rsid w:val="00FA2C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/>
    </w:rPr>
  </w:style>
  <w:style w:type="paragraph" w:customStyle="1" w:styleId="xl91">
    <w:name w:val="xl91"/>
    <w:basedOn w:val="a"/>
    <w:rsid w:val="00FA2C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/>
    </w:rPr>
  </w:style>
  <w:style w:type="paragraph" w:customStyle="1" w:styleId="xl92">
    <w:name w:val="xl92"/>
    <w:basedOn w:val="a"/>
    <w:rsid w:val="00FA2C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/>
    </w:rPr>
  </w:style>
  <w:style w:type="paragraph" w:customStyle="1" w:styleId="xl93">
    <w:name w:val="xl93"/>
    <w:basedOn w:val="a"/>
    <w:rsid w:val="00FA2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/>
    </w:rPr>
  </w:style>
  <w:style w:type="paragraph" w:customStyle="1" w:styleId="xl94">
    <w:name w:val="xl94"/>
    <w:basedOn w:val="a"/>
    <w:rsid w:val="00FA2C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/>
    </w:rPr>
  </w:style>
  <w:style w:type="paragraph" w:customStyle="1" w:styleId="xl95">
    <w:name w:val="xl95"/>
    <w:basedOn w:val="a"/>
    <w:rsid w:val="00FA2C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/>
    </w:rPr>
  </w:style>
  <w:style w:type="paragraph" w:customStyle="1" w:styleId="xl96">
    <w:name w:val="xl96"/>
    <w:basedOn w:val="a"/>
    <w:rsid w:val="00FA2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/>
    </w:rPr>
  </w:style>
  <w:style w:type="paragraph" w:customStyle="1" w:styleId="xl97">
    <w:name w:val="xl97"/>
    <w:basedOn w:val="a"/>
    <w:rsid w:val="00FA2C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ru-RU"/>
    </w:rPr>
  </w:style>
  <w:style w:type="paragraph" w:customStyle="1" w:styleId="xl98">
    <w:name w:val="xl98"/>
    <w:basedOn w:val="a"/>
    <w:rsid w:val="00FA2C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ru-RU"/>
    </w:rPr>
  </w:style>
  <w:style w:type="paragraph" w:customStyle="1" w:styleId="xl99">
    <w:name w:val="xl99"/>
    <w:basedOn w:val="a"/>
    <w:rsid w:val="00FA2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ru-RU"/>
    </w:rPr>
  </w:style>
  <w:style w:type="paragraph" w:customStyle="1" w:styleId="xl100">
    <w:name w:val="xl100"/>
    <w:basedOn w:val="a"/>
    <w:rsid w:val="00FA2C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/>
    </w:rPr>
  </w:style>
  <w:style w:type="paragraph" w:customStyle="1" w:styleId="xl101">
    <w:name w:val="xl101"/>
    <w:basedOn w:val="a"/>
    <w:rsid w:val="00FA2C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/>
    </w:rPr>
  </w:style>
  <w:style w:type="paragraph" w:customStyle="1" w:styleId="xl102">
    <w:name w:val="xl102"/>
    <w:basedOn w:val="a"/>
    <w:rsid w:val="00FA2C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/>
    </w:rPr>
  </w:style>
  <w:style w:type="paragraph" w:customStyle="1" w:styleId="xl103">
    <w:name w:val="xl103"/>
    <w:basedOn w:val="a"/>
    <w:rsid w:val="00FA2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/>
    </w:rPr>
  </w:style>
  <w:style w:type="paragraph" w:customStyle="1" w:styleId="xl104">
    <w:name w:val="xl104"/>
    <w:basedOn w:val="a"/>
    <w:rsid w:val="00FA2C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/>
    </w:rPr>
  </w:style>
  <w:style w:type="paragraph" w:customStyle="1" w:styleId="xl105">
    <w:name w:val="xl105"/>
    <w:basedOn w:val="a"/>
    <w:rsid w:val="00FA2C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/>
    </w:rPr>
  </w:style>
  <w:style w:type="paragraph" w:customStyle="1" w:styleId="xl106">
    <w:name w:val="xl106"/>
    <w:basedOn w:val="a"/>
    <w:rsid w:val="00FA2C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107">
    <w:name w:val="xl107"/>
    <w:basedOn w:val="a"/>
    <w:rsid w:val="00FA2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108">
    <w:name w:val="xl108"/>
    <w:basedOn w:val="a"/>
    <w:rsid w:val="00FA2C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ru-RU"/>
    </w:rPr>
  </w:style>
  <w:style w:type="paragraph" w:customStyle="1" w:styleId="xl109">
    <w:name w:val="xl109"/>
    <w:basedOn w:val="a"/>
    <w:rsid w:val="00FA2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ru-RU"/>
    </w:rPr>
  </w:style>
  <w:style w:type="paragraph" w:customStyle="1" w:styleId="xl110">
    <w:name w:val="xl110"/>
    <w:basedOn w:val="a"/>
    <w:rsid w:val="00FA2C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/>
    </w:rPr>
  </w:style>
  <w:style w:type="paragraph" w:customStyle="1" w:styleId="xl111">
    <w:name w:val="xl111"/>
    <w:basedOn w:val="a"/>
    <w:rsid w:val="00FA2C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/>
    </w:rPr>
  </w:style>
  <w:style w:type="paragraph" w:customStyle="1" w:styleId="xl112">
    <w:name w:val="xl112"/>
    <w:basedOn w:val="a"/>
    <w:rsid w:val="00FA2C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113">
    <w:name w:val="xl113"/>
    <w:basedOn w:val="a"/>
    <w:rsid w:val="00FA2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114">
    <w:name w:val="xl114"/>
    <w:basedOn w:val="a"/>
    <w:rsid w:val="00FA2C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/>
    </w:rPr>
  </w:style>
  <w:style w:type="paragraph" w:customStyle="1" w:styleId="xl115">
    <w:name w:val="xl115"/>
    <w:basedOn w:val="a"/>
    <w:rsid w:val="00FA2CB5"/>
    <w:pPr>
      <w:spacing w:before="100" w:beforeAutospacing="1" w:after="100" w:afterAutospacing="1"/>
      <w:jc w:val="center"/>
    </w:pPr>
    <w:rPr>
      <w:b/>
      <w:bCs/>
      <w:sz w:val="28"/>
      <w:szCs w:val="28"/>
      <w:lang w:val="ru-RU"/>
    </w:rPr>
  </w:style>
  <w:style w:type="paragraph" w:customStyle="1" w:styleId="xl116">
    <w:name w:val="xl116"/>
    <w:basedOn w:val="a"/>
    <w:rsid w:val="00FA2CB5"/>
    <w:pPr>
      <w:spacing w:before="100" w:beforeAutospacing="1" w:after="100" w:afterAutospacing="1"/>
      <w:jc w:val="center"/>
    </w:pPr>
    <w:rPr>
      <w:lang w:val="ru-RU"/>
    </w:rPr>
  </w:style>
  <w:style w:type="paragraph" w:customStyle="1" w:styleId="xl117">
    <w:name w:val="xl117"/>
    <w:basedOn w:val="a"/>
    <w:rsid w:val="00FA2C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118">
    <w:name w:val="xl118"/>
    <w:basedOn w:val="a"/>
    <w:rsid w:val="00FA2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119">
    <w:name w:val="xl119"/>
    <w:basedOn w:val="a"/>
    <w:rsid w:val="00FA2C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120">
    <w:name w:val="xl120"/>
    <w:basedOn w:val="a"/>
    <w:rsid w:val="00FA2CB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ru-RU"/>
    </w:rPr>
  </w:style>
  <w:style w:type="paragraph" w:customStyle="1" w:styleId="xl121">
    <w:name w:val="xl121"/>
    <w:basedOn w:val="a"/>
    <w:rsid w:val="00FA2CB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/>
    </w:rPr>
  </w:style>
  <w:style w:type="paragraph" w:customStyle="1" w:styleId="xl122">
    <w:name w:val="xl122"/>
    <w:basedOn w:val="a"/>
    <w:rsid w:val="00FA2CB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/>
    </w:rPr>
  </w:style>
  <w:style w:type="paragraph" w:customStyle="1" w:styleId="xl123">
    <w:name w:val="xl123"/>
    <w:basedOn w:val="a"/>
    <w:rsid w:val="00FA2C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/>
    </w:rPr>
  </w:style>
  <w:style w:type="paragraph" w:customStyle="1" w:styleId="xl124">
    <w:name w:val="xl124"/>
    <w:basedOn w:val="a"/>
    <w:rsid w:val="00FA2CB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lang w:val="ru-RU"/>
    </w:rPr>
  </w:style>
  <w:style w:type="paragraph" w:customStyle="1" w:styleId="xl125">
    <w:name w:val="xl125"/>
    <w:basedOn w:val="a"/>
    <w:rsid w:val="00FA2CB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lang w:val="ru-RU"/>
    </w:rPr>
  </w:style>
  <w:style w:type="paragraph" w:customStyle="1" w:styleId="xl126">
    <w:name w:val="xl126"/>
    <w:basedOn w:val="a"/>
    <w:rsid w:val="00FA2C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lang w:val="ru-RU"/>
    </w:rPr>
  </w:style>
  <w:style w:type="paragraph" w:customStyle="1" w:styleId="xl127">
    <w:name w:val="xl127"/>
    <w:basedOn w:val="a"/>
    <w:rsid w:val="00FA2CB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lang w:val="ru-RU"/>
    </w:rPr>
  </w:style>
  <w:style w:type="paragraph" w:customStyle="1" w:styleId="xl128">
    <w:name w:val="xl128"/>
    <w:basedOn w:val="a"/>
    <w:rsid w:val="00FA2C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lang w:val="ru-RU"/>
    </w:rPr>
  </w:style>
  <w:style w:type="paragraph" w:customStyle="1" w:styleId="xl129">
    <w:name w:val="xl129"/>
    <w:basedOn w:val="a"/>
    <w:rsid w:val="00FA2CB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lang w:val="ru-RU"/>
    </w:rPr>
  </w:style>
  <w:style w:type="paragraph" w:customStyle="1" w:styleId="xl130">
    <w:name w:val="xl130"/>
    <w:basedOn w:val="a"/>
    <w:rsid w:val="00FA2CB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lang w:val="ru-RU"/>
    </w:rPr>
  </w:style>
  <w:style w:type="paragraph" w:customStyle="1" w:styleId="xl131">
    <w:name w:val="xl131"/>
    <w:basedOn w:val="a"/>
    <w:rsid w:val="00FA2C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lang w:val="ru-RU"/>
    </w:rPr>
  </w:style>
  <w:style w:type="paragraph" w:customStyle="1" w:styleId="xl132">
    <w:name w:val="xl132"/>
    <w:basedOn w:val="a"/>
    <w:rsid w:val="00FA2CB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lang w:val="ru-RU"/>
    </w:rPr>
  </w:style>
  <w:style w:type="paragraph" w:customStyle="1" w:styleId="xl133">
    <w:name w:val="xl133"/>
    <w:basedOn w:val="a"/>
    <w:rsid w:val="00FA2C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lang w:val="ru-RU"/>
    </w:rPr>
  </w:style>
  <w:style w:type="paragraph" w:customStyle="1" w:styleId="xl134">
    <w:name w:val="xl134"/>
    <w:basedOn w:val="a"/>
    <w:rsid w:val="00FA2C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/>
    </w:rPr>
  </w:style>
  <w:style w:type="paragraph" w:customStyle="1" w:styleId="xl135">
    <w:name w:val="xl135"/>
    <w:basedOn w:val="a"/>
    <w:rsid w:val="00FA2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/>
    </w:rPr>
  </w:style>
  <w:style w:type="paragraph" w:customStyle="1" w:styleId="xl136">
    <w:name w:val="xl136"/>
    <w:basedOn w:val="a"/>
    <w:rsid w:val="00FA2CB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/>
    </w:rPr>
  </w:style>
  <w:style w:type="paragraph" w:customStyle="1" w:styleId="xl137">
    <w:name w:val="xl137"/>
    <w:basedOn w:val="a"/>
    <w:rsid w:val="00FA2CB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/>
    </w:rPr>
  </w:style>
  <w:style w:type="paragraph" w:customStyle="1" w:styleId="xl138">
    <w:name w:val="xl138"/>
    <w:basedOn w:val="a"/>
    <w:rsid w:val="00FA2C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/>
    </w:rPr>
  </w:style>
  <w:style w:type="paragraph" w:customStyle="1" w:styleId="xl139">
    <w:name w:val="xl139"/>
    <w:basedOn w:val="a"/>
    <w:rsid w:val="00FA2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/>
    </w:rPr>
  </w:style>
  <w:style w:type="paragraph" w:customStyle="1" w:styleId="xl140">
    <w:name w:val="xl140"/>
    <w:basedOn w:val="a"/>
    <w:rsid w:val="00FA2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/>
    </w:rPr>
  </w:style>
  <w:style w:type="paragraph" w:customStyle="1" w:styleId="xl141">
    <w:name w:val="xl141"/>
    <w:basedOn w:val="a"/>
    <w:rsid w:val="00FA2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/>
    </w:rPr>
  </w:style>
  <w:style w:type="paragraph" w:customStyle="1" w:styleId="xl142">
    <w:name w:val="xl142"/>
    <w:basedOn w:val="a"/>
    <w:rsid w:val="00FA2CB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143">
    <w:name w:val="xl143"/>
    <w:basedOn w:val="a"/>
    <w:rsid w:val="00FA2CB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144">
    <w:name w:val="xl144"/>
    <w:basedOn w:val="a"/>
    <w:rsid w:val="00FA2CB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145">
    <w:name w:val="xl145"/>
    <w:basedOn w:val="a"/>
    <w:rsid w:val="00FA2C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/>
    </w:rPr>
  </w:style>
  <w:style w:type="paragraph" w:customStyle="1" w:styleId="xl146">
    <w:name w:val="xl146"/>
    <w:basedOn w:val="a"/>
    <w:rsid w:val="00FA2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/>
    </w:rPr>
  </w:style>
  <w:style w:type="paragraph" w:customStyle="1" w:styleId="xl147">
    <w:name w:val="xl147"/>
    <w:basedOn w:val="a"/>
    <w:rsid w:val="00FA2C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148">
    <w:name w:val="xl148"/>
    <w:basedOn w:val="a"/>
    <w:rsid w:val="00FA2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149">
    <w:name w:val="xl149"/>
    <w:basedOn w:val="a"/>
    <w:rsid w:val="00FA2C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ru-RU"/>
    </w:rPr>
  </w:style>
  <w:style w:type="paragraph" w:customStyle="1" w:styleId="xl150">
    <w:name w:val="xl150"/>
    <w:basedOn w:val="a"/>
    <w:rsid w:val="00FA2CB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lang w:val="ru-RU"/>
    </w:rPr>
  </w:style>
  <w:style w:type="paragraph" w:customStyle="1" w:styleId="xl151">
    <w:name w:val="xl151"/>
    <w:basedOn w:val="a"/>
    <w:rsid w:val="00FA2CB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lang w:val="ru-RU"/>
    </w:rPr>
  </w:style>
  <w:style w:type="paragraph" w:customStyle="1" w:styleId="xl152">
    <w:name w:val="xl152"/>
    <w:basedOn w:val="a"/>
    <w:rsid w:val="00FA2CB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lang w:val="ru-RU"/>
    </w:rPr>
  </w:style>
  <w:style w:type="paragraph" w:customStyle="1" w:styleId="xl153">
    <w:name w:val="xl153"/>
    <w:basedOn w:val="a"/>
    <w:rsid w:val="00FA2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/>
    </w:rPr>
  </w:style>
  <w:style w:type="paragraph" w:customStyle="1" w:styleId="xl154">
    <w:name w:val="xl154"/>
    <w:basedOn w:val="a"/>
    <w:rsid w:val="00FA2C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/>
    </w:rPr>
  </w:style>
  <w:style w:type="paragraph" w:customStyle="1" w:styleId="xl155">
    <w:name w:val="xl155"/>
    <w:basedOn w:val="a"/>
    <w:rsid w:val="00FA2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/>
    </w:rPr>
  </w:style>
  <w:style w:type="paragraph" w:customStyle="1" w:styleId="xl156">
    <w:name w:val="xl156"/>
    <w:basedOn w:val="a"/>
    <w:rsid w:val="00FA2C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157">
    <w:name w:val="xl157"/>
    <w:basedOn w:val="a"/>
    <w:rsid w:val="00FA2C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ru-RU"/>
    </w:rPr>
  </w:style>
  <w:style w:type="character" w:customStyle="1" w:styleId="2">
    <w:name w:val="Основной текст (2)_"/>
    <w:basedOn w:val="a0"/>
    <w:link w:val="20"/>
    <w:uiPriority w:val="99"/>
    <w:locked/>
    <w:rsid w:val="00BC45CF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C45CF"/>
    <w:pPr>
      <w:widowControl w:val="0"/>
      <w:shd w:val="clear" w:color="auto" w:fill="FFFFFF"/>
      <w:spacing w:before="60" w:line="312" w:lineRule="exact"/>
      <w:ind w:hanging="380"/>
      <w:jc w:val="both"/>
    </w:pPr>
    <w:rPr>
      <w:rFonts w:eastAsia="Calibri"/>
      <w:sz w:val="28"/>
      <w:szCs w:val="28"/>
      <w:lang w:val="ru-RU"/>
    </w:rPr>
  </w:style>
  <w:style w:type="table" w:styleId="ae">
    <w:name w:val="Table Grid"/>
    <w:basedOn w:val="a1"/>
    <w:uiPriority w:val="59"/>
    <w:rsid w:val="00292B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D5E96EE-55E3-453A-B691-38808CFF4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1703</TotalTime>
  <Pages>31</Pages>
  <Words>6106</Words>
  <Characters>34808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zdrav1</cp:lastModifiedBy>
  <cp:revision>51</cp:revision>
  <cp:lastPrinted>2018-01-16T15:07:00Z</cp:lastPrinted>
  <dcterms:created xsi:type="dcterms:W3CDTF">2017-11-14T17:49:00Z</dcterms:created>
  <dcterms:modified xsi:type="dcterms:W3CDTF">2018-01-22T08:46:00Z</dcterms:modified>
</cp:coreProperties>
</file>