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CD4" w:rsidRPr="00352168" w:rsidRDefault="001D1FB8" w:rsidP="00F9778C">
      <w:pPr>
        <w:pStyle w:val="21"/>
        <w:tabs>
          <w:tab w:val="left" w:pos="7938"/>
        </w:tabs>
        <w:jc w:val="center"/>
      </w:pPr>
      <w:bookmarkStart w:id="0" w:name="_GoBack"/>
      <w:bookmarkEnd w:id="0"/>
      <w:r>
        <w:rPr>
          <w:noProof/>
          <w:lang w:val="ru-RU"/>
        </w:rPr>
        <w:drawing>
          <wp:inline distT="0" distB="0" distL="0" distR="0">
            <wp:extent cx="48577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19125"/>
                    </a:xfrm>
                    <a:prstGeom prst="rect">
                      <a:avLst/>
                    </a:prstGeom>
                    <a:noFill/>
                    <a:ln>
                      <a:noFill/>
                    </a:ln>
                  </pic:spPr>
                </pic:pic>
              </a:graphicData>
            </a:graphic>
          </wp:inline>
        </w:drawing>
      </w:r>
    </w:p>
    <w:p w:rsidR="005F4CD4" w:rsidRPr="00AF5F71" w:rsidRDefault="005F4CD4" w:rsidP="005F4CD4">
      <w:pPr>
        <w:jc w:val="both"/>
        <w:rPr>
          <w:i/>
          <w:sz w:val="24"/>
        </w:rPr>
      </w:pPr>
      <w:r>
        <w:rPr>
          <w:i/>
          <w:sz w:val="24"/>
        </w:rPr>
        <w:tab/>
      </w:r>
    </w:p>
    <w:p w:rsidR="005F4CD4" w:rsidRPr="00352168" w:rsidRDefault="005F4CD4" w:rsidP="005F4CD4">
      <w:pPr>
        <w:pStyle w:val="1"/>
        <w:jc w:val="center"/>
        <w:rPr>
          <w:rFonts w:ascii="Times New Roman" w:hAnsi="Times New Roman"/>
          <w:b/>
          <w:sz w:val="32"/>
          <w:szCs w:val="32"/>
        </w:rPr>
      </w:pPr>
      <w:r w:rsidRPr="00352168">
        <w:rPr>
          <w:rFonts w:ascii="Times New Roman" w:hAnsi="Times New Roman"/>
          <w:b/>
          <w:sz w:val="32"/>
          <w:szCs w:val="32"/>
        </w:rPr>
        <w:t>У  К  Р  А  Ї  Н  А</w:t>
      </w:r>
    </w:p>
    <w:p w:rsidR="005F4CD4" w:rsidRPr="00352168" w:rsidRDefault="005F4CD4" w:rsidP="005F4CD4"/>
    <w:p w:rsidR="005F4CD4" w:rsidRPr="00352168" w:rsidRDefault="005F4CD4" w:rsidP="005F4CD4">
      <w:pPr>
        <w:pStyle w:val="4"/>
        <w:jc w:val="center"/>
        <w:rPr>
          <w:b/>
          <w:sz w:val="36"/>
        </w:rPr>
      </w:pPr>
      <w:r w:rsidRPr="00352168">
        <w:rPr>
          <w:b/>
          <w:sz w:val="32"/>
        </w:rPr>
        <w:t xml:space="preserve">                  </w:t>
      </w:r>
      <w:r w:rsidR="000410E5">
        <w:rPr>
          <w:b/>
          <w:sz w:val="36"/>
        </w:rPr>
        <w:t>Б</w:t>
      </w:r>
      <w:r w:rsidRPr="00352168">
        <w:rPr>
          <w:b/>
          <w:sz w:val="36"/>
        </w:rPr>
        <w:t xml:space="preserve"> </w:t>
      </w:r>
      <w:r w:rsidR="000410E5">
        <w:rPr>
          <w:b/>
          <w:sz w:val="36"/>
        </w:rPr>
        <w:t>а</w:t>
      </w:r>
      <w:r w:rsidRPr="00352168">
        <w:rPr>
          <w:b/>
          <w:sz w:val="36"/>
        </w:rPr>
        <w:t xml:space="preserve"> </w:t>
      </w:r>
      <w:r w:rsidR="000410E5">
        <w:rPr>
          <w:b/>
          <w:sz w:val="36"/>
        </w:rPr>
        <w:t>х</w:t>
      </w:r>
      <w:r w:rsidRPr="00352168">
        <w:rPr>
          <w:b/>
          <w:sz w:val="36"/>
        </w:rPr>
        <w:t xml:space="preserve"> </w:t>
      </w:r>
      <w:r w:rsidR="000410E5">
        <w:rPr>
          <w:b/>
          <w:sz w:val="36"/>
        </w:rPr>
        <w:t>м</w:t>
      </w:r>
      <w:r w:rsidRPr="00352168">
        <w:rPr>
          <w:b/>
          <w:sz w:val="36"/>
        </w:rPr>
        <w:t xml:space="preserve"> </w:t>
      </w:r>
      <w:r w:rsidR="000410E5">
        <w:rPr>
          <w:b/>
          <w:sz w:val="36"/>
        </w:rPr>
        <w:t>у</w:t>
      </w:r>
      <w:r w:rsidRPr="00352168">
        <w:rPr>
          <w:b/>
          <w:sz w:val="36"/>
        </w:rPr>
        <w:t xml:space="preserve"> </w:t>
      </w:r>
      <w:r w:rsidR="000410E5">
        <w:rPr>
          <w:b/>
          <w:sz w:val="36"/>
        </w:rPr>
        <w:t>т</w:t>
      </w:r>
      <w:r w:rsidRPr="00352168">
        <w:rPr>
          <w:b/>
          <w:sz w:val="36"/>
        </w:rPr>
        <w:t xml:space="preserve"> с ь к а    м і с ь к а   р а д а</w:t>
      </w:r>
    </w:p>
    <w:p w:rsidR="005F4CD4" w:rsidRPr="006E47A4" w:rsidRDefault="005F4CD4" w:rsidP="005F4CD4">
      <w:pPr>
        <w:rPr>
          <w:sz w:val="28"/>
          <w:szCs w:val="28"/>
        </w:rPr>
      </w:pPr>
    </w:p>
    <w:p w:rsidR="005F4CD4" w:rsidRPr="00352168" w:rsidRDefault="005F4CD4" w:rsidP="005F4CD4">
      <w:pPr>
        <w:pStyle w:val="2"/>
        <w:jc w:val="center"/>
        <w:rPr>
          <w:b/>
          <w:sz w:val="40"/>
          <w:szCs w:val="40"/>
        </w:rPr>
      </w:pPr>
      <w:r w:rsidRPr="00352168">
        <w:rPr>
          <w:b/>
          <w:sz w:val="40"/>
          <w:szCs w:val="40"/>
        </w:rPr>
        <w:t>ВИКОНАВЧИЙ КОМІТЕТ</w:t>
      </w:r>
    </w:p>
    <w:p w:rsidR="005F4CD4" w:rsidRPr="00352168" w:rsidRDefault="005F4CD4" w:rsidP="005F4CD4"/>
    <w:p w:rsidR="005F4CD4" w:rsidRDefault="005F4CD4" w:rsidP="005F4CD4">
      <w:pPr>
        <w:pStyle w:val="3"/>
        <w:jc w:val="center"/>
        <w:rPr>
          <w:b/>
          <w:sz w:val="48"/>
          <w:szCs w:val="48"/>
          <w:lang w:val="ru-RU"/>
        </w:rPr>
      </w:pPr>
      <w:r w:rsidRPr="00352168">
        <w:rPr>
          <w:b/>
          <w:sz w:val="48"/>
          <w:szCs w:val="48"/>
        </w:rPr>
        <w:t>Р І Ш Е Н Н Я</w:t>
      </w:r>
    </w:p>
    <w:p w:rsidR="005F4CD4" w:rsidRPr="00267497" w:rsidRDefault="005F4CD4" w:rsidP="005F4CD4"/>
    <w:p w:rsidR="00AB1E78" w:rsidRDefault="00AB1E78" w:rsidP="00E56643">
      <w:pPr>
        <w:pStyle w:val="4"/>
        <w:ind w:left="142" w:firstLine="0"/>
        <w:rPr>
          <w:sz w:val="20"/>
          <w:lang w:val="ru-RU"/>
        </w:rPr>
      </w:pPr>
    </w:p>
    <w:p w:rsidR="005F4CD4" w:rsidRPr="00570344" w:rsidRDefault="00A32F95" w:rsidP="00E56643">
      <w:pPr>
        <w:pStyle w:val="4"/>
        <w:ind w:left="-142" w:firstLine="284"/>
        <w:rPr>
          <w:sz w:val="24"/>
          <w:szCs w:val="24"/>
        </w:rPr>
      </w:pPr>
      <w:r>
        <w:rPr>
          <w:sz w:val="24"/>
          <w:szCs w:val="24"/>
          <w:lang w:val="ru-RU"/>
        </w:rPr>
        <w:t>08.08.2018</w:t>
      </w:r>
      <w:r w:rsidR="00AB1E78" w:rsidRPr="00570344">
        <w:rPr>
          <w:sz w:val="24"/>
          <w:szCs w:val="24"/>
          <w:lang w:val="ru-RU"/>
        </w:rPr>
        <w:t xml:space="preserve"> </w:t>
      </w:r>
      <w:r w:rsidR="00570344" w:rsidRPr="00570344">
        <w:rPr>
          <w:sz w:val="24"/>
          <w:szCs w:val="24"/>
          <w:lang w:val="ru-RU"/>
        </w:rPr>
        <w:t xml:space="preserve">  </w:t>
      </w:r>
      <w:r w:rsidR="00AB1E78" w:rsidRPr="00570344">
        <w:rPr>
          <w:sz w:val="24"/>
          <w:szCs w:val="24"/>
          <w:lang w:val="ru-RU"/>
        </w:rPr>
        <w:t xml:space="preserve">№ </w:t>
      </w:r>
      <w:r>
        <w:rPr>
          <w:sz w:val="24"/>
          <w:szCs w:val="24"/>
          <w:lang w:val="ru-RU"/>
        </w:rPr>
        <w:t>153</w:t>
      </w:r>
    </w:p>
    <w:p w:rsidR="005F4CD4" w:rsidRPr="00267497" w:rsidRDefault="005F4CD4" w:rsidP="00E56643">
      <w:pPr>
        <w:pStyle w:val="4"/>
        <w:ind w:left="-142" w:firstLine="284"/>
        <w:rPr>
          <w:sz w:val="24"/>
          <w:szCs w:val="24"/>
        </w:rPr>
      </w:pPr>
      <w:r w:rsidRPr="00267497">
        <w:rPr>
          <w:sz w:val="24"/>
          <w:szCs w:val="24"/>
        </w:rPr>
        <w:t xml:space="preserve">м. </w:t>
      </w:r>
      <w:r w:rsidR="008D283A">
        <w:rPr>
          <w:sz w:val="24"/>
          <w:szCs w:val="24"/>
        </w:rPr>
        <w:t>Бахмут</w:t>
      </w:r>
    </w:p>
    <w:p w:rsidR="005F4CD4" w:rsidRDefault="005F4CD4" w:rsidP="00E56643">
      <w:pPr>
        <w:ind w:left="-142" w:firstLine="284"/>
        <w:jc w:val="both"/>
        <w:rPr>
          <w:b/>
          <w:i/>
          <w:sz w:val="24"/>
          <w:lang w:val="uk-UA"/>
        </w:rPr>
      </w:pPr>
    </w:p>
    <w:p w:rsidR="000A64FA" w:rsidRPr="000A64FA" w:rsidRDefault="000A64FA" w:rsidP="00E56643">
      <w:pPr>
        <w:ind w:left="-142" w:firstLine="284"/>
        <w:jc w:val="both"/>
        <w:rPr>
          <w:b/>
          <w:i/>
          <w:sz w:val="24"/>
          <w:lang w:val="uk-UA"/>
        </w:rPr>
      </w:pPr>
    </w:p>
    <w:p w:rsidR="005F4CD4" w:rsidRPr="004E4EE9" w:rsidRDefault="005F4CD4" w:rsidP="00176B2B">
      <w:pPr>
        <w:ind w:left="-142"/>
        <w:jc w:val="both"/>
        <w:rPr>
          <w:b/>
          <w:i/>
          <w:sz w:val="28"/>
          <w:szCs w:val="28"/>
          <w:lang w:val="uk-UA"/>
        </w:rPr>
      </w:pPr>
      <w:r w:rsidRPr="004E4EE9">
        <w:rPr>
          <w:b/>
          <w:i/>
          <w:sz w:val="28"/>
          <w:szCs w:val="28"/>
          <w:lang w:val="uk-UA"/>
        </w:rPr>
        <w:t xml:space="preserve">Про </w:t>
      </w:r>
      <w:r w:rsidR="00AB1E78" w:rsidRPr="004E4EE9">
        <w:rPr>
          <w:b/>
          <w:i/>
          <w:sz w:val="28"/>
          <w:szCs w:val="28"/>
          <w:lang w:val="uk-UA"/>
        </w:rPr>
        <w:t>затвердження нового складу постійно</w:t>
      </w:r>
      <w:r w:rsidR="00815E7E">
        <w:rPr>
          <w:b/>
          <w:i/>
          <w:sz w:val="28"/>
          <w:szCs w:val="28"/>
          <w:lang w:val="uk-UA"/>
        </w:rPr>
        <w:t xml:space="preserve"> </w:t>
      </w:r>
      <w:r w:rsidR="00AB1E78" w:rsidRPr="004E4EE9">
        <w:rPr>
          <w:b/>
          <w:i/>
          <w:sz w:val="28"/>
          <w:szCs w:val="28"/>
          <w:lang w:val="uk-UA"/>
        </w:rPr>
        <w:t>діючої міжвідомчої</w:t>
      </w:r>
      <w:r w:rsidR="003A5CFC">
        <w:rPr>
          <w:b/>
          <w:i/>
          <w:sz w:val="28"/>
          <w:szCs w:val="28"/>
          <w:lang w:val="uk-UA"/>
        </w:rPr>
        <w:t xml:space="preserve"> </w:t>
      </w:r>
      <w:r w:rsidR="00AB1E78" w:rsidRPr="004E4EE9">
        <w:rPr>
          <w:b/>
          <w:i/>
          <w:sz w:val="28"/>
          <w:szCs w:val="28"/>
          <w:lang w:val="uk-UA"/>
        </w:rPr>
        <w:t>комісії виконавчого</w:t>
      </w:r>
      <w:r w:rsidR="00815E7E">
        <w:rPr>
          <w:b/>
          <w:i/>
          <w:sz w:val="28"/>
          <w:szCs w:val="28"/>
          <w:lang w:val="uk-UA"/>
        </w:rPr>
        <w:t xml:space="preserve"> </w:t>
      </w:r>
      <w:r w:rsidRPr="004E4EE9">
        <w:rPr>
          <w:b/>
          <w:i/>
          <w:sz w:val="28"/>
          <w:szCs w:val="28"/>
          <w:lang w:val="uk-UA"/>
        </w:rPr>
        <w:t>комітету для розгляду</w:t>
      </w:r>
      <w:r w:rsidR="004E4EE9" w:rsidRPr="004E4EE9">
        <w:rPr>
          <w:b/>
          <w:i/>
          <w:sz w:val="28"/>
          <w:szCs w:val="28"/>
          <w:lang w:val="uk-UA"/>
        </w:rPr>
        <w:t xml:space="preserve"> </w:t>
      </w:r>
      <w:r w:rsidRPr="004E4EE9">
        <w:rPr>
          <w:b/>
          <w:i/>
          <w:sz w:val="28"/>
          <w:szCs w:val="28"/>
          <w:lang w:val="uk-UA"/>
        </w:rPr>
        <w:t>питань щодо</w:t>
      </w:r>
      <w:r w:rsidR="003A5CFC">
        <w:rPr>
          <w:b/>
          <w:i/>
          <w:sz w:val="28"/>
          <w:szCs w:val="28"/>
          <w:lang w:val="uk-UA"/>
        </w:rPr>
        <w:t xml:space="preserve"> </w:t>
      </w:r>
      <w:r w:rsidRPr="004E4EE9">
        <w:rPr>
          <w:b/>
          <w:i/>
          <w:sz w:val="28"/>
          <w:szCs w:val="28"/>
          <w:lang w:val="uk-UA"/>
        </w:rPr>
        <w:t>відключення</w:t>
      </w:r>
      <w:r w:rsidR="00AB1E78" w:rsidRPr="004E4EE9">
        <w:rPr>
          <w:b/>
          <w:i/>
          <w:sz w:val="28"/>
          <w:szCs w:val="28"/>
          <w:lang w:val="uk-UA"/>
        </w:rPr>
        <w:t xml:space="preserve"> </w:t>
      </w:r>
      <w:r w:rsidRPr="004E4EE9">
        <w:rPr>
          <w:b/>
          <w:i/>
          <w:sz w:val="28"/>
          <w:szCs w:val="28"/>
          <w:lang w:val="uk-UA"/>
        </w:rPr>
        <w:t>окремих</w:t>
      </w:r>
      <w:r w:rsidR="004E4EE9" w:rsidRPr="004E4EE9">
        <w:rPr>
          <w:b/>
          <w:i/>
          <w:sz w:val="28"/>
          <w:szCs w:val="28"/>
          <w:lang w:val="uk-UA"/>
        </w:rPr>
        <w:t xml:space="preserve"> </w:t>
      </w:r>
      <w:r w:rsidRPr="004E4EE9">
        <w:rPr>
          <w:b/>
          <w:i/>
          <w:sz w:val="28"/>
          <w:szCs w:val="28"/>
          <w:lang w:val="uk-UA"/>
        </w:rPr>
        <w:t>житлових будинків</w:t>
      </w:r>
      <w:r w:rsidR="00815E7E">
        <w:rPr>
          <w:b/>
          <w:i/>
          <w:sz w:val="28"/>
          <w:szCs w:val="28"/>
          <w:lang w:val="uk-UA"/>
        </w:rPr>
        <w:t xml:space="preserve"> </w:t>
      </w:r>
      <w:r w:rsidRPr="004E4EE9">
        <w:rPr>
          <w:b/>
          <w:i/>
          <w:sz w:val="28"/>
          <w:szCs w:val="28"/>
          <w:lang w:val="uk-UA"/>
        </w:rPr>
        <w:t>від мереж</w:t>
      </w:r>
      <w:r w:rsidR="003A5CFC">
        <w:rPr>
          <w:b/>
          <w:i/>
          <w:sz w:val="28"/>
          <w:szCs w:val="28"/>
          <w:lang w:val="uk-UA"/>
        </w:rPr>
        <w:t xml:space="preserve"> </w:t>
      </w:r>
      <w:r w:rsidRPr="004E4EE9">
        <w:rPr>
          <w:b/>
          <w:i/>
          <w:sz w:val="28"/>
          <w:szCs w:val="28"/>
          <w:lang w:val="uk-UA"/>
        </w:rPr>
        <w:t>централізованого</w:t>
      </w:r>
      <w:r w:rsidR="003A5CFC">
        <w:rPr>
          <w:b/>
          <w:i/>
          <w:sz w:val="28"/>
          <w:szCs w:val="28"/>
          <w:lang w:val="uk-UA"/>
        </w:rPr>
        <w:t xml:space="preserve"> </w:t>
      </w:r>
      <w:r w:rsidRPr="004E4EE9">
        <w:rPr>
          <w:b/>
          <w:i/>
          <w:sz w:val="28"/>
          <w:szCs w:val="28"/>
          <w:lang w:val="uk-UA"/>
        </w:rPr>
        <w:t>опалення</w:t>
      </w:r>
      <w:r w:rsidR="003A5CFC">
        <w:rPr>
          <w:b/>
          <w:i/>
          <w:sz w:val="28"/>
          <w:szCs w:val="28"/>
          <w:lang w:val="uk-UA"/>
        </w:rPr>
        <w:t xml:space="preserve"> </w:t>
      </w:r>
      <w:r w:rsidR="003A5CFC" w:rsidRPr="003A5CFC">
        <w:rPr>
          <w:b/>
          <w:i/>
          <w:sz w:val="28"/>
          <w:szCs w:val="28"/>
          <w:lang w:val="uk-UA"/>
        </w:rPr>
        <w:t>та постачання гарячої води при відмові</w:t>
      </w:r>
      <w:r w:rsidR="003A5CFC">
        <w:rPr>
          <w:b/>
          <w:i/>
          <w:sz w:val="28"/>
          <w:szCs w:val="28"/>
          <w:lang w:val="uk-UA"/>
        </w:rPr>
        <w:t xml:space="preserve"> </w:t>
      </w:r>
      <w:r w:rsidR="003A5CFC" w:rsidRPr="003A5CFC">
        <w:rPr>
          <w:b/>
          <w:i/>
          <w:sz w:val="28"/>
          <w:szCs w:val="28"/>
          <w:lang w:val="uk-UA"/>
        </w:rPr>
        <w:t xml:space="preserve">споживачів від централізованого теплопостачання у м. </w:t>
      </w:r>
      <w:r w:rsidR="000410E5">
        <w:rPr>
          <w:b/>
          <w:i/>
          <w:sz w:val="28"/>
          <w:szCs w:val="28"/>
          <w:lang w:val="uk-UA"/>
        </w:rPr>
        <w:t>Бахмуті.</w:t>
      </w:r>
    </w:p>
    <w:p w:rsidR="00815E7E" w:rsidRDefault="00815E7E" w:rsidP="003A5CFC">
      <w:pPr>
        <w:ind w:left="-142"/>
        <w:rPr>
          <w:sz w:val="24"/>
          <w:lang w:val="uk-UA"/>
        </w:rPr>
      </w:pPr>
    </w:p>
    <w:p w:rsidR="000A64FA" w:rsidRDefault="000A64FA" w:rsidP="00F6225F">
      <w:pPr>
        <w:ind w:left="-142" w:firstLine="284"/>
        <w:jc w:val="both"/>
        <w:rPr>
          <w:sz w:val="24"/>
          <w:lang w:val="uk-UA"/>
        </w:rPr>
      </w:pPr>
    </w:p>
    <w:p w:rsidR="000A64FA" w:rsidRDefault="000A64FA" w:rsidP="00F6225F">
      <w:pPr>
        <w:ind w:left="-142" w:firstLine="284"/>
        <w:jc w:val="both"/>
        <w:rPr>
          <w:sz w:val="24"/>
          <w:lang w:val="uk-UA"/>
        </w:rPr>
      </w:pPr>
    </w:p>
    <w:p w:rsidR="005F4CD4" w:rsidRDefault="001C757A" w:rsidP="00F6225F">
      <w:pPr>
        <w:ind w:left="-142" w:firstLine="284"/>
        <w:jc w:val="both"/>
        <w:rPr>
          <w:sz w:val="28"/>
          <w:szCs w:val="28"/>
          <w:lang w:val="uk-UA"/>
        </w:rPr>
      </w:pPr>
      <w:r w:rsidRPr="001C757A">
        <w:rPr>
          <w:sz w:val="24"/>
          <w:lang w:val="uk-UA"/>
        </w:rPr>
        <w:tab/>
      </w:r>
      <w:r w:rsidR="00FB7018">
        <w:rPr>
          <w:sz w:val="28"/>
          <w:szCs w:val="28"/>
          <w:lang w:val="uk-UA"/>
        </w:rPr>
        <w:t xml:space="preserve">Заслухавши </w:t>
      </w:r>
      <w:r w:rsidR="00783394" w:rsidRPr="00612906">
        <w:rPr>
          <w:sz w:val="28"/>
          <w:szCs w:val="28"/>
          <w:lang w:val="uk-UA"/>
        </w:rPr>
        <w:t>інформ</w:t>
      </w:r>
      <w:r w:rsidR="00783394" w:rsidRPr="00612906">
        <w:rPr>
          <w:sz w:val="28"/>
          <w:szCs w:val="28"/>
          <w:lang w:val="uk-UA"/>
        </w:rPr>
        <w:t>а</w:t>
      </w:r>
      <w:r w:rsidR="00783394" w:rsidRPr="00612906">
        <w:rPr>
          <w:sz w:val="28"/>
          <w:szCs w:val="28"/>
          <w:lang w:val="uk-UA"/>
        </w:rPr>
        <w:t>цію</w:t>
      </w:r>
      <w:r w:rsidRPr="001C757A">
        <w:rPr>
          <w:sz w:val="28"/>
          <w:szCs w:val="28"/>
          <w:lang w:val="uk-UA"/>
        </w:rPr>
        <w:t xml:space="preserve"> від </w:t>
      </w:r>
      <w:r w:rsidR="0061749F">
        <w:rPr>
          <w:sz w:val="28"/>
          <w:szCs w:val="28"/>
          <w:lang w:val="uk-UA"/>
        </w:rPr>
        <w:t>03.08.2018</w:t>
      </w:r>
      <w:r w:rsidR="005C7169">
        <w:rPr>
          <w:sz w:val="28"/>
          <w:szCs w:val="28"/>
          <w:lang w:val="uk-UA"/>
        </w:rPr>
        <w:t xml:space="preserve"> </w:t>
      </w:r>
      <w:r w:rsidR="00DB5F52" w:rsidRPr="001C757A">
        <w:rPr>
          <w:sz w:val="28"/>
          <w:szCs w:val="28"/>
          <w:lang w:val="uk-UA"/>
        </w:rPr>
        <w:t xml:space="preserve">№ </w:t>
      </w:r>
      <w:r w:rsidR="0061749F">
        <w:rPr>
          <w:sz w:val="28"/>
          <w:szCs w:val="28"/>
          <w:lang w:val="uk-UA"/>
        </w:rPr>
        <w:t>01-4475-07</w:t>
      </w:r>
      <w:r w:rsidR="00FB7018">
        <w:rPr>
          <w:sz w:val="28"/>
          <w:szCs w:val="28"/>
          <w:lang w:val="uk-UA"/>
        </w:rPr>
        <w:t xml:space="preserve"> </w:t>
      </w:r>
      <w:r w:rsidRPr="001C757A">
        <w:rPr>
          <w:sz w:val="28"/>
          <w:szCs w:val="28"/>
          <w:lang w:val="uk-UA"/>
        </w:rPr>
        <w:t>директора комунального підприємства «Бахмутська житлова управляюча компанія»</w:t>
      </w:r>
      <w:r w:rsidR="00D4513E" w:rsidRPr="001C757A">
        <w:rPr>
          <w:sz w:val="28"/>
          <w:szCs w:val="28"/>
          <w:lang w:val="uk-UA"/>
        </w:rPr>
        <w:t xml:space="preserve"> </w:t>
      </w:r>
      <w:r w:rsidRPr="001C757A">
        <w:rPr>
          <w:sz w:val="28"/>
          <w:szCs w:val="28"/>
          <w:lang w:val="uk-UA"/>
        </w:rPr>
        <w:t xml:space="preserve">Бондарєва О.В. щодо затвердження нового складу постійно </w:t>
      </w:r>
      <w:r w:rsidR="00EA7872" w:rsidRPr="001C757A">
        <w:rPr>
          <w:sz w:val="28"/>
          <w:szCs w:val="28"/>
          <w:lang w:val="uk-UA"/>
        </w:rPr>
        <w:t xml:space="preserve">діючої міжвідомчої комісії виконавчого комітету для розгляду питань щодо відключення окремих житлових будинків від </w:t>
      </w:r>
      <w:r w:rsidR="00EA7872" w:rsidRPr="00E5529D">
        <w:rPr>
          <w:sz w:val="28"/>
          <w:szCs w:val="28"/>
          <w:lang w:val="uk-UA"/>
        </w:rPr>
        <w:t xml:space="preserve">мереж централізованого опалення </w:t>
      </w:r>
      <w:r w:rsidR="0081673D">
        <w:rPr>
          <w:sz w:val="28"/>
          <w:szCs w:val="28"/>
          <w:lang w:val="uk-UA"/>
        </w:rPr>
        <w:t>та постачання</w:t>
      </w:r>
      <w:r w:rsidR="00EA7872" w:rsidRPr="00E5529D">
        <w:rPr>
          <w:sz w:val="28"/>
          <w:szCs w:val="28"/>
          <w:lang w:val="uk-UA"/>
        </w:rPr>
        <w:t xml:space="preserve"> гарячо</w:t>
      </w:r>
      <w:r w:rsidR="0081673D">
        <w:rPr>
          <w:sz w:val="28"/>
          <w:szCs w:val="28"/>
          <w:lang w:val="uk-UA"/>
        </w:rPr>
        <w:t>ї</w:t>
      </w:r>
      <w:r w:rsidR="00EA7872" w:rsidRPr="00E5529D">
        <w:rPr>
          <w:sz w:val="28"/>
          <w:szCs w:val="28"/>
          <w:lang w:val="uk-UA"/>
        </w:rPr>
        <w:t xml:space="preserve"> вод</w:t>
      </w:r>
      <w:r w:rsidR="0081673D">
        <w:rPr>
          <w:sz w:val="28"/>
          <w:szCs w:val="28"/>
          <w:lang w:val="uk-UA"/>
        </w:rPr>
        <w:t>и при відмові споживачів від централізованого теплопостачання</w:t>
      </w:r>
      <w:r w:rsidR="00EA7872" w:rsidRPr="00E5529D">
        <w:rPr>
          <w:sz w:val="28"/>
          <w:szCs w:val="28"/>
          <w:lang w:val="uk-UA"/>
        </w:rPr>
        <w:t xml:space="preserve"> у м. </w:t>
      </w:r>
      <w:r w:rsidR="00F1337C">
        <w:rPr>
          <w:sz w:val="28"/>
          <w:szCs w:val="28"/>
          <w:lang w:val="uk-UA"/>
        </w:rPr>
        <w:t>Бахмуті</w:t>
      </w:r>
      <w:r w:rsidRPr="00E5529D">
        <w:rPr>
          <w:sz w:val="28"/>
          <w:szCs w:val="28"/>
          <w:lang w:val="uk-UA"/>
        </w:rPr>
        <w:t>,</w:t>
      </w:r>
      <w:r w:rsidR="00F1337C">
        <w:rPr>
          <w:sz w:val="28"/>
          <w:szCs w:val="28"/>
          <w:lang w:val="uk-UA"/>
        </w:rPr>
        <w:t xml:space="preserve"> у зв’язку з</w:t>
      </w:r>
      <w:r w:rsidRPr="00E5529D">
        <w:rPr>
          <w:sz w:val="28"/>
          <w:szCs w:val="28"/>
          <w:lang w:val="uk-UA"/>
        </w:rPr>
        <w:t xml:space="preserve"> кадровими змінами</w:t>
      </w:r>
      <w:r w:rsidR="00AB1E78" w:rsidRPr="00E5529D">
        <w:rPr>
          <w:sz w:val="28"/>
          <w:szCs w:val="28"/>
          <w:lang w:val="uk-UA"/>
        </w:rPr>
        <w:t>, які відбулися у складі</w:t>
      </w:r>
      <w:r w:rsidR="00DB5F52" w:rsidRPr="00E5529D">
        <w:rPr>
          <w:sz w:val="28"/>
          <w:szCs w:val="28"/>
          <w:lang w:val="uk-UA"/>
        </w:rPr>
        <w:t xml:space="preserve"> комісії</w:t>
      </w:r>
      <w:r w:rsidR="0023369E" w:rsidRPr="00E5529D">
        <w:rPr>
          <w:sz w:val="28"/>
          <w:szCs w:val="28"/>
          <w:lang w:val="uk-UA"/>
        </w:rPr>
        <w:t>,</w:t>
      </w:r>
      <w:r w:rsidR="005F4CD4" w:rsidRPr="00E5529D">
        <w:rPr>
          <w:sz w:val="28"/>
          <w:szCs w:val="28"/>
          <w:lang w:val="uk-UA"/>
        </w:rPr>
        <w:t xml:space="preserve"> </w:t>
      </w:r>
      <w:r w:rsidR="0023369E" w:rsidRPr="00E5529D">
        <w:rPr>
          <w:sz w:val="28"/>
          <w:szCs w:val="28"/>
          <w:lang w:val="uk-UA"/>
        </w:rPr>
        <w:t>відповідно</w:t>
      </w:r>
      <w:r w:rsidR="00EA7872" w:rsidRPr="00E5529D">
        <w:rPr>
          <w:sz w:val="28"/>
          <w:szCs w:val="28"/>
          <w:lang w:val="uk-UA"/>
        </w:rPr>
        <w:t xml:space="preserve"> </w:t>
      </w:r>
      <w:r w:rsidR="0023369E" w:rsidRPr="00E5529D">
        <w:rPr>
          <w:sz w:val="28"/>
          <w:szCs w:val="28"/>
          <w:lang w:val="uk-UA"/>
        </w:rPr>
        <w:t>до</w:t>
      </w:r>
      <w:r w:rsidR="00EA7872" w:rsidRPr="00E5529D">
        <w:rPr>
          <w:sz w:val="28"/>
          <w:szCs w:val="28"/>
          <w:lang w:val="uk-UA"/>
        </w:rPr>
        <w:t xml:space="preserve"> </w:t>
      </w:r>
      <w:r w:rsidR="0023369E" w:rsidRPr="00E5529D">
        <w:rPr>
          <w:sz w:val="28"/>
          <w:szCs w:val="28"/>
          <w:lang w:val="uk-UA"/>
        </w:rPr>
        <w:t>Закону</w:t>
      </w:r>
      <w:r w:rsidR="00EA7872" w:rsidRPr="00E5529D">
        <w:rPr>
          <w:sz w:val="28"/>
          <w:szCs w:val="28"/>
          <w:lang w:val="uk-UA"/>
        </w:rPr>
        <w:t xml:space="preserve"> України від </w:t>
      </w:r>
      <w:r w:rsidR="00FB7018">
        <w:rPr>
          <w:sz w:val="28"/>
          <w:szCs w:val="28"/>
          <w:lang w:val="uk-UA"/>
        </w:rPr>
        <w:t>09</w:t>
      </w:r>
      <w:r w:rsidR="00EA7872" w:rsidRPr="00E5529D">
        <w:rPr>
          <w:sz w:val="28"/>
          <w:szCs w:val="28"/>
          <w:lang w:val="uk-UA"/>
        </w:rPr>
        <w:t>.</w:t>
      </w:r>
      <w:r w:rsidR="00FB7018">
        <w:rPr>
          <w:sz w:val="28"/>
          <w:szCs w:val="28"/>
          <w:lang w:val="uk-UA"/>
        </w:rPr>
        <w:t>11</w:t>
      </w:r>
      <w:r w:rsidR="00EA7872" w:rsidRPr="00E5529D">
        <w:rPr>
          <w:sz w:val="28"/>
          <w:szCs w:val="28"/>
          <w:lang w:val="uk-UA"/>
        </w:rPr>
        <w:t>.20</w:t>
      </w:r>
      <w:r w:rsidR="00FB7018">
        <w:rPr>
          <w:sz w:val="28"/>
          <w:szCs w:val="28"/>
          <w:lang w:val="uk-UA"/>
        </w:rPr>
        <w:t>17</w:t>
      </w:r>
      <w:r w:rsidR="00EA7872" w:rsidRPr="00E5529D">
        <w:rPr>
          <w:sz w:val="28"/>
          <w:szCs w:val="28"/>
          <w:lang w:val="uk-UA"/>
        </w:rPr>
        <w:t xml:space="preserve"> № </w:t>
      </w:r>
      <w:r w:rsidR="00FB7018">
        <w:rPr>
          <w:sz w:val="28"/>
          <w:szCs w:val="28"/>
          <w:lang w:val="uk-UA"/>
        </w:rPr>
        <w:t>2</w:t>
      </w:r>
      <w:r w:rsidR="00EA7872" w:rsidRPr="00E5529D">
        <w:rPr>
          <w:sz w:val="28"/>
          <w:szCs w:val="28"/>
          <w:lang w:val="uk-UA"/>
        </w:rPr>
        <w:t>18</w:t>
      </w:r>
      <w:r w:rsidR="00FB7018">
        <w:rPr>
          <w:sz w:val="28"/>
          <w:szCs w:val="28"/>
          <w:lang w:val="uk-UA"/>
        </w:rPr>
        <w:t>9</w:t>
      </w:r>
      <w:r w:rsidR="00EA7872" w:rsidRPr="00E5529D">
        <w:rPr>
          <w:sz w:val="28"/>
          <w:szCs w:val="28"/>
          <w:lang w:val="uk-UA"/>
        </w:rPr>
        <w:t>-</w:t>
      </w:r>
      <w:r w:rsidR="00EA7872" w:rsidRPr="00E5529D">
        <w:rPr>
          <w:sz w:val="28"/>
          <w:szCs w:val="28"/>
          <w:lang w:val="en-US"/>
        </w:rPr>
        <w:t>V</w:t>
      </w:r>
      <w:r w:rsidR="00FB7018">
        <w:rPr>
          <w:sz w:val="28"/>
          <w:szCs w:val="28"/>
          <w:lang w:val="en-US"/>
        </w:rPr>
        <w:t>III</w:t>
      </w:r>
      <w:r w:rsidR="0023369E" w:rsidRPr="00E5529D">
        <w:rPr>
          <w:sz w:val="28"/>
          <w:szCs w:val="28"/>
          <w:lang w:val="uk-UA"/>
        </w:rPr>
        <w:t xml:space="preserve"> «</w:t>
      </w:r>
      <w:r w:rsidR="00EA7872" w:rsidRPr="00E5529D">
        <w:rPr>
          <w:sz w:val="28"/>
          <w:szCs w:val="28"/>
          <w:lang w:val="uk-UA"/>
        </w:rPr>
        <w:t>Про житлово-комунальні послуги»</w:t>
      </w:r>
      <w:r w:rsidR="00FB7018">
        <w:rPr>
          <w:sz w:val="28"/>
          <w:szCs w:val="28"/>
          <w:lang w:val="uk-UA"/>
        </w:rPr>
        <w:t>,</w:t>
      </w:r>
      <w:r w:rsidR="0023369E" w:rsidRPr="00E5529D">
        <w:rPr>
          <w:sz w:val="28"/>
          <w:szCs w:val="28"/>
          <w:lang w:val="uk-UA"/>
        </w:rPr>
        <w:t xml:space="preserve"> із внесеними до нього змінами</w:t>
      </w:r>
      <w:r w:rsidR="0023369E">
        <w:rPr>
          <w:sz w:val="28"/>
          <w:szCs w:val="28"/>
          <w:lang w:val="uk-UA"/>
        </w:rPr>
        <w:t>, Правил надання послуг</w:t>
      </w:r>
      <w:r w:rsidR="007E2856">
        <w:rPr>
          <w:sz w:val="28"/>
          <w:szCs w:val="28"/>
          <w:lang w:val="uk-UA"/>
        </w:rPr>
        <w:t xml:space="preserve"> з</w:t>
      </w:r>
      <w:r w:rsidR="0023369E">
        <w:rPr>
          <w:sz w:val="28"/>
          <w:szCs w:val="28"/>
          <w:lang w:val="uk-UA"/>
        </w:rPr>
        <w:t xml:space="preserve"> централізованого опалення, постачання холодної та гарячої води і водовідведення, за</w:t>
      </w:r>
      <w:r w:rsidR="00EA7872">
        <w:rPr>
          <w:sz w:val="28"/>
          <w:szCs w:val="28"/>
          <w:lang w:val="uk-UA"/>
        </w:rPr>
        <w:t>тверджених постановою Кабінету М</w:t>
      </w:r>
      <w:r w:rsidR="0023369E">
        <w:rPr>
          <w:sz w:val="28"/>
          <w:szCs w:val="28"/>
          <w:lang w:val="uk-UA"/>
        </w:rPr>
        <w:t>іністрів України від 21.07.2005 № 630, із внесеними до них змінами,</w:t>
      </w:r>
      <w:r w:rsidR="005126FD">
        <w:rPr>
          <w:sz w:val="28"/>
          <w:szCs w:val="28"/>
          <w:lang w:val="uk-UA"/>
        </w:rPr>
        <w:t xml:space="preserve"> </w:t>
      </w:r>
      <w:r w:rsidR="005126FD" w:rsidRPr="0035114A">
        <w:rPr>
          <w:sz w:val="28"/>
          <w:lang w:val="uk-UA"/>
        </w:rPr>
        <w:t>Пол</w:t>
      </w:r>
      <w:r w:rsidR="005126FD" w:rsidRPr="0035114A">
        <w:rPr>
          <w:sz w:val="28"/>
          <w:lang w:val="uk-UA"/>
        </w:rPr>
        <w:t>о</w:t>
      </w:r>
      <w:r w:rsidR="005126FD" w:rsidRPr="0035114A">
        <w:rPr>
          <w:sz w:val="28"/>
          <w:lang w:val="uk-UA"/>
        </w:rPr>
        <w:t>ження про постійно діючу міжвідомчу комісію виконавчого комітету для ро</w:t>
      </w:r>
      <w:r w:rsidR="005126FD" w:rsidRPr="0035114A">
        <w:rPr>
          <w:sz w:val="28"/>
          <w:lang w:val="uk-UA"/>
        </w:rPr>
        <w:t>з</w:t>
      </w:r>
      <w:r w:rsidR="005126FD" w:rsidRPr="0035114A">
        <w:rPr>
          <w:sz w:val="28"/>
          <w:lang w:val="uk-UA"/>
        </w:rPr>
        <w:t>гляду питань щодо відключення окремих житлових будинків від мереж центр</w:t>
      </w:r>
      <w:r w:rsidR="005126FD" w:rsidRPr="0035114A">
        <w:rPr>
          <w:sz w:val="28"/>
          <w:lang w:val="uk-UA"/>
        </w:rPr>
        <w:t>а</w:t>
      </w:r>
      <w:r w:rsidR="005126FD" w:rsidRPr="0035114A">
        <w:rPr>
          <w:sz w:val="28"/>
          <w:lang w:val="uk-UA"/>
        </w:rPr>
        <w:t>лізованого опалення та постачання гарячої води при відмові споживачів від централізованого теплопостачання у м. Бахмуті, затвердженого рішенням виконкому Бахмутської міської ради від 12.10.2016 № 227</w:t>
      </w:r>
      <w:r w:rsidR="005126FD">
        <w:rPr>
          <w:sz w:val="28"/>
          <w:szCs w:val="28"/>
          <w:lang w:val="uk-UA"/>
        </w:rPr>
        <w:t xml:space="preserve">, </w:t>
      </w:r>
      <w:r w:rsidR="005F4CD4" w:rsidRPr="004E4EE9">
        <w:rPr>
          <w:sz w:val="28"/>
          <w:szCs w:val="28"/>
          <w:lang w:val="uk-UA"/>
        </w:rPr>
        <w:t>керуючись</w:t>
      </w:r>
      <w:r w:rsidR="0023369E">
        <w:rPr>
          <w:sz w:val="28"/>
          <w:szCs w:val="28"/>
          <w:lang w:val="uk-UA"/>
        </w:rPr>
        <w:t xml:space="preserve"> </w:t>
      </w:r>
      <w:r w:rsidR="005F4CD4" w:rsidRPr="004E4EE9">
        <w:rPr>
          <w:sz w:val="28"/>
          <w:szCs w:val="28"/>
          <w:lang w:val="uk-UA"/>
        </w:rPr>
        <w:t>ст.</w:t>
      </w:r>
      <w:r w:rsidR="002A185C" w:rsidRPr="004E4EE9">
        <w:rPr>
          <w:sz w:val="28"/>
          <w:szCs w:val="28"/>
          <w:lang w:val="uk-UA"/>
        </w:rPr>
        <w:t>ст. 30, 52 Закону України від 21.05.97 № 280/97</w:t>
      </w:r>
      <w:r w:rsidR="001527EA">
        <w:rPr>
          <w:sz w:val="28"/>
          <w:szCs w:val="28"/>
          <w:lang w:val="uk-UA"/>
        </w:rPr>
        <w:t>-</w:t>
      </w:r>
      <w:r w:rsidR="002A185C" w:rsidRPr="004E4EE9">
        <w:rPr>
          <w:sz w:val="28"/>
          <w:szCs w:val="28"/>
          <w:lang w:val="uk-UA"/>
        </w:rPr>
        <w:t>ВР «Про місцеве самоврядування в Україні»</w:t>
      </w:r>
      <w:r w:rsidR="00FB7018">
        <w:rPr>
          <w:sz w:val="28"/>
          <w:szCs w:val="28"/>
          <w:lang w:val="uk-UA"/>
        </w:rPr>
        <w:t>,</w:t>
      </w:r>
      <w:r w:rsidR="002A185C" w:rsidRPr="004E4EE9">
        <w:rPr>
          <w:sz w:val="28"/>
          <w:szCs w:val="28"/>
          <w:lang w:val="uk-UA"/>
        </w:rPr>
        <w:t xml:space="preserve"> із внесеними до нього змінами, </w:t>
      </w:r>
      <w:r w:rsidR="001F1BCA">
        <w:rPr>
          <w:sz w:val="28"/>
          <w:szCs w:val="28"/>
          <w:lang w:val="uk-UA"/>
        </w:rPr>
        <w:t>Порядк</w:t>
      </w:r>
      <w:r w:rsidR="00C347E2">
        <w:rPr>
          <w:sz w:val="28"/>
          <w:szCs w:val="28"/>
          <w:lang w:val="uk-UA"/>
        </w:rPr>
        <w:t>ом</w:t>
      </w:r>
      <w:r w:rsidR="001F1BCA">
        <w:rPr>
          <w:sz w:val="28"/>
          <w:szCs w:val="28"/>
          <w:lang w:val="uk-UA"/>
        </w:rPr>
        <w:t xml:space="preserve"> відключення окремих житлових будинків від мереж централізованого </w:t>
      </w:r>
      <w:r w:rsidR="001F1BCA">
        <w:rPr>
          <w:sz w:val="28"/>
          <w:szCs w:val="28"/>
          <w:lang w:val="uk-UA"/>
        </w:rPr>
        <w:lastRenderedPageBreak/>
        <w:t>опалення та постачання гарячої води при відмові споживачів від централізованог</w:t>
      </w:r>
      <w:r w:rsidR="00EA7872">
        <w:rPr>
          <w:sz w:val="28"/>
          <w:szCs w:val="28"/>
          <w:lang w:val="uk-UA"/>
        </w:rPr>
        <w:t>о теплопостачання, затвердженим</w:t>
      </w:r>
      <w:r w:rsidR="001F1BCA">
        <w:rPr>
          <w:sz w:val="28"/>
          <w:szCs w:val="28"/>
          <w:lang w:val="uk-UA"/>
        </w:rPr>
        <w:t xml:space="preserve"> наказом Міністерства будівництва, архітектури та житлово-комунального господарства України від 22.11.2005 № 4, із внесеними до нього змінами, </w:t>
      </w:r>
      <w:r w:rsidR="002A185C" w:rsidRPr="004E4EE9">
        <w:rPr>
          <w:sz w:val="28"/>
          <w:szCs w:val="28"/>
          <w:lang w:val="uk-UA"/>
        </w:rPr>
        <w:t xml:space="preserve">виконком </w:t>
      </w:r>
      <w:r>
        <w:rPr>
          <w:sz w:val="28"/>
          <w:szCs w:val="28"/>
          <w:lang w:val="uk-UA"/>
        </w:rPr>
        <w:t xml:space="preserve">Бахмутської </w:t>
      </w:r>
      <w:r w:rsidR="002A185C" w:rsidRPr="004E4EE9">
        <w:rPr>
          <w:sz w:val="28"/>
          <w:szCs w:val="28"/>
          <w:lang w:val="uk-UA"/>
        </w:rPr>
        <w:t>міської ради</w:t>
      </w:r>
      <w:r w:rsidR="005F4CD4" w:rsidRPr="004E4EE9">
        <w:rPr>
          <w:sz w:val="28"/>
          <w:szCs w:val="28"/>
          <w:lang w:val="uk-UA"/>
        </w:rPr>
        <w:t xml:space="preserve"> </w:t>
      </w:r>
    </w:p>
    <w:p w:rsidR="006F0EBC" w:rsidRPr="004E4EE9" w:rsidRDefault="006F0EBC" w:rsidP="00F6225F">
      <w:pPr>
        <w:ind w:left="-142" w:firstLine="284"/>
        <w:jc w:val="both"/>
        <w:rPr>
          <w:sz w:val="28"/>
          <w:szCs w:val="28"/>
          <w:lang w:val="uk-UA"/>
        </w:rPr>
      </w:pPr>
    </w:p>
    <w:p w:rsidR="005F4CD4" w:rsidRPr="005574A7" w:rsidRDefault="005F4CD4" w:rsidP="00E56643">
      <w:pPr>
        <w:ind w:left="-142" w:firstLine="284"/>
        <w:jc w:val="both"/>
        <w:rPr>
          <w:b/>
          <w:sz w:val="28"/>
          <w:szCs w:val="28"/>
          <w:lang w:val="uk-UA"/>
        </w:rPr>
      </w:pPr>
      <w:r w:rsidRPr="005574A7">
        <w:rPr>
          <w:b/>
          <w:sz w:val="28"/>
          <w:szCs w:val="28"/>
          <w:lang w:val="uk-UA"/>
        </w:rPr>
        <w:t xml:space="preserve">    </w:t>
      </w:r>
      <w:r w:rsidR="00DB5F52" w:rsidRPr="005574A7">
        <w:rPr>
          <w:b/>
          <w:sz w:val="28"/>
          <w:szCs w:val="28"/>
          <w:lang w:val="uk-UA"/>
        </w:rPr>
        <w:t xml:space="preserve"> </w:t>
      </w:r>
      <w:r w:rsidRPr="005574A7">
        <w:rPr>
          <w:b/>
          <w:sz w:val="28"/>
          <w:szCs w:val="28"/>
          <w:lang w:val="uk-UA"/>
        </w:rPr>
        <w:t>В И Р І Ш И В:</w:t>
      </w:r>
    </w:p>
    <w:p w:rsidR="001F1BCA" w:rsidRPr="005574A7" w:rsidRDefault="001F1BCA" w:rsidP="00E56643">
      <w:pPr>
        <w:ind w:left="-142" w:firstLine="284"/>
        <w:jc w:val="both"/>
        <w:rPr>
          <w:b/>
          <w:sz w:val="28"/>
          <w:szCs w:val="28"/>
          <w:lang w:val="uk-UA"/>
        </w:rPr>
      </w:pPr>
    </w:p>
    <w:p w:rsidR="005F4CD4" w:rsidRPr="005574A7" w:rsidRDefault="001F1BCA" w:rsidP="0031296C">
      <w:pPr>
        <w:pStyle w:val="a5"/>
        <w:ind w:left="0" w:firstLine="540"/>
        <w:jc w:val="both"/>
        <w:rPr>
          <w:sz w:val="28"/>
          <w:szCs w:val="28"/>
          <w:lang w:val="uk-UA"/>
        </w:rPr>
      </w:pPr>
      <w:r w:rsidRPr="005574A7">
        <w:rPr>
          <w:sz w:val="28"/>
          <w:szCs w:val="28"/>
          <w:lang w:val="uk-UA"/>
        </w:rPr>
        <w:t>1.</w:t>
      </w:r>
      <w:r w:rsidR="00EA7872" w:rsidRPr="005574A7">
        <w:rPr>
          <w:sz w:val="28"/>
          <w:szCs w:val="28"/>
          <w:lang w:val="uk-UA"/>
        </w:rPr>
        <w:t xml:space="preserve"> </w:t>
      </w:r>
      <w:r w:rsidR="00CD5769">
        <w:rPr>
          <w:sz w:val="28"/>
          <w:szCs w:val="28"/>
          <w:lang w:val="uk-UA"/>
        </w:rPr>
        <w:t>Затвердити н</w:t>
      </w:r>
      <w:r w:rsidR="002A185C" w:rsidRPr="005574A7">
        <w:rPr>
          <w:sz w:val="28"/>
          <w:szCs w:val="28"/>
          <w:lang w:val="uk-UA"/>
        </w:rPr>
        <w:t xml:space="preserve">овий склад постійно діючої міжвідомчої комісії виконавчого комітету для розгляду питань щодо відключення окремих житлових будинків від мереж централізованого опалення </w:t>
      </w:r>
      <w:r w:rsidR="0093491C" w:rsidRPr="005574A7">
        <w:rPr>
          <w:sz w:val="28"/>
          <w:szCs w:val="28"/>
          <w:lang w:val="uk-UA"/>
        </w:rPr>
        <w:t xml:space="preserve">та постачання гарячої води при відмові споживачів від централізованого теплопостачання </w:t>
      </w:r>
      <w:r w:rsidR="002A185C" w:rsidRPr="005574A7">
        <w:rPr>
          <w:sz w:val="28"/>
          <w:szCs w:val="28"/>
          <w:lang w:val="uk-UA"/>
        </w:rPr>
        <w:t xml:space="preserve">у м. </w:t>
      </w:r>
      <w:r w:rsidR="005F217F" w:rsidRPr="005574A7">
        <w:rPr>
          <w:sz w:val="28"/>
          <w:szCs w:val="28"/>
          <w:lang w:val="uk-UA"/>
        </w:rPr>
        <w:t>Бахмуті</w:t>
      </w:r>
      <w:r w:rsidR="001527EA" w:rsidRPr="005574A7">
        <w:rPr>
          <w:sz w:val="28"/>
          <w:szCs w:val="28"/>
          <w:lang w:val="uk-UA"/>
        </w:rPr>
        <w:t xml:space="preserve"> </w:t>
      </w:r>
      <w:r w:rsidR="002A185C" w:rsidRPr="005574A7">
        <w:rPr>
          <w:sz w:val="28"/>
          <w:szCs w:val="28"/>
          <w:lang w:val="uk-UA"/>
        </w:rPr>
        <w:t>(дода</w:t>
      </w:r>
      <w:r w:rsidRPr="005574A7">
        <w:rPr>
          <w:sz w:val="28"/>
          <w:szCs w:val="28"/>
          <w:lang w:val="uk-UA"/>
        </w:rPr>
        <w:t>є</w:t>
      </w:r>
      <w:r w:rsidR="001527EA" w:rsidRPr="005574A7">
        <w:rPr>
          <w:sz w:val="28"/>
          <w:szCs w:val="28"/>
          <w:lang w:val="uk-UA"/>
        </w:rPr>
        <w:t>ться</w:t>
      </w:r>
      <w:r w:rsidR="002A185C" w:rsidRPr="005574A7">
        <w:rPr>
          <w:sz w:val="28"/>
          <w:szCs w:val="28"/>
          <w:lang w:val="uk-UA"/>
        </w:rPr>
        <w:t>)</w:t>
      </w:r>
      <w:r w:rsidR="001E7DD9" w:rsidRPr="005574A7">
        <w:rPr>
          <w:sz w:val="28"/>
          <w:szCs w:val="28"/>
          <w:lang w:val="uk-UA"/>
        </w:rPr>
        <w:t>.</w:t>
      </w:r>
    </w:p>
    <w:p w:rsidR="00E56643" w:rsidRPr="005574A7" w:rsidRDefault="00E56643" w:rsidP="0031296C">
      <w:pPr>
        <w:ind w:firstLine="1019"/>
        <w:jc w:val="both"/>
        <w:rPr>
          <w:sz w:val="28"/>
          <w:szCs w:val="28"/>
          <w:lang w:val="uk-UA"/>
        </w:rPr>
      </w:pPr>
    </w:p>
    <w:p w:rsidR="00815E7E" w:rsidRPr="005574A7" w:rsidRDefault="002A185C" w:rsidP="0031296C">
      <w:pPr>
        <w:ind w:firstLine="540"/>
        <w:jc w:val="both"/>
        <w:rPr>
          <w:sz w:val="28"/>
          <w:szCs w:val="28"/>
          <w:lang w:val="uk-UA"/>
        </w:rPr>
      </w:pPr>
      <w:r w:rsidRPr="005574A7">
        <w:rPr>
          <w:sz w:val="28"/>
          <w:szCs w:val="28"/>
          <w:lang w:val="uk-UA"/>
        </w:rPr>
        <w:t>2. В</w:t>
      </w:r>
      <w:r w:rsidR="0093491C" w:rsidRPr="005574A7">
        <w:rPr>
          <w:sz w:val="28"/>
          <w:szCs w:val="28"/>
          <w:lang w:val="uk-UA"/>
        </w:rPr>
        <w:t>важати</w:t>
      </w:r>
      <w:r w:rsidRPr="005574A7">
        <w:rPr>
          <w:sz w:val="28"/>
          <w:szCs w:val="28"/>
          <w:lang w:val="uk-UA"/>
        </w:rPr>
        <w:t xml:space="preserve"> таким</w:t>
      </w:r>
      <w:r w:rsidR="004E4EE9" w:rsidRPr="005574A7">
        <w:rPr>
          <w:sz w:val="28"/>
          <w:szCs w:val="28"/>
          <w:lang w:val="uk-UA"/>
        </w:rPr>
        <w:t>и</w:t>
      </w:r>
      <w:r w:rsidRPr="005574A7">
        <w:rPr>
          <w:sz w:val="28"/>
          <w:szCs w:val="28"/>
          <w:lang w:val="uk-UA"/>
        </w:rPr>
        <w:t>, що втратил</w:t>
      </w:r>
      <w:r w:rsidR="004E4EE9" w:rsidRPr="005574A7">
        <w:rPr>
          <w:sz w:val="28"/>
          <w:szCs w:val="28"/>
          <w:lang w:val="uk-UA"/>
        </w:rPr>
        <w:t>и</w:t>
      </w:r>
      <w:r w:rsidRPr="005574A7">
        <w:rPr>
          <w:sz w:val="28"/>
          <w:szCs w:val="28"/>
          <w:lang w:val="uk-UA"/>
        </w:rPr>
        <w:t xml:space="preserve"> чинність</w:t>
      </w:r>
      <w:r w:rsidR="00C347E2">
        <w:rPr>
          <w:sz w:val="28"/>
          <w:szCs w:val="28"/>
          <w:lang w:val="uk-UA"/>
        </w:rPr>
        <w:t>:</w:t>
      </w:r>
    </w:p>
    <w:p w:rsidR="005F217F" w:rsidRPr="005574A7" w:rsidRDefault="004E4EE9" w:rsidP="0031296C">
      <w:pPr>
        <w:ind w:firstLine="540"/>
        <w:jc w:val="both"/>
        <w:rPr>
          <w:sz w:val="28"/>
          <w:szCs w:val="28"/>
          <w:lang w:val="uk-UA"/>
        </w:rPr>
      </w:pPr>
      <w:r w:rsidRPr="005574A7">
        <w:rPr>
          <w:sz w:val="28"/>
          <w:szCs w:val="28"/>
          <w:lang w:val="uk-UA"/>
        </w:rPr>
        <w:t xml:space="preserve">- </w:t>
      </w:r>
      <w:r w:rsidR="005574A7" w:rsidRPr="005574A7">
        <w:rPr>
          <w:sz w:val="28"/>
          <w:szCs w:val="28"/>
          <w:lang w:val="uk-UA"/>
        </w:rPr>
        <w:t xml:space="preserve">п.1.1 </w:t>
      </w:r>
      <w:r w:rsidR="00C347E2" w:rsidRPr="005574A7">
        <w:rPr>
          <w:sz w:val="28"/>
          <w:szCs w:val="28"/>
          <w:lang w:val="uk-UA"/>
        </w:rPr>
        <w:t>рішення виконкому Бахмутської міської ради</w:t>
      </w:r>
      <w:r w:rsidR="00C347E2">
        <w:rPr>
          <w:sz w:val="28"/>
          <w:szCs w:val="28"/>
          <w:lang w:val="uk-UA"/>
        </w:rPr>
        <w:t xml:space="preserve"> </w:t>
      </w:r>
      <w:r w:rsidRPr="005574A7">
        <w:rPr>
          <w:sz w:val="28"/>
          <w:szCs w:val="28"/>
          <w:lang w:val="uk-UA"/>
        </w:rPr>
        <w:t>від 1</w:t>
      </w:r>
      <w:r w:rsidR="005574A7" w:rsidRPr="005574A7">
        <w:rPr>
          <w:sz w:val="28"/>
          <w:szCs w:val="28"/>
          <w:lang w:val="uk-UA"/>
        </w:rPr>
        <w:t>2</w:t>
      </w:r>
      <w:r w:rsidR="005F217F" w:rsidRPr="005574A7">
        <w:rPr>
          <w:sz w:val="28"/>
          <w:szCs w:val="28"/>
          <w:lang w:val="uk-UA"/>
        </w:rPr>
        <w:t>.</w:t>
      </w:r>
      <w:r w:rsidR="005574A7" w:rsidRPr="005574A7">
        <w:rPr>
          <w:sz w:val="28"/>
          <w:szCs w:val="28"/>
          <w:lang w:val="uk-UA"/>
        </w:rPr>
        <w:t>1</w:t>
      </w:r>
      <w:r w:rsidRPr="005574A7">
        <w:rPr>
          <w:sz w:val="28"/>
          <w:szCs w:val="28"/>
          <w:lang w:val="uk-UA"/>
        </w:rPr>
        <w:t>0.20</w:t>
      </w:r>
      <w:r w:rsidR="005F217F" w:rsidRPr="005574A7">
        <w:rPr>
          <w:sz w:val="28"/>
          <w:szCs w:val="28"/>
          <w:lang w:val="uk-UA"/>
        </w:rPr>
        <w:t>1</w:t>
      </w:r>
      <w:r w:rsidR="005574A7" w:rsidRPr="005574A7">
        <w:rPr>
          <w:sz w:val="28"/>
          <w:szCs w:val="28"/>
          <w:lang w:val="uk-UA"/>
        </w:rPr>
        <w:t>6</w:t>
      </w:r>
      <w:r w:rsidRPr="005574A7">
        <w:rPr>
          <w:sz w:val="28"/>
          <w:szCs w:val="28"/>
          <w:lang w:val="uk-UA"/>
        </w:rPr>
        <w:t xml:space="preserve"> </w:t>
      </w:r>
      <w:r w:rsidR="00C347E2">
        <w:rPr>
          <w:sz w:val="28"/>
          <w:szCs w:val="28"/>
          <w:lang w:val="uk-UA"/>
        </w:rPr>
        <w:t xml:space="preserve">       </w:t>
      </w:r>
      <w:r w:rsidRPr="005574A7">
        <w:rPr>
          <w:sz w:val="28"/>
          <w:szCs w:val="28"/>
          <w:lang w:val="uk-UA"/>
        </w:rPr>
        <w:t xml:space="preserve">№ </w:t>
      </w:r>
      <w:r w:rsidR="005574A7" w:rsidRPr="005574A7">
        <w:rPr>
          <w:sz w:val="28"/>
          <w:szCs w:val="28"/>
          <w:lang w:val="uk-UA"/>
        </w:rPr>
        <w:t>227</w:t>
      </w:r>
      <w:r w:rsidRPr="005574A7">
        <w:rPr>
          <w:sz w:val="28"/>
          <w:szCs w:val="28"/>
          <w:lang w:val="uk-UA"/>
        </w:rPr>
        <w:t xml:space="preserve"> </w:t>
      </w:r>
      <w:r w:rsidR="005F217F" w:rsidRPr="005574A7">
        <w:rPr>
          <w:sz w:val="28"/>
          <w:szCs w:val="28"/>
          <w:lang w:val="uk-UA"/>
        </w:rPr>
        <w:t xml:space="preserve">«Про затвердження нового складу постійно діючої міжвідомчої комісії виконавчого комітету для розгляду питань щодо відключення окремих житлових будинків від мереж централізованого опалення та постачання гарячої води при відмові споживачів від централізованого теплопостачання у м. </w:t>
      </w:r>
      <w:r w:rsidR="005574A7" w:rsidRPr="005574A7">
        <w:rPr>
          <w:sz w:val="28"/>
          <w:szCs w:val="28"/>
          <w:lang w:val="uk-UA"/>
        </w:rPr>
        <w:t>Бахмуті</w:t>
      </w:r>
      <w:r w:rsidR="005F217F" w:rsidRPr="005574A7">
        <w:rPr>
          <w:sz w:val="28"/>
          <w:szCs w:val="28"/>
          <w:lang w:val="uk-UA"/>
        </w:rPr>
        <w:t xml:space="preserve"> та Положення про неї»</w:t>
      </w:r>
      <w:r w:rsidR="00C347E2">
        <w:rPr>
          <w:sz w:val="28"/>
          <w:szCs w:val="28"/>
          <w:lang w:val="uk-UA"/>
        </w:rPr>
        <w:t>;</w:t>
      </w:r>
    </w:p>
    <w:p w:rsidR="00044328" w:rsidRPr="00044328" w:rsidRDefault="00044328" w:rsidP="00044328">
      <w:pPr>
        <w:ind w:firstLine="540"/>
        <w:jc w:val="both"/>
        <w:rPr>
          <w:sz w:val="28"/>
          <w:szCs w:val="28"/>
          <w:lang w:val="uk-UA"/>
        </w:rPr>
      </w:pPr>
      <w:r w:rsidRPr="005574A7">
        <w:rPr>
          <w:sz w:val="28"/>
          <w:szCs w:val="28"/>
          <w:lang w:val="uk-UA"/>
        </w:rPr>
        <w:t xml:space="preserve">- </w:t>
      </w:r>
      <w:r w:rsidR="00C347E2" w:rsidRPr="005574A7">
        <w:rPr>
          <w:sz w:val="28"/>
          <w:szCs w:val="28"/>
          <w:lang w:val="uk-UA"/>
        </w:rPr>
        <w:t xml:space="preserve">рішення виконкому Бахмутської міської ради </w:t>
      </w:r>
      <w:r w:rsidRPr="005574A7">
        <w:rPr>
          <w:sz w:val="28"/>
          <w:szCs w:val="28"/>
          <w:lang w:val="uk-UA"/>
        </w:rPr>
        <w:t>від 17.05.2017 № 113 «Про внесення змін до складу постійно діючої</w:t>
      </w:r>
      <w:r w:rsidRPr="00044328">
        <w:rPr>
          <w:sz w:val="28"/>
          <w:szCs w:val="28"/>
          <w:lang w:val="uk-UA"/>
        </w:rPr>
        <w:t xml:space="preserve"> міжвідомчої комісії виконавчого комітету для розгляду питань щодо відключення окремих житлових буд</w:t>
      </w:r>
      <w:r w:rsidRPr="00044328">
        <w:rPr>
          <w:sz w:val="28"/>
          <w:szCs w:val="28"/>
          <w:lang w:val="uk-UA"/>
        </w:rPr>
        <w:t>и</w:t>
      </w:r>
      <w:r w:rsidRPr="00044328">
        <w:rPr>
          <w:sz w:val="28"/>
          <w:szCs w:val="28"/>
          <w:lang w:val="uk-UA"/>
        </w:rPr>
        <w:t>нків від мереж централізованого опалення та постачання гарячої води при відмові споживачів від централізованого теплопостача</w:t>
      </w:r>
      <w:r w:rsidRPr="00044328">
        <w:rPr>
          <w:sz w:val="28"/>
          <w:szCs w:val="28"/>
          <w:lang w:val="uk-UA"/>
        </w:rPr>
        <w:t>н</w:t>
      </w:r>
      <w:r w:rsidRPr="00044328">
        <w:rPr>
          <w:sz w:val="28"/>
          <w:szCs w:val="28"/>
          <w:lang w:val="uk-UA"/>
        </w:rPr>
        <w:t>ня у м. Бахмуті»</w:t>
      </w:r>
      <w:r w:rsidR="00C347E2">
        <w:rPr>
          <w:sz w:val="28"/>
          <w:szCs w:val="28"/>
          <w:lang w:val="uk-UA"/>
        </w:rPr>
        <w:t>;</w:t>
      </w:r>
    </w:p>
    <w:p w:rsidR="00B21FD0" w:rsidRDefault="004E4EE9" w:rsidP="0031296C">
      <w:pPr>
        <w:ind w:firstLine="540"/>
        <w:jc w:val="both"/>
        <w:rPr>
          <w:sz w:val="28"/>
          <w:szCs w:val="28"/>
          <w:lang w:val="uk-UA"/>
        </w:rPr>
      </w:pPr>
      <w:r w:rsidRPr="00044328">
        <w:rPr>
          <w:sz w:val="28"/>
          <w:szCs w:val="28"/>
          <w:lang w:val="uk-UA"/>
        </w:rPr>
        <w:t>-</w:t>
      </w:r>
      <w:r w:rsidR="00C347E2">
        <w:rPr>
          <w:sz w:val="28"/>
          <w:szCs w:val="28"/>
          <w:lang w:val="uk-UA"/>
        </w:rPr>
        <w:t xml:space="preserve"> </w:t>
      </w:r>
      <w:r w:rsidR="00C347E2" w:rsidRPr="005574A7">
        <w:rPr>
          <w:sz w:val="28"/>
          <w:szCs w:val="28"/>
          <w:lang w:val="uk-UA"/>
        </w:rPr>
        <w:t>рішення виконкому Бахмутської міської ради</w:t>
      </w:r>
      <w:r w:rsidR="002A185C" w:rsidRPr="00044328">
        <w:rPr>
          <w:sz w:val="28"/>
          <w:szCs w:val="28"/>
          <w:lang w:val="uk-UA"/>
        </w:rPr>
        <w:t xml:space="preserve"> від </w:t>
      </w:r>
      <w:r w:rsidR="00044328" w:rsidRPr="00044328">
        <w:rPr>
          <w:sz w:val="28"/>
          <w:szCs w:val="28"/>
          <w:lang w:val="uk-UA"/>
        </w:rPr>
        <w:t>14</w:t>
      </w:r>
      <w:r w:rsidR="002A185C" w:rsidRPr="00044328">
        <w:rPr>
          <w:sz w:val="28"/>
          <w:szCs w:val="28"/>
          <w:lang w:val="uk-UA"/>
        </w:rPr>
        <w:t>.0</w:t>
      </w:r>
      <w:r w:rsidR="00044328" w:rsidRPr="00044328">
        <w:rPr>
          <w:sz w:val="28"/>
          <w:szCs w:val="28"/>
          <w:lang w:val="uk-UA"/>
        </w:rPr>
        <w:t>2</w:t>
      </w:r>
      <w:r w:rsidR="002A185C" w:rsidRPr="00044328">
        <w:rPr>
          <w:sz w:val="28"/>
          <w:szCs w:val="28"/>
          <w:lang w:val="uk-UA"/>
        </w:rPr>
        <w:t>.</w:t>
      </w:r>
      <w:r w:rsidR="00176EDC" w:rsidRPr="00044328">
        <w:rPr>
          <w:sz w:val="28"/>
          <w:szCs w:val="28"/>
          <w:lang w:val="uk-UA"/>
        </w:rPr>
        <w:t>2</w:t>
      </w:r>
      <w:r w:rsidR="002A185C" w:rsidRPr="00044328">
        <w:rPr>
          <w:sz w:val="28"/>
          <w:szCs w:val="28"/>
          <w:lang w:val="uk-UA"/>
        </w:rPr>
        <w:t>01</w:t>
      </w:r>
      <w:r w:rsidR="00044328" w:rsidRPr="00044328">
        <w:rPr>
          <w:sz w:val="28"/>
          <w:szCs w:val="28"/>
          <w:lang w:val="uk-UA"/>
        </w:rPr>
        <w:t>8</w:t>
      </w:r>
      <w:r w:rsidR="002A185C" w:rsidRPr="00044328">
        <w:rPr>
          <w:sz w:val="28"/>
          <w:szCs w:val="28"/>
          <w:lang w:val="uk-UA"/>
        </w:rPr>
        <w:t xml:space="preserve"> № </w:t>
      </w:r>
      <w:r w:rsidR="00044328" w:rsidRPr="00044328">
        <w:rPr>
          <w:sz w:val="28"/>
          <w:szCs w:val="28"/>
          <w:lang w:val="uk-UA"/>
        </w:rPr>
        <w:t>20</w:t>
      </w:r>
      <w:r w:rsidR="002A185C" w:rsidRPr="00044328">
        <w:rPr>
          <w:sz w:val="28"/>
          <w:szCs w:val="28"/>
          <w:lang w:val="uk-UA"/>
        </w:rPr>
        <w:t xml:space="preserve"> «</w:t>
      </w:r>
      <w:r w:rsidR="00B21FD0" w:rsidRPr="00044328">
        <w:rPr>
          <w:sz w:val="28"/>
          <w:szCs w:val="28"/>
          <w:lang w:val="uk-UA"/>
        </w:rPr>
        <w:t>Про внесення змін до складу постійно діючої міжвідомчої комісії виконавчого комітету для розгляду питань щодо відключення окремих житлових буд</w:t>
      </w:r>
      <w:r w:rsidR="00B21FD0" w:rsidRPr="00044328">
        <w:rPr>
          <w:sz w:val="28"/>
          <w:szCs w:val="28"/>
          <w:lang w:val="uk-UA"/>
        </w:rPr>
        <w:t>и</w:t>
      </w:r>
      <w:r w:rsidR="00B21FD0" w:rsidRPr="00044328">
        <w:rPr>
          <w:sz w:val="28"/>
          <w:szCs w:val="28"/>
          <w:lang w:val="uk-UA"/>
        </w:rPr>
        <w:t>нків від мереж централізованого опалення та постачання гарячої води при відмові споживачів від централізованого теплопостача</w:t>
      </w:r>
      <w:r w:rsidR="00B21FD0" w:rsidRPr="00044328">
        <w:rPr>
          <w:sz w:val="28"/>
          <w:szCs w:val="28"/>
          <w:lang w:val="uk-UA"/>
        </w:rPr>
        <w:t>н</w:t>
      </w:r>
      <w:r w:rsidR="00B21FD0" w:rsidRPr="00044328">
        <w:rPr>
          <w:sz w:val="28"/>
          <w:szCs w:val="28"/>
          <w:lang w:val="uk-UA"/>
        </w:rPr>
        <w:t xml:space="preserve">ня у м. </w:t>
      </w:r>
      <w:r w:rsidR="00044328" w:rsidRPr="00044328">
        <w:rPr>
          <w:sz w:val="28"/>
          <w:szCs w:val="28"/>
          <w:lang w:val="uk-UA"/>
        </w:rPr>
        <w:t>Бахмуті</w:t>
      </w:r>
      <w:r w:rsidR="00B21FD0" w:rsidRPr="00044328">
        <w:rPr>
          <w:sz w:val="28"/>
          <w:szCs w:val="28"/>
          <w:lang w:val="uk-UA"/>
        </w:rPr>
        <w:t>».</w:t>
      </w:r>
    </w:p>
    <w:p w:rsidR="00FB7018" w:rsidRDefault="00FB7018" w:rsidP="0031296C">
      <w:pPr>
        <w:ind w:firstLine="540"/>
        <w:jc w:val="both"/>
        <w:rPr>
          <w:sz w:val="28"/>
          <w:szCs w:val="28"/>
          <w:lang w:val="uk-UA"/>
        </w:rPr>
      </w:pPr>
    </w:p>
    <w:p w:rsidR="00872BB4" w:rsidRDefault="006F0EBC" w:rsidP="00872BB4">
      <w:pPr>
        <w:ind w:firstLine="709"/>
        <w:jc w:val="both"/>
        <w:rPr>
          <w:sz w:val="28"/>
          <w:szCs w:val="28"/>
          <w:lang w:val="uk-UA"/>
        </w:rPr>
      </w:pPr>
      <w:r>
        <w:rPr>
          <w:sz w:val="28"/>
          <w:szCs w:val="28"/>
          <w:lang w:val="uk-UA"/>
        </w:rPr>
        <w:t>3</w:t>
      </w:r>
      <w:r w:rsidR="00FB7018">
        <w:rPr>
          <w:sz w:val="28"/>
          <w:szCs w:val="28"/>
          <w:lang w:val="uk-UA"/>
        </w:rPr>
        <w:t xml:space="preserve">. </w:t>
      </w:r>
      <w:r w:rsidR="00872BB4">
        <w:rPr>
          <w:sz w:val="28"/>
          <w:szCs w:val="28"/>
          <w:lang w:val="uk-UA"/>
        </w:rPr>
        <w:t>О</w:t>
      </w:r>
      <w:r w:rsidR="00872BB4" w:rsidRPr="00F839E7">
        <w:rPr>
          <w:sz w:val="28"/>
          <w:szCs w:val="28"/>
          <w:lang w:val="uk-UA"/>
        </w:rPr>
        <w:t xml:space="preserve">рганізаційне виконання рішення покласти на </w:t>
      </w:r>
      <w:r w:rsidR="00872BB4">
        <w:rPr>
          <w:sz w:val="28"/>
          <w:szCs w:val="28"/>
          <w:lang w:val="uk-UA"/>
        </w:rPr>
        <w:t>комунальне підприємство «Бахмутська житлова управляюча компанія» (Бондарєв).</w:t>
      </w:r>
    </w:p>
    <w:p w:rsidR="00FB7018" w:rsidRDefault="00FB7018" w:rsidP="00FB7018">
      <w:pPr>
        <w:ind w:firstLine="709"/>
        <w:jc w:val="both"/>
        <w:rPr>
          <w:sz w:val="28"/>
          <w:szCs w:val="28"/>
          <w:lang w:val="uk-UA"/>
        </w:rPr>
      </w:pPr>
    </w:p>
    <w:p w:rsidR="00FB7018" w:rsidRPr="00F839E7" w:rsidRDefault="006F0EBC" w:rsidP="00FB7018">
      <w:pPr>
        <w:ind w:firstLine="709"/>
        <w:jc w:val="both"/>
        <w:rPr>
          <w:sz w:val="28"/>
          <w:szCs w:val="28"/>
          <w:lang w:val="uk-UA"/>
        </w:rPr>
      </w:pPr>
      <w:r>
        <w:rPr>
          <w:sz w:val="28"/>
          <w:szCs w:val="28"/>
          <w:lang w:val="uk-UA"/>
        </w:rPr>
        <w:t>4</w:t>
      </w:r>
      <w:r w:rsidR="00FB7018">
        <w:rPr>
          <w:sz w:val="28"/>
          <w:szCs w:val="28"/>
          <w:lang w:val="uk-UA"/>
        </w:rPr>
        <w:t xml:space="preserve">. Координаційне забезпечення виконання рішення покласти на заступника міського голови Стрющенка О.В. </w:t>
      </w:r>
    </w:p>
    <w:p w:rsidR="002A185C" w:rsidRPr="00DB7004" w:rsidRDefault="002A185C" w:rsidP="00EA7872">
      <w:pPr>
        <w:ind w:left="-142" w:firstLine="284"/>
        <w:jc w:val="both"/>
        <w:rPr>
          <w:sz w:val="28"/>
          <w:szCs w:val="28"/>
          <w:lang w:val="uk-UA"/>
        </w:rPr>
      </w:pPr>
    </w:p>
    <w:p w:rsidR="005F4CD4" w:rsidRDefault="005F4CD4" w:rsidP="00E56643">
      <w:pPr>
        <w:ind w:left="-142" w:firstLine="284"/>
        <w:jc w:val="both"/>
        <w:rPr>
          <w:b/>
          <w:sz w:val="28"/>
          <w:szCs w:val="28"/>
          <w:lang w:val="uk-UA"/>
        </w:rPr>
      </w:pPr>
    </w:p>
    <w:p w:rsidR="00004D0A" w:rsidRPr="004E4EE9" w:rsidRDefault="00004D0A" w:rsidP="00E56643">
      <w:pPr>
        <w:ind w:left="-142" w:firstLine="284"/>
        <w:jc w:val="both"/>
        <w:rPr>
          <w:b/>
          <w:sz w:val="28"/>
          <w:szCs w:val="28"/>
          <w:lang w:val="uk-UA"/>
        </w:rPr>
      </w:pPr>
    </w:p>
    <w:p w:rsidR="005F4CD4" w:rsidRPr="004E4EE9" w:rsidRDefault="005F4CD4" w:rsidP="00E56643">
      <w:pPr>
        <w:ind w:left="-142" w:firstLine="284"/>
        <w:jc w:val="both"/>
        <w:rPr>
          <w:b/>
          <w:sz w:val="28"/>
          <w:szCs w:val="28"/>
          <w:lang w:val="uk-UA"/>
        </w:rPr>
      </w:pPr>
    </w:p>
    <w:p w:rsidR="005F4CD4" w:rsidRPr="00DB7004" w:rsidRDefault="003257B8" w:rsidP="007E2856">
      <w:pPr>
        <w:jc w:val="center"/>
        <w:rPr>
          <w:b/>
          <w:sz w:val="28"/>
          <w:szCs w:val="28"/>
          <w:lang w:val="uk-UA"/>
        </w:rPr>
      </w:pPr>
      <w:r w:rsidRPr="0003438A">
        <w:rPr>
          <w:b/>
          <w:sz w:val="28"/>
          <w:szCs w:val="28"/>
          <w:lang w:val="uk-UA"/>
        </w:rPr>
        <w:t xml:space="preserve">Міський голова                            </w:t>
      </w:r>
      <w:r>
        <w:rPr>
          <w:b/>
          <w:sz w:val="28"/>
          <w:szCs w:val="28"/>
          <w:lang w:val="uk-UA"/>
        </w:rPr>
        <w:t xml:space="preserve">  </w:t>
      </w:r>
      <w:r w:rsidRPr="0003438A">
        <w:rPr>
          <w:b/>
          <w:sz w:val="28"/>
          <w:szCs w:val="28"/>
          <w:lang w:val="uk-UA"/>
        </w:rPr>
        <w:t xml:space="preserve">                      О.О. </w:t>
      </w:r>
      <w:r w:rsidRPr="00DB7004">
        <w:rPr>
          <w:b/>
          <w:sz w:val="28"/>
          <w:szCs w:val="28"/>
          <w:lang w:val="uk-UA"/>
        </w:rPr>
        <w:t>РЕВА</w:t>
      </w:r>
    </w:p>
    <w:p w:rsidR="00004D0A" w:rsidRPr="00F01E62" w:rsidRDefault="00004D0A" w:rsidP="00E56643">
      <w:pPr>
        <w:ind w:left="-142" w:firstLine="284"/>
        <w:jc w:val="both"/>
        <w:rPr>
          <w:b/>
          <w:i/>
          <w:color w:val="FF0000"/>
          <w:sz w:val="18"/>
          <w:szCs w:val="18"/>
          <w:lang w:val="uk-UA"/>
        </w:rPr>
        <w:sectPr w:rsidR="00004D0A" w:rsidRPr="00F01E62" w:rsidSect="000A64FA">
          <w:pgSz w:w="11906" w:h="16838"/>
          <w:pgMar w:top="1258" w:right="707" w:bottom="1134" w:left="1843" w:header="708" w:footer="708" w:gutter="0"/>
          <w:cols w:space="708"/>
          <w:docGrid w:linePitch="360"/>
        </w:sectPr>
      </w:pPr>
    </w:p>
    <w:p w:rsidR="006A24B3" w:rsidRPr="00835A0D" w:rsidRDefault="006A24B3" w:rsidP="006A24B3">
      <w:pPr>
        <w:jc w:val="center"/>
        <w:rPr>
          <w:color w:val="000000"/>
          <w:sz w:val="28"/>
          <w:szCs w:val="28"/>
          <w:lang w:val="uk-UA"/>
        </w:rPr>
      </w:pPr>
      <w:r>
        <w:rPr>
          <w:color w:val="000000"/>
          <w:sz w:val="24"/>
          <w:szCs w:val="24"/>
          <w:lang w:val="uk-UA"/>
        </w:rPr>
        <w:lastRenderedPageBreak/>
        <w:t xml:space="preserve">                                                                                </w:t>
      </w:r>
      <w:r w:rsidRPr="00835A0D">
        <w:rPr>
          <w:color w:val="000000"/>
          <w:sz w:val="28"/>
          <w:szCs w:val="28"/>
          <w:lang w:val="uk-UA"/>
        </w:rPr>
        <w:t>ЗАТВЕРДЖЕНО</w:t>
      </w:r>
    </w:p>
    <w:p w:rsidR="006A24B3" w:rsidRPr="00835A0D" w:rsidRDefault="006A24B3" w:rsidP="006A24B3">
      <w:pPr>
        <w:jc w:val="center"/>
        <w:rPr>
          <w:color w:val="000000"/>
          <w:sz w:val="28"/>
          <w:szCs w:val="28"/>
          <w:lang w:val="uk-UA"/>
        </w:rPr>
      </w:pPr>
      <w:r w:rsidRPr="00835A0D">
        <w:rPr>
          <w:color w:val="000000"/>
          <w:sz w:val="28"/>
          <w:szCs w:val="28"/>
          <w:lang w:val="uk-UA"/>
        </w:rPr>
        <w:t xml:space="preserve">                                            </w:t>
      </w:r>
      <w:r>
        <w:rPr>
          <w:color w:val="000000"/>
          <w:sz w:val="28"/>
          <w:szCs w:val="28"/>
          <w:lang w:val="uk-UA"/>
        </w:rPr>
        <w:t xml:space="preserve">                              </w:t>
      </w:r>
      <w:r w:rsidRPr="00835A0D">
        <w:rPr>
          <w:color w:val="000000"/>
          <w:sz w:val="28"/>
          <w:szCs w:val="28"/>
          <w:lang w:val="uk-UA"/>
        </w:rPr>
        <w:t>Рішення  виконкому</w:t>
      </w:r>
    </w:p>
    <w:p w:rsidR="006A24B3" w:rsidRDefault="006A24B3" w:rsidP="006A24B3">
      <w:pPr>
        <w:rPr>
          <w:color w:val="000000"/>
          <w:sz w:val="28"/>
          <w:szCs w:val="28"/>
          <w:lang w:val="uk-UA"/>
        </w:rPr>
      </w:pPr>
      <w:r>
        <w:rPr>
          <w:color w:val="000000"/>
          <w:sz w:val="28"/>
          <w:szCs w:val="28"/>
          <w:lang w:val="uk-UA"/>
        </w:rPr>
        <w:t xml:space="preserve">                                                                                       Бахмутської</w:t>
      </w:r>
      <w:r w:rsidRPr="00835A0D">
        <w:rPr>
          <w:color w:val="000000"/>
          <w:sz w:val="28"/>
          <w:szCs w:val="28"/>
          <w:lang w:val="uk-UA"/>
        </w:rPr>
        <w:t xml:space="preserve"> міської ради</w:t>
      </w:r>
      <w:r>
        <w:rPr>
          <w:color w:val="000000"/>
          <w:sz w:val="28"/>
          <w:szCs w:val="28"/>
          <w:lang w:val="uk-UA"/>
        </w:rPr>
        <w:t xml:space="preserve">                 </w:t>
      </w:r>
    </w:p>
    <w:p w:rsidR="006A24B3" w:rsidRPr="00835A0D" w:rsidRDefault="006A24B3" w:rsidP="006A24B3">
      <w:pPr>
        <w:rPr>
          <w:color w:val="000000"/>
          <w:sz w:val="28"/>
          <w:szCs w:val="28"/>
          <w:lang w:val="uk-UA"/>
        </w:rPr>
      </w:pPr>
      <w:r>
        <w:rPr>
          <w:color w:val="000000"/>
          <w:sz w:val="28"/>
          <w:szCs w:val="28"/>
          <w:lang w:val="uk-UA"/>
        </w:rPr>
        <w:t xml:space="preserve">                                                                                       </w:t>
      </w:r>
      <w:r w:rsidRPr="006A24B3">
        <w:rPr>
          <w:color w:val="000000"/>
          <w:sz w:val="28"/>
          <w:szCs w:val="28"/>
          <w:lang w:val="uk-UA"/>
        </w:rPr>
        <w:t>_______________</w:t>
      </w:r>
      <w:r w:rsidRPr="00835A0D">
        <w:rPr>
          <w:color w:val="000000"/>
          <w:sz w:val="28"/>
          <w:szCs w:val="28"/>
          <w:lang w:val="uk-UA"/>
        </w:rPr>
        <w:t xml:space="preserve">  № </w:t>
      </w:r>
      <w:r w:rsidRPr="006A24B3">
        <w:rPr>
          <w:color w:val="000000"/>
          <w:sz w:val="28"/>
          <w:szCs w:val="28"/>
          <w:lang w:val="uk-UA"/>
        </w:rPr>
        <w:t>_____</w:t>
      </w:r>
    </w:p>
    <w:p w:rsidR="006A24B3" w:rsidRPr="00711D83" w:rsidRDefault="006A24B3" w:rsidP="006A24B3">
      <w:pPr>
        <w:jc w:val="right"/>
        <w:rPr>
          <w:color w:val="000000"/>
          <w:sz w:val="24"/>
          <w:szCs w:val="24"/>
          <w:lang w:val="uk-UA"/>
        </w:rPr>
      </w:pPr>
    </w:p>
    <w:p w:rsidR="006A24B3" w:rsidRPr="00657F64" w:rsidRDefault="006A24B3" w:rsidP="006A24B3">
      <w:pPr>
        <w:jc w:val="center"/>
        <w:rPr>
          <w:b/>
          <w:i/>
          <w:color w:val="000000"/>
          <w:sz w:val="28"/>
          <w:szCs w:val="28"/>
          <w:lang w:val="uk-UA"/>
        </w:rPr>
      </w:pPr>
      <w:r w:rsidRPr="00657F64">
        <w:rPr>
          <w:b/>
          <w:i/>
          <w:color w:val="000000"/>
          <w:sz w:val="28"/>
          <w:szCs w:val="28"/>
          <w:lang w:val="uk-UA"/>
        </w:rPr>
        <w:t>С К Л А Д</w:t>
      </w:r>
    </w:p>
    <w:p w:rsidR="006A24B3" w:rsidRPr="00657F64" w:rsidRDefault="006A24B3" w:rsidP="006A24B3">
      <w:pPr>
        <w:jc w:val="center"/>
        <w:rPr>
          <w:b/>
          <w:i/>
          <w:color w:val="000000"/>
          <w:sz w:val="28"/>
          <w:szCs w:val="28"/>
          <w:lang w:val="uk-UA"/>
        </w:rPr>
      </w:pPr>
      <w:r w:rsidRPr="00657F64">
        <w:rPr>
          <w:b/>
          <w:i/>
          <w:color w:val="000000"/>
          <w:sz w:val="28"/>
          <w:szCs w:val="28"/>
          <w:lang w:val="uk-UA"/>
        </w:rPr>
        <w:t>постійно діючої міжвідомчої комісії виконавчого</w:t>
      </w:r>
    </w:p>
    <w:p w:rsidR="006A24B3" w:rsidRDefault="006A24B3" w:rsidP="006A24B3">
      <w:pPr>
        <w:jc w:val="center"/>
        <w:rPr>
          <w:b/>
          <w:i/>
          <w:color w:val="000000"/>
          <w:sz w:val="28"/>
          <w:szCs w:val="28"/>
          <w:lang w:val="uk-UA"/>
        </w:rPr>
      </w:pPr>
      <w:r w:rsidRPr="00657F64">
        <w:rPr>
          <w:b/>
          <w:i/>
          <w:color w:val="000000"/>
          <w:sz w:val="28"/>
          <w:szCs w:val="28"/>
          <w:lang w:val="uk-UA"/>
        </w:rPr>
        <w:t>комітету для розгляду питань щодо відключення окремих житлових будинків від мереж централізованого опалення</w:t>
      </w:r>
      <w:r>
        <w:rPr>
          <w:b/>
          <w:i/>
          <w:color w:val="000000"/>
          <w:sz w:val="28"/>
          <w:szCs w:val="28"/>
          <w:lang w:val="uk-UA"/>
        </w:rPr>
        <w:t xml:space="preserve"> та постачання гарячої води при відмові споживачів від централізованого теплопостачання</w:t>
      </w:r>
    </w:p>
    <w:p w:rsidR="006A24B3" w:rsidRPr="00657F64" w:rsidRDefault="006A24B3" w:rsidP="006A24B3">
      <w:pPr>
        <w:jc w:val="center"/>
        <w:rPr>
          <w:b/>
          <w:i/>
          <w:color w:val="000000"/>
          <w:sz w:val="28"/>
          <w:szCs w:val="28"/>
          <w:lang w:val="uk-UA"/>
        </w:rPr>
      </w:pPr>
      <w:r w:rsidRPr="00657F64">
        <w:rPr>
          <w:b/>
          <w:i/>
          <w:color w:val="000000"/>
          <w:sz w:val="28"/>
          <w:szCs w:val="28"/>
          <w:lang w:val="uk-UA"/>
        </w:rPr>
        <w:t xml:space="preserve">у м. </w:t>
      </w:r>
      <w:r>
        <w:rPr>
          <w:b/>
          <w:i/>
          <w:color w:val="000000"/>
          <w:sz w:val="28"/>
          <w:szCs w:val="28"/>
          <w:lang w:val="uk-UA"/>
        </w:rPr>
        <w:t>Бахмуті</w:t>
      </w:r>
    </w:p>
    <w:p w:rsidR="006A24B3" w:rsidRPr="00711D83" w:rsidRDefault="006A24B3" w:rsidP="006A24B3">
      <w:pPr>
        <w:rPr>
          <w:rFonts w:eastAsia="Arial Unicode MS"/>
          <w:sz w:val="24"/>
          <w:szCs w:val="24"/>
          <w:lang w:val="uk-UA"/>
        </w:rPr>
      </w:pPr>
    </w:p>
    <w:tbl>
      <w:tblPr>
        <w:tblW w:w="0" w:type="auto"/>
        <w:tblLook w:val="01E0" w:firstRow="1" w:lastRow="1" w:firstColumn="1" w:lastColumn="1" w:noHBand="0" w:noVBand="0"/>
      </w:tblPr>
      <w:tblGrid>
        <w:gridCol w:w="3708"/>
        <w:gridCol w:w="5864"/>
      </w:tblGrid>
      <w:tr w:rsidR="006A24B3" w:rsidRPr="00417221" w:rsidTr="006A24B3">
        <w:tc>
          <w:tcPr>
            <w:tcW w:w="3708" w:type="dxa"/>
          </w:tcPr>
          <w:p w:rsidR="006A24B3" w:rsidRPr="00417221" w:rsidRDefault="006A24B3" w:rsidP="006A24B3">
            <w:pPr>
              <w:rPr>
                <w:rFonts w:eastAsia="Arial Unicode MS"/>
                <w:sz w:val="28"/>
                <w:szCs w:val="28"/>
                <w:lang w:val="uk-UA"/>
              </w:rPr>
            </w:pPr>
            <w:r>
              <w:rPr>
                <w:rFonts w:eastAsia="Arial Unicode MS"/>
                <w:sz w:val="28"/>
                <w:szCs w:val="28"/>
                <w:lang w:val="uk-UA"/>
              </w:rPr>
              <w:t>Стрющенко</w:t>
            </w:r>
          </w:p>
          <w:p w:rsidR="006A24B3" w:rsidRPr="00417221" w:rsidRDefault="006A24B3" w:rsidP="006A24B3">
            <w:pPr>
              <w:rPr>
                <w:rFonts w:eastAsia="Arial Unicode MS"/>
                <w:sz w:val="28"/>
                <w:szCs w:val="28"/>
                <w:lang w:val="uk-UA"/>
              </w:rPr>
            </w:pPr>
            <w:r>
              <w:rPr>
                <w:rFonts w:eastAsia="Arial Unicode MS"/>
                <w:sz w:val="28"/>
                <w:szCs w:val="28"/>
                <w:lang w:val="uk-UA"/>
              </w:rPr>
              <w:t>Олександр Васильович</w:t>
            </w:r>
          </w:p>
        </w:tc>
        <w:tc>
          <w:tcPr>
            <w:tcW w:w="5864" w:type="dxa"/>
          </w:tcPr>
          <w:p w:rsidR="006A24B3" w:rsidRPr="00417221" w:rsidRDefault="006A24B3" w:rsidP="006A24B3">
            <w:pPr>
              <w:rPr>
                <w:rFonts w:eastAsia="Arial Unicode MS"/>
                <w:sz w:val="28"/>
                <w:szCs w:val="28"/>
                <w:lang w:val="uk-UA"/>
              </w:rPr>
            </w:pPr>
            <w:r w:rsidRPr="00417221">
              <w:rPr>
                <w:rFonts w:eastAsia="Arial Unicode MS"/>
                <w:sz w:val="28"/>
                <w:szCs w:val="28"/>
                <w:lang w:val="uk-UA"/>
              </w:rPr>
              <w:t>- заступник міського голови, голова комісії;</w:t>
            </w:r>
          </w:p>
        </w:tc>
      </w:tr>
      <w:tr w:rsidR="006A24B3" w:rsidRPr="00417221" w:rsidTr="006A24B3">
        <w:tc>
          <w:tcPr>
            <w:tcW w:w="3708" w:type="dxa"/>
          </w:tcPr>
          <w:p w:rsidR="006A24B3" w:rsidRPr="00711D83" w:rsidRDefault="006A24B3" w:rsidP="006A24B3">
            <w:pPr>
              <w:rPr>
                <w:rFonts w:eastAsia="Arial Unicode MS"/>
                <w:sz w:val="27"/>
                <w:szCs w:val="27"/>
                <w:lang w:val="uk-UA"/>
              </w:rPr>
            </w:pPr>
          </w:p>
        </w:tc>
        <w:tc>
          <w:tcPr>
            <w:tcW w:w="5864" w:type="dxa"/>
          </w:tcPr>
          <w:p w:rsidR="006A24B3" w:rsidRPr="00711D83" w:rsidRDefault="006A24B3" w:rsidP="006A24B3">
            <w:pPr>
              <w:rPr>
                <w:rFonts w:eastAsia="Arial Unicode MS"/>
                <w:sz w:val="27"/>
                <w:szCs w:val="27"/>
                <w:lang w:val="uk-UA"/>
              </w:rPr>
            </w:pPr>
          </w:p>
        </w:tc>
      </w:tr>
      <w:tr w:rsidR="006A24B3" w:rsidRPr="00417221" w:rsidTr="006A24B3">
        <w:tc>
          <w:tcPr>
            <w:tcW w:w="3708" w:type="dxa"/>
          </w:tcPr>
          <w:p w:rsidR="006A24B3" w:rsidRPr="00417221" w:rsidRDefault="006A24B3" w:rsidP="006A24B3">
            <w:pPr>
              <w:rPr>
                <w:rFonts w:eastAsia="Arial Unicode MS"/>
                <w:sz w:val="28"/>
                <w:szCs w:val="28"/>
                <w:lang w:val="uk-UA"/>
              </w:rPr>
            </w:pPr>
            <w:r>
              <w:rPr>
                <w:rFonts w:eastAsia="Arial Unicode MS"/>
                <w:sz w:val="28"/>
                <w:szCs w:val="28"/>
                <w:lang w:val="uk-UA"/>
              </w:rPr>
              <w:t>Чорноіван</w:t>
            </w:r>
          </w:p>
          <w:p w:rsidR="006A24B3" w:rsidRPr="00417221" w:rsidRDefault="006A24B3" w:rsidP="006A24B3">
            <w:pPr>
              <w:rPr>
                <w:rFonts w:eastAsia="Arial Unicode MS"/>
                <w:sz w:val="28"/>
                <w:szCs w:val="28"/>
                <w:lang w:val="uk-UA"/>
              </w:rPr>
            </w:pPr>
            <w:r>
              <w:rPr>
                <w:rFonts w:eastAsia="Arial Unicode MS"/>
                <w:sz w:val="28"/>
                <w:szCs w:val="28"/>
                <w:lang w:val="uk-UA"/>
              </w:rPr>
              <w:t>Сергій Павлович</w:t>
            </w:r>
          </w:p>
        </w:tc>
        <w:tc>
          <w:tcPr>
            <w:tcW w:w="5864" w:type="dxa"/>
          </w:tcPr>
          <w:p w:rsidR="006A24B3" w:rsidRPr="00417221" w:rsidRDefault="006A24B3" w:rsidP="006A24B3">
            <w:pPr>
              <w:rPr>
                <w:rFonts w:eastAsia="Arial Unicode MS"/>
                <w:sz w:val="28"/>
                <w:szCs w:val="28"/>
                <w:lang w:val="uk-UA"/>
              </w:rPr>
            </w:pPr>
            <w:r w:rsidRPr="00417221">
              <w:rPr>
                <w:rFonts w:eastAsia="Arial Unicode MS"/>
                <w:sz w:val="28"/>
                <w:szCs w:val="28"/>
                <w:lang w:val="uk-UA"/>
              </w:rPr>
              <w:t>- начальник Управління розвитку</w:t>
            </w:r>
            <w:r>
              <w:rPr>
                <w:rFonts w:eastAsia="Arial Unicode MS"/>
                <w:sz w:val="28"/>
                <w:szCs w:val="28"/>
                <w:lang w:val="uk-UA"/>
              </w:rPr>
              <w:t xml:space="preserve"> міського господарства та капітального будівництва</w:t>
            </w:r>
            <w:r w:rsidRPr="00417221">
              <w:rPr>
                <w:rFonts w:eastAsia="Arial Unicode MS"/>
                <w:sz w:val="28"/>
                <w:szCs w:val="28"/>
                <w:lang w:val="uk-UA"/>
              </w:rPr>
              <w:t xml:space="preserve"> Бахмутської міської ради, заступник голови комісії;</w:t>
            </w:r>
          </w:p>
        </w:tc>
      </w:tr>
      <w:tr w:rsidR="006A24B3" w:rsidRPr="00417221" w:rsidTr="006A24B3">
        <w:tc>
          <w:tcPr>
            <w:tcW w:w="3708" w:type="dxa"/>
          </w:tcPr>
          <w:p w:rsidR="006A24B3" w:rsidRPr="00711D83" w:rsidRDefault="006A24B3" w:rsidP="006A24B3">
            <w:pPr>
              <w:rPr>
                <w:rFonts w:eastAsia="Arial Unicode MS"/>
                <w:sz w:val="27"/>
                <w:szCs w:val="27"/>
                <w:lang w:val="uk-UA"/>
              </w:rPr>
            </w:pPr>
          </w:p>
        </w:tc>
        <w:tc>
          <w:tcPr>
            <w:tcW w:w="5864" w:type="dxa"/>
          </w:tcPr>
          <w:p w:rsidR="006A24B3" w:rsidRPr="00711D83" w:rsidRDefault="006A24B3" w:rsidP="006A24B3">
            <w:pPr>
              <w:rPr>
                <w:rFonts w:eastAsia="Arial Unicode MS"/>
                <w:sz w:val="27"/>
                <w:szCs w:val="27"/>
                <w:lang w:val="uk-UA"/>
              </w:rPr>
            </w:pPr>
          </w:p>
        </w:tc>
      </w:tr>
      <w:tr w:rsidR="006A24B3" w:rsidRPr="00417221" w:rsidTr="006A24B3">
        <w:tc>
          <w:tcPr>
            <w:tcW w:w="3708" w:type="dxa"/>
          </w:tcPr>
          <w:p w:rsidR="006A24B3" w:rsidRDefault="006A24B3" w:rsidP="006A24B3">
            <w:pPr>
              <w:rPr>
                <w:rFonts w:eastAsia="Arial Unicode MS"/>
                <w:sz w:val="28"/>
                <w:szCs w:val="28"/>
                <w:lang w:val="uk-UA"/>
              </w:rPr>
            </w:pPr>
            <w:r>
              <w:rPr>
                <w:rFonts w:eastAsia="Arial Unicode MS"/>
                <w:sz w:val="28"/>
                <w:szCs w:val="28"/>
                <w:lang w:val="uk-UA"/>
              </w:rPr>
              <w:t>Педенко</w:t>
            </w:r>
          </w:p>
          <w:p w:rsidR="006A24B3" w:rsidRPr="00417221" w:rsidRDefault="006A24B3" w:rsidP="006A24B3">
            <w:pPr>
              <w:rPr>
                <w:rFonts w:eastAsia="Arial Unicode MS"/>
                <w:sz w:val="28"/>
                <w:szCs w:val="28"/>
                <w:lang w:val="uk-UA"/>
              </w:rPr>
            </w:pPr>
            <w:r>
              <w:rPr>
                <w:rFonts w:eastAsia="Arial Unicode MS"/>
                <w:sz w:val="28"/>
                <w:szCs w:val="28"/>
                <w:lang w:val="uk-UA"/>
              </w:rPr>
              <w:t>Марія Володимирівна</w:t>
            </w:r>
          </w:p>
        </w:tc>
        <w:tc>
          <w:tcPr>
            <w:tcW w:w="5864" w:type="dxa"/>
          </w:tcPr>
          <w:p w:rsidR="006A24B3" w:rsidRDefault="006A24B3" w:rsidP="006A24B3">
            <w:pPr>
              <w:rPr>
                <w:rFonts w:eastAsia="Arial Unicode MS"/>
                <w:sz w:val="28"/>
                <w:szCs w:val="28"/>
                <w:lang w:val="uk-UA"/>
              </w:rPr>
            </w:pPr>
            <w:r w:rsidRPr="00417221">
              <w:rPr>
                <w:rFonts w:eastAsia="Arial Unicode MS"/>
                <w:sz w:val="28"/>
                <w:szCs w:val="28"/>
              </w:rPr>
              <w:t xml:space="preserve">- </w:t>
            </w:r>
            <w:r>
              <w:rPr>
                <w:rFonts w:eastAsia="Arial Unicode MS"/>
                <w:sz w:val="28"/>
                <w:szCs w:val="28"/>
                <w:lang w:val="uk-UA"/>
              </w:rPr>
              <w:t>економіст - аналітик</w:t>
            </w:r>
            <w:r w:rsidRPr="00417221">
              <w:rPr>
                <w:rFonts w:eastAsia="Arial Unicode MS"/>
                <w:sz w:val="28"/>
                <w:szCs w:val="28"/>
                <w:lang w:val="uk-UA"/>
              </w:rPr>
              <w:t xml:space="preserve"> товариства </w:t>
            </w:r>
            <w:r>
              <w:rPr>
                <w:rFonts w:eastAsia="Arial Unicode MS"/>
                <w:sz w:val="28"/>
                <w:szCs w:val="28"/>
                <w:lang w:val="uk-UA"/>
              </w:rPr>
              <w:t xml:space="preserve"> </w:t>
            </w:r>
            <w:r w:rsidRPr="00417221">
              <w:rPr>
                <w:rFonts w:eastAsia="Arial Unicode MS"/>
                <w:sz w:val="28"/>
                <w:szCs w:val="28"/>
                <w:lang w:val="uk-UA"/>
              </w:rPr>
              <w:t>з обмеженою відповідальністю</w:t>
            </w:r>
            <w:r w:rsidRPr="00417221">
              <w:rPr>
                <w:rFonts w:eastAsia="Arial Unicode MS"/>
                <w:sz w:val="28"/>
                <w:szCs w:val="28"/>
              </w:rPr>
              <w:t xml:space="preserve"> </w:t>
            </w:r>
          </w:p>
          <w:p w:rsidR="006A24B3" w:rsidRDefault="006A24B3" w:rsidP="006A24B3">
            <w:pPr>
              <w:rPr>
                <w:rFonts w:eastAsia="Arial Unicode MS"/>
                <w:sz w:val="28"/>
                <w:szCs w:val="28"/>
                <w:lang w:val="uk-UA"/>
              </w:rPr>
            </w:pPr>
            <w:r>
              <w:rPr>
                <w:rFonts w:eastAsia="Arial Unicode MS"/>
                <w:sz w:val="28"/>
                <w:szCs w:val="28"/>
                <w:lang w:val="uk-UA"/>
              </w:rPr>
              <w:t>«</w:t>
            </w:r>
            <w:r w:rsidRPr="00417221">
              <w:rPr>
                <w:rFonts w:eastAsia="Arial Unicode MS"/>
                <w:sz w:val="28"/>
                <w:szCs w:val="28"/>
                <w:lang w:val="uk-UA"/>
              </w:rPr>
              <w:t>Бахмут - Енергія»</w:t>
            </w:r>
            <w:r>
              <w:rPr>
                <w:rFonts w:eastAsia="Arial Unicode MS"/>
                <w:sz w:val="28"/>
                <w:szCs w:val="28"/>
                <w:lang w:val="uk-UA"/>
              </w:rPr>
              <w:t>, секретар комісії</w:t>
            </w:r>
            <w:r w:rsidRPr="00417221">
              <w:rPr>
                <w:rFonts w:eastAsia="Arial Unicode MS"/>
                <w:sz w:val="28"/>
                <w:szCs w:val="28"/>
                <w:lang w:val="uk-UA"/>
              </w:rPr>
              <w:t xml:space="preserve"> </w:t>
            </w:r>
          </w:p>
          <w:p w:rsidR="006A24B3" w:rsidRPr="00417221" w:rsidRDefault="006A24B3" w:rsidP="006A24B3">
            <w:pPr>
              <w:rPr>
                <w:rFonts w:eastAsia="Arial Unicode MS"/>
                <w:sz w:val="28"/>
                <w:szCs w:val="28"/>
                <w:lang w:val="uk-UA"/>
              </w:rPr>
            </w:pPr>
            <w:r w:rsidRPr="00417221">
              <w:rPr>
                <w:rFonts w:eastAsia="Arial Unicode MS"/>
                <w:sz w:val="28"/>
                <w:szCs w:val="28"/>
                <w:lang w:val="uk-UA"/>
              </w:rPr>
              <w:t>(за згодою)</w:t>
            </w:r>
            <w:r>
              <w:rPr>
                <w:rFonts w:eastAsia="Arial Unicode MS"/>
                <w:sz w:val="28"/>
                <w:szCs w:val="28"/>
                <w:lang w:val="uk-UA"/>
              </w:rPr>
              <w:t>.</w:t>
            </w:r>
          </w:p>
        </w:tc>
      </w:tr>
      <w:tr w:rsidR="006A24B3" w:rsidRPr="00417221" w:rsidTr="006A24B3">
        <w:tc>
          <w:tcPr>
            <w:tcW w:w="3708" w:type="dxa"/>
          </w:tcPr>
          <w:p w:rsidR="006A24B3" w:rsidRPr="00711D83" w:rsidRDefault="006A24B3" w:rsidP="006A24B3">
            <w:pPr>
              <w:rPr>
                <w:rFonts w:eastAsia="Arial Unicode MS"/>
                <w:sz w:val="27"/>
                <w:szCs w:val="27"/>
                <w:lang w:val="uk-UA"/>
              </w:rPr>
            </w:pPr>
          </w:p>
        </w:tc>
        <w:tc>
          <w:tcPr>
            <w:tcW w:w="5864" w:type="dxa"/>
          </w:tcPr>
          <w:p w:rsidR="006A24B3" w:rsidRPr="00711D83" w:rsidRDefault="006A24B3" w:rsidP="006A24B3">
            <w:pPr>
              <w:rPr>
                <w:rFonts w:eastAsia="Arial Unicode MS"/>
                <w:sz w:val="27"/>
                <w:szCs w:val="27"/>
                <w:lang w:val="uk-UA"/>
              </w:rPr>
            </w:pPr>
          </w:p>
        </w:tc>
      </w:tr>
      <w:tr w:rsidR="006A24B3" w:rsidRPr="00417221" w:rsidTr="006A24B3">
        <w:tc>
          <w:tcPr>
            <w:tcW w:w="3708" w:type="dxa"/>
          </w:tcPr>
          <w:p w:rsidR="006A24B3" w:rsidRDefault="006A24B3" w:rsidP="006A24B3">
            <w:pPr>
              <w:rPr>
                <w:rFonts w:eastAsia="Arial Unicode MS"/>
                <w:b/>
                <w:i/>
                <w:color w:val="000000"/>
                <w:sz w:val="28"/>
                <w:szCs w:val="28"/>
                <w:lang w:val="uk-UA"/>
              </w:rPr>
            </w:pPr>
            <w:r w:rsidRPr="00417221">
              <w:rPr>
                <w:rFonts w:eastAsia="Arial Unicode MS"/>
                <w:b/>
                <w:i/>
                <w:color w:val="000000"/>
                <w:sz w:val="28"/>
                <w:szCs w:val="28"/>
                <w:lang w:val="uk-UA"/>
              </w:rPr>
              <w:t>Члени комісії:</w:t>
            </w:r>
          </w:p>
          <w:p w:rsidR="006A24B3" w:rsidRPr="00711D83" w:rsidRDefault="006A24B3" w:rsidP="006A24B3">
            <w:pPr>
              <w:rPr>
                <w:rFonts w:eastAsia="Arial Unicode MS"/>
                <w:sz w:val="27"/>
                <w:szCs w:val="27"/>
                <w:lang w:val="uk-UA"/>
              </w:rPr>
            </w:pPr>
          </w:p>
        </w:tc>
        <w:tc>
          <w:tcPr>
            <w:tcW w:w="5864" w:type="dxa"/>
          </w:tcPr>
          <w:p w:rsidR="006A24B3" w:rsidRPr="00417221" w:rsidRDefault="006A24B3" w:rsidP="006A24B3">
            <w:pPr>
              <w:rPr>
                <w:rFonts w:eastAsia="Arial Unicode MS"/>
                <w:sz w:val="28"/>
                <w:szCs w:val="28"/>
                <w:lang w:val="uk-UA"/>
              </w:rPr>
            </w:pPr>
          </w:p>
        </w:tc>
      </w:tr>
      <w:tr w:rsidR="006A24B3" w:rsidRPr="00417221" w:rsidTr="006A24B3">
        <w:tc>
          <w:tcPr>
            <w:tcW w:w="3708" w:type="dxa"/>
          </w:tcPr>
          <w:p w:rsidR="006A24B3" w:rsidRPr="00417221" w:rsidRDefault="006A24B3" w:rsidP="006A24B3">
            <w:pPr>
              <w:rPr>
                <w:rFonts w:eastAsia="Arial Unicode MS"/>
                <w:sz w:val="28"/>
                <w:szCs w:val="28"/>
                <w:lang w:val="uk-UA"/>
              </w:rPr>
            </w:pPr>
            <w:r w:rsidRPr="00417221">
              <w:rPr>
                <w:rFonts w:eastAsia="Arial Unicode MS"/>
                <w:sz w:val="28"/>
                <w:szCs w:val="28"/>
                <w:lang w:val="uk-UA"/>
              </w:rPr>
              <w:t>Бондарєв</w:t>
            </w:r>
          </w:p>
          <w:p w:rsidR="006A24B3" w:rsidRPr="00417221" w:rsidRDefault="006A24B3" w:rsidP="006A24B3">
            <w:pPr>
              <w:rPr>
                <w:rFonts w:eastAsia="Arial Unicode MS"/>
                <w:sz w:val="28"/>
                <w:szCs w:val="28"/>
                <w:lang w:val="uk-UA"/>
              </w:rPr>
            </w:pPr>
            <w:r w:rsidRPr="00417221">
              <w:rPr>
                <w:rFonts w:eastAsia="Arial Unicode MS"/>
                <w:sz w:val="28"/>
                <w:szCs w:val="28"/>
                <w:lang w:val="uk-UA"/>
              </w:rPr>
              <w:t>Олександр Володимирович</w:t>
            </w:r>
          </w:p>
        </w:tc>
        <w:tc>
          <w:tcPr>
            <w:tcW w:w="5864" w:type="dxa"/>
          </w:tcPr>
          <w:p w:rsidR="006A24B3" w:rsidRPr="00417221" w:rsidRDefault="006A24B3" w:rsidP="006A24B3">
            <w:pPr>
              <w:rPr>
                <w:rFonts w:eastAsia="Arial Unicode MS"/>
                <w:sz w:val="28"/>
                <w:szCs w:val="28"/>
                <w:lang w:val="uk-UA"/>
              </w:rPr>
            </w:pPr>
            <w:r w:rsidRPr="00417221">
              <w:rPr>
                <w:rFonts w:eastAsia="Arial Unicode MS"/>
                <w:sz w:val="28"/>
                <w:szCs w:val="28"/>
                <w:lang w:val="uk-UA"/>
              </w:rPr>
              <w:t xml:space="preserve">- </w:t>
            </w:r>
            <w:r>
              <w:rPr>
                <w:rFonts w:eastAsia="Arial Unicode MS"/>
                <w:sz w:val="28"/>
                <w:szCs w:val="28"/>
                <w:lang w:val="uk-UA"/>
              </w:rPr>
              <w:t>д</w:t>
            </w:r>
            <w:r w:rsidRPr="00417221">
              <w:rPr>
                <w:rFonts w:eastAsia="Arial Unicode MS"/>
                <w:sz w:val="28"/>
                <w:szCs w:val="28"/>
                <w:lang w:val="uk-UA"/>
              </w:rPr>
              <w:t>епутат Бахмутської міської ради</w:t>
            </w:r>
            <w:r>
              <w:rPr>
                <w:rFonts w:eastAsia="Arial Unicode MS"/>
                <w:sz w:val="28"/>
                <w:szCs w:val="28"/>
                <w:lang w:val="uk-UA"/>
              </w:rPr>
              <w:t>,</w:t>
            </w:r>
            <w:r w:rsidRPr="00417221">
              <w:rPr>
                <w:rFonts w:eastAsia="Arial Unicode MS"/>
                <w:sz w:val="28"/>
                <w:szCs w:val="28"/>
                <w:lang w:val="uk-UA"/>
              </w:rPr>
              <w:t xml:space="preserve"> директор комунального підприємства «Бахмутська житлова управляюча компанія»</w:t>
            </w:r>
            <w:r>
              <w:rPr>
                <w:rFonts w:eastAsia="Arial Unicode MS"/>
                <w:sz w:val="28"/>
                <w:szCs w:val="28"/>
                <w:lang w:val="uk-UA"/>
              </w:rPr>
              <w:t xml:space="preserve"> </w:t>
            </w:r>
            <w:r w:rsidRPr="00417221">
              <w:rPr>
                <w:rFonts w:eastAsia="Arial Unicode MS"/>
                <w:sz w:val="28"/>
                <w:szCs w:val="28"/>
                <w:lang w:val="uk-UA"/>
              </w:rPr>
              <w:t>(за згодою);</w:t>
            </w:r>
          </w:p>
        </w:tc>
      </w:tr>
      <w:tr w:rsidR="006A24B3" w:rsidRPr="00417221" w:rsidTr="006A24B3">
        <w:tc>
          <w:tcPr>
            <w:tcW w:w="3708" w:type="dxa"/>
          </w:tcPr>
          <w:p w:rsidR="006A24B3" w:rsidRPr="00711D83" w:rsidRDefault="006A24B3" w:rsidP="006A24B3">
            <w:pPr>
              <w:rPr>
                <w:rFonts w:eastAsia="Arial Unicode MS"/>
                <w:sz w:val="27"/>
                <w:szCs w:val="27"/>
                <w:lang w:val="uk-UA"/>
              </w:rPr>
            </w:pPr>
          </w:p>
        </w:tc>
        <w:tc>
          <w:tcPr>
            <w:tcW w:w="5864" w:type="dxa"/>
          </w:tcPr>
          <w:p w:rsidR="006A24B3" w:rsidRPr="00711D83" w:rsidRDefault="006A24B3" w:rsidP="006A24B3">
            <w:pPr>
              <w:rPr>
                <w:rFonts w:eastAsia="Arial Unicode MS"/>
                <w:sz w:val="27"/>
                <w:szCs w:val="27"/>
                <w:lang w:val="uk-UA"/>
              </w:rPr>
            </w:pPr>
          </w:p>
        </w:tc>
      </w:tr>
      <w:tr w:rsidR="006A24B3" w:rsidRPr="00417221" w:rsidTr="006A24B3">
        <w:tc>
          <w:tcPr>
            <w:tcW w:w="3708" w:type="dxa"/>
          </w:tcPr>
          <w:p w:rsidR="006A24B3" w:rsidRDefault="006A24B3" w:rsidP="006A24B3">
            <w:pPr>
              <w:rPr>
                <w:rFonts w:eastAsia="Arial Unicode MS"/>
                <w:sz w:val="28"/>
                <w:szCs w:val="28"/>
                <w:lang w:val="uk-UA"/>
              </w:rPr>
            </w:pPr>
            <w:r>
              <w:rPr>
                <w:rFonts w:eastAsia="Arial Unicode MS"/>
                <w:sz w:val="28"/>
                <w:szCs w:val="28"/>
                <w:lang w:val="uk-UA"/>
              </w:rPr>
              <w:t>Глущенко</w:t>
            </w:r>
          </w:p>
          <w:p w:rsidR="006A24B3" w:rsidRPr="00417221" w:rsidRDefault="006A24B3" w:rsidP="006A24B3">
            <w:pPr>
              <w:rPr>
                <w:rFonts w:eastAsia="Arial Unicode MS"/>
                <w:sz w:val="28"/>
                <w:szCs w:val="28"/>
                <w:lang w:val="uk-UA"/>
              </w:rPr>
            </w:pPr>
            <w:r>
              <w:rPr>
                <w:rFonts w:eastAsia="Arial Unicode MS"/>
                <w:sz w:val="28"/>
                <w:szCs w:val="28"/>
                <w:lang w:val="uk-UA"/>
              </w:rPr>
              <w:t>Сергій Анатолійович</w:t>
            </w:r>
          </w:p>
        </w:tc>
        <w:tc>
          <w:tcPr>
            <w:tcW w:w="5864" w:type="dxa"/>
          </w:tcPr>
          <w:p w:rsidR="006A24B3" w:rsidRPr="00417221" w:rsidRDefault="006A24B3" w:rsidP="006A24B3">
            <w:pPr>
              <w:rPr>
                <w:rFonts w:eastAsia="Arial Unicode MS"/>
                <w:sz w:val="28"/>
                <w:szCs w:val="28"/>
                <w:lang w:val="uk-UA"/>
              </w:rPr>
            </w:pPr>
            <w:r>
              <w:rPr>
                <w:rFonts w:eastAsia="Arial Unicode MS"/>
                <w:sz w:val="28"/>
                <w:szCs w:val="28"/>
                <w:lang w:val="uk-UA"/>
              </w:rPr>
              <w:t xml:space="preserve">- головний фахівець-лікар з загальної гігієни Бахмутського районного управління Головного управління Держпродспоживслужби в Донецькій області </w:t>
            </w:r>
            <w:r w:rsidRPr="00417221">
              <w:rPr>
                <w:rFonts w:eastAsia="Arial Unicode MS"/>
                <w:sz w:val="28"/>
                <w:szCs w:val="28"/>
                <w:lang w:val="uk-UA"/>
              </w:rPr>
              <w:t>(за згодою);</w:t>
            </w:r>
          </w:p>
        </w:tc>
      </w:tr>
      <w:tr w:rsidR="006A24B3" w:rsidRPr="00417221" w:rsidTr="006A24B3">
        <w:tc>
          <w:tcPr>
            <w:tcW w:w="3708" w:type="dxa"/>
          </w:tcPr>
          <w:p w:rsidR="006A24B3" w:rsidRPr="00711D83" w:rsidRDefault="006A24B3" w:rsidP="006A24B3">
            <w:pPr>
              <w:rPr>
                <w:rFonts w:eastAsia="Arial Unicode MS"/>
                <w:sz w:val="27"/>
                <w:szCs w:val="27"/>
                <w:lang w:val="uk-UA"/>
              </w:rPr>
            </w:pPr>
          </w:p>
        </w:tc>
        <w:tc>
          <w:tcPr>
            <w:tcW w:w="5864" w:type="dxa"/>
          </w:tcPr>
          <w:p w:rsidR="006A24B3" w:rsidRPr="00711D83" w:rsidRDefault="006A24B3" w:rsidP="006A24B3">
            <w:pPr>
              <w:rPr>
                <w:rFonts w:eastAsia="Arial Unicode MS"/>
                <w:sz w:val="27"/>
                <w:szCs w:val="27"/>
                <w:lang w:val="uk-UA"/>
              </w:rPr>
            </w:pPr>
          </w:p>
        </w:tc>
      </w:tr>
      <w:tr w:rsidR="006A24B3" w:rsidRPr="00417221" w:rsidTr="006A24B3">
        <w:tc>
          <w:tcPr>
            <w:tcW w:w="3708" w:type="dxa"/>
          </w:tcPr>
          <w:p w:rsidR="006A24B3" w:rsidRDefault="006A24B3" w:rsidP="006A24B3">
            <w:pPr>
              <w:rPr>
                <w:rFonts w:eastAsia="Arial Unicode MS"/>
                <w:sz w:val="28"/>
                <w:szCs w:val="28"/>
                <w:lang w:val="uk-UA"/>
              </w:rPr>
            </w:pPr>
            <w:r>
              <w:rPr>
                <w:rFonts w:eastAsia="Arial Unicode MS"/>
                <w:sz w:val="28"/>
                <w:szCs w:val="28"/>
                <w:lang w:val="uk-UA"/>
              </w:rPr>
              <w:t>Губарев</w:t>
            </w:r>
          </w:p>
          <w:p w:rsidR="006A24B3" w:rsidRPr="00417221" w:rsidRDefault="006A24B3" w:rsidP="006A24B3">
            <w:pPr>
              <w:rPr>
                <w:rFonts w:eastAsia="Arial Unicode MS"/>
                <w:sz w:val="28"/>
                <w:szCs w:val="28"/>
                <w:lang w:val="uk-UA"/>
              </w:rPr>
            </w:pPr>
            <w:r>
              <w:rPr>
                <w:rFonts w:eastAsia="Arial Unicode MS"/>
                <w:sz w:val="28"/>
                <w:szCs w:val="28"/>
                <w:lang w:val="uk-UA"/>
              </w:rPr>
              <w:t>Сергій Геннадійович</w:t>
            </w:r>
          </w:p>
        </w:tc>
        <w:tc>
          <w:tcPr>
            <w:tcW w:w="5864" w:type="dxa"/>
          </w:tcPr>
          <w:p w:rsidR="006A24B3" w:rsidRPr="00417221" w:rsidRDefault="006A24B3" w:rsidP="006A24B3">
            <w:pPr>
              <w:rPr>
                <w:rFonts w:eastAsia="Arial Unicode MS"/>
                <w:sz w:val="28"/>
                <w:szCs w:val="28"/>
                <w:lang w:val="uk-UA"/>
              </w:rPr>
            </w:pPr>
            <w:r>
              <w:rPr>
                <w:rFonts w:eastAsia="Arial Unicode MS"/>
                <w:sz w:val="28"/>
                <w:szCs w:val="28"/>
                <w:lang w:val="uk-UA"/>
              </w:rPr>
              <w:t>- заступник начальника відділу архітектури і містобудування Управління муніципального розвитку Бахмутської міської ради;</w:t>
            </w:r>
          </w:p>
        </w:tc>
      </w:tr>
      <w:tr w:rsidR="006A24B3" w:rsidRPr="00417221" w:rsidTr="006A24B3">
        <w:tc>
          <w:tcPr>
            <w:tcW w:w="3708" w:type="dxa"/>
          </w:tcPr>
          <w:p w:rsidR="006A24B3" w:rsidRPr="00711D83" w:rsidRDefault="006A24B3" w:rsidP="006A24B3">
            <w:pPr>
              <w:rPr>
                <w:rFonts w:eastAsia="Arial Unicode MS"/>
                <w:sz w:val="27"/>
                <w:szCs w:val="27"/>
                <w:lang w:val="uk-UA"/>
              </w:rPr>
            </w:pPr>
          </w:p>
        </w:tc>
        <w:tc>
          <w:tcPr>
            <w:tcW w:w="5864" w:type="dxa"/>
          </w:tcPr>
          <w:p w:rsidR="006A24B3" w:rsidRPr="00711D83" w:rsidRDefault="006A24B3" w:rsidP="006A24B3">
            <w:pPr>
              <w:rPr>
                <w:rFonts w:eastAsia="Arial Unicode MS"/>
                <w:sz w:val="27"/>
                <w:szCs w:val="27"/>
                <w:lang w:val="uk-UA"/>
              </w:rPr>
            </w:pPr>
          </w:p>
        </w:tc>
      </w:tr>
      <w:tr w:rsidR="006A24B3" w:rsidRPr="00417221" w:rsidTr="006A24B3">
        <w:tc>
          <w:tcPr>
            <w:tcW w:w="3708" w:type="dxa"/>
          </w:tcPr>
          <w:p w:rsidR="006A24B3" w:rsidRPr="00417221" w:rsidRDefault="006A24B3" w:rsidP="006A24B3">
            <w:pPr>
              <w:rPr>
                <w:rFonts w:eastAsia="Arial Unicode MS"/>
                <w:sz w:val="28"/>
                <w:szCs w:val="28"/>
                <w:lang w:val="uk-UA"/>
              </w:rPr>
            </w:pPr>
            <w:r w:rsidRPr="00417221">
              <w:rPr>
                <w:rFonts w:eastAsia="Arial Unicode MS"/>
                <w:sz w:val="28"/>
                <w:szCs w:val="28"/>
                <w:lang w:val="uk-UA"/>
              </w:rPr>
              <w:t>Марохін</w:t>
            </w:r>
          </w:p>
          <w:p w:rsidR="006A24B3" w:rsidRPr="00417221" w:rsidRDefault="006A24B3" w:rsidP="006A24B3">
            <w:pPr>
              <w:rPr>
                <w:rFonts w:eastAsia="Arial Unicode MS"/>
                <w:sz w:val="28"/>
                <w:szCs w:val="28"/>
                <w:lang w:val="uk-UA"/>
              </w:rPr>
            </w:pPr>
            <w:r w:rsidRPr="00417221">
              <w:rPr>
                <w:rFonts w:eastAsia="Arial Unicode MS"/>
                <w:sz w:val="28"/>
                <w:szCs w:val="28"/>
                <w:lang w:val="uk-UA"/>
              </w:rPr>
              <w:t>Сергій Вікторович</w:t>
            </w:r>
          </w:p>
        </w:tc>
        <w:tc>
          <w:tcPr>
            <w:tcW w:w="5864" w:type="dxa"/>
          </w:tcPr>
          <w:p w:rsidR="006A24B3" w:rsidRPr="00417221" w:rsidRDefault="006A24B3" w:rsidP="006A24B3">
            <w:pPr>
              <w:rPr>
                <w:rFonts w:eastAsia="Arial Unicode MS"/>
                <w:sz w:val="28"/>
                <w:szCs w:val="28"/>
                <w:lang w:val="uk-UA"/>
              </w:rPr>
            </w:pPr>
            <w:r w:rsidRPr="00417221">
              <w:rPr>
                <w:rFonts w:eastAsia="Arial Unicode MS"/>
                <w:sz w:val="28"/>
                <w:szCs w:val="28"/>
                <w:lang w:val="uk-UA"/>
              </w:rPr>
              <w:t>- в</w:t>
            </w:r>
            <w:r>
              <w:rPr>
                <w:rFonts w:eastAsia="Arial Unicode MS"/>
                <w:sz w:val="28"/>
                <w:szCs w:val="28"/>
                <w:lang w:val="uk-UA"/>
              </w:rPr>
              <w:t>иконуючий обов’язки</w:t>
            </w:r>
            <w:r w:rsidRPr="00417221">
              <w:rPr>
                <w:rFonts w:eastAsia="Arial Unicode MS"/>
                <w:sz w:val="28"/>
                <w:szCs w:val="28"/>
                <w:lang w:val="uk-UA"/>
              </w:rPr>
              <w:t xml:space="preserve"> начальника виробничого відділу комунального підприємства «БАХМУТ-ВОДА» (за згодою);</w:t>
            </w:r>
          </w:p>
        </w:tc>
      </w:tr>
      <w:tr w:rsidR="006A24B3" w:rsidRPr="00417221" w:rsidTr="006A24B3">
        <w:tc>
          <w:tcPr>
            <w:tcW w:w="3708" w:type="dxa"/>
          </w:tcPr>
          <w:p w:rsidR="006A24B3" w:rsidRPr="00711D83" w:rsidRDefault="006A24B3" w:rsidP="006A24B3">
            <w:pPr>
              <w:rPr>
                <w:rFonts w:eastAsia="Arial Unicode MS"/>
                <w:sz w:val="27"/>
                <w:szCs w:val="27"/>
                <w:lang w:val="uk-UA"/>
              </w:rPr>
            </w:pPr>
          </w:p>
        </w:tc>
        <w:tc>
          <w:tcPr>
            <w:tcW w:w="5864" w:type="dxa"/>
          </w:tcPr>
          <w:p w:rsidR="006A24B3" w:rsidRPr="00711D83" w:rsidRDefault="006A24B3" w:rsidP="006A24B3">
            <w:pPr>
              <w:rPr>
                <w:rFonts w:eastAsia="Arial Unicode MS"/>
                <w:sz w:val="27"/>
                <w:szCs w:val="27"/>
                <w:lang w:val="uk-UA"/>
              </w:rPr>
            </w:pPr>
          </w:p>
        </w:tc>
      </w:tr>
      <w:tr w:rsidR="006A24B3" w:rsidRPr="00417221" w:rsidTr="006A24B3">
        <w:tc>
          <w:tcPr>
            <w:tcW w:w="3708" w:type="dxa"/>
          </w:tcPr>
          <w:p w:rsidR="006A24B3" w:rsidRDefault="006A24B3" w:rsidP="006A24B3">
            <w:pPr>
              <w:rPr>
                <w:rFonts w:eastAsia="Arial Unicode MS"/>
                <w:sz w:val="28"/>
                <w:szCs w:val="28"/>
                <w:lang w:val="uk-UA"/>
              </w:rPr>
            </w:pPr>
            <w:r>
              <w:rPr>
                <w:rFonts w:eastAsia="Arial Unicode MS"/>
                <w:sz w:val="28"/>
                <w:szCs w:val="28"/>
                <w:lang w:val="uk-UA"/>
              </w:rPr>
              <w:t>Остапенко</w:t>
            </w:r>
          </w:p>
          <w:p w:rsidR="006A24B3" w:rsidRPr="00417221" w:rsidRDefault="006A24B3" w:rsidP="006A24B3">
            <w:pPr>
              <w:rPr>
                <w:rFonts w:eastAsia="Arial Unicode MS"/>
                <w:sz w:val="28"/>
                <w:szCs w:val="28"/>
                <w:lang w:val="uk-UA"/>
              </w:rPr>
            </w:pPr>
            <w:r>
              <w:rPr>
                <w:rFonts w:eastAsia="Arial Unicode MS"/>
                <w:sz w:val="28"/>
                <w:szCs w:val="28"/>
                <w:lang w:val="uk-UA"/>
              </w:rPr>
              <w:t>Святослав Володимирович</w:t>
            </w:r>
          </w:p>
        </w:tc>
        <w:tc>
          <w:tcPr>
            <w:tcW w:w="5864" w:type="dxa"/>
          </w:tcPr>
          <w:p w:rsidR="006A24B3" w:rsidRPr="00417221" w:rsidRDefault="006A24B3" w:rsidP="006A24B3">
            <w:pPr>
              <w:rPr>
                <w:rFonts w:eastAsia="Arial Unicode MS"/>
                <w:sz w:val="28"/>
                <w:szCs w:val="28"/>
                <w:lang w:val="uk-UA"/>
              </w:rPr>
            </w:pPr>
            <w:r>
              <w:rPr>
                <w:rFonts w:eastAsia="Arial Unicode MS"/>
                <w:sz w:val="28"/>
                <w:szCs w:val="28"/>
                <w:lang w:val="uk-UA"/>
              </w:rPr>
              <w:t xml:space="preserve">- начальник виробничо-технічного відділу Артемівського управління по газопостачанню та газифікації публічного акціонерного товариства «По газопостачанню та газифікації «Донецькоблгаз» </w:t>
            </w:r>
            <w:r w:rsidRPr="00417221">
              <w:rPr>
                <w:rFonts w:eastAsia="Arial Unicode MS"/>
                <w:sz w:val="28"/>
                <w:szCs w:val="28"/>
                <w:lang w:val="uk-UA"/>
              </w:rPr>
              <w:t>(за згодою);</w:t>
            </w:r>
          </w:p>
        </w:tc>
      </w:tr>
    </w:tbl>
    <w:p w:rsidR="00581736" w:rsidRDefault="00933AF6">
      <w:pPr>
        <w:rPr>
          <w:lang w:val="uk-UA"/>
        </w:rPr>
      </w:pPr>
      <w:r w:rsidRPr="006A24B3">
        <w:rPr>
          <w:lang w:val="uk-UA"/>
        </w:rPr>
        <w:br w:type="page"/>
      </w:r>
    </w:p>
    <w:p w:rsidR="00933AF6" w:rsidRPr="00933AF6" w:rsidRDefault="00933AF6">
      <w:pPr>
        <w:rPr>
          <w:lang w:val="uk-UA"/>
        </w:rPr>
      </w:pPr>
    </w:p>
    <w:tbl>
      <w:tblPr>
        <w:tblW w:w="0" w:type="auto"/>
        <w:tblLook w:val="01E0" w:firstRow="1" w:lastRow="1" w:firstColumn="1" w:lastColumn="1" w:noHBand="0" w:noVBand="0"/>
      </w:tblPr>
      <w:tblGrid>
        <w:gridCol w:w="3708"/>
        <w:gridCol w:w="5864"/>
      </w:tblGrid>
      <w:tr w:rsidR="00445C31" w:rsidRPr="00417221" w:rsidTr="000E068A">
        <w:tc>
          <w:tcPr>
            <w:tcW w:w="3708" w:type="dxa"/>
          </w:tcPr>
          <w:p w:rsidR="00445C31" w:rsidRPr="00417221" w:rsidRDefault="00445C31" w:rsidP="00445C31">
            <w:pPr>
              <w:rPr>
                <w:rFonts w:eastAsia="Arial Unicode MS"/>
                <w:sz w:val="28"/>
                <w:szCs w:val="28"/>
                <w:lang w:val="uk-UA"/>
              </w:rPr>
            </w:pPr>
            <w:r w:rsidRPr="00417221">
              <w:rPr>
                <w:rFonts w:eastAsia="Arial Unicode MS"/>
                <w:sz w:val="28"/>
                <w:szCs w:val="28"/>
                <w:lang w:val="uk-UA"/>
              </w:rPr>
              <w:t>Попов</w:t>
            </w:r>
          </w:p>
          <w:p w:rsidR="00445C31" w:rsidRPr="00417221" w:rsidRDefault="00445C31" w:rsidP="00445C31">
            <w:pPr>
              <w:rPr>
                <w:rFonts w:eastAsia="Arial Unicode MS"/>
                <w:sz w:val="28"/>
                <w:szCs w:val="28"/>
                <w:lang w:val="uk-UA"/>
              </w:rPr>
            </w:pPr>
            <w:r w:rsidRPr="00417221">
              <w:rPr>
                <w:rFonts w:eastAsia="Arial Unicode MS"/>
                <w:sz w:val="28"/>
                <w:szCs w:val="28"/>
                <w:lang w:val="uk-UA"/>
              </w:rPr>
              <w:t>Денис Володимирович</w:t>
            </w:r>
          </w:p>
        </w:tc>
        <w:tc>
          <w:tcPr>
            <w:tcW w:w="5864" w:type="dxa"/>
          </w:tcPr>
          <w:p w:rsidR="00445C31" w:rsidRPr="00417221" w:rsidRDefault="00445C31" w:rsidP="00445C31">
            <w:pPr>
              <w:rPr>
                <w:rFonts w:eastAsia="Arial Unicode MS"/>
                <w:sz w:val="28"/>
                <w:szCs w:val="28"/>
                <w:lang w:val="uk-UA"/>
              </w:rPr>
            </w:pPr>
            <w:r w:rsidRPr="00417221">
              <w:rPr>
                <w:rFonts w:eastAsia="Arial Unicode MS"/>
                <w:sz w:val="28"/>
                <w:szCs w:val="28"/>
                <w:lang w:val="uk-UA"/>
              </w:rPr>
              <w:t>- начальник технічного відділу комунального підприємства «Бахмутська житлова управляюча компанія» (за згодою);</w:t>
            </w:r>
          </w:p>
        </w:tc>
      </w:tr>
      <w:tr w:rsidR="00445C31" w:rsidRPr="00417221" w:rsidTr="000E068A">
        <w:tc>
          <w:tcPr>
            <w:tcW w:w="3708" w:type="dxa"/>
          </w:tcPr>
          <w:p w:rsidR="00445C31" w:rsidRPr="00417221" w:rsidRDefault="00445C31" w:rsidP="00B676E5">
            <w:pPr>
              <w:rPr>
                <w:rFonts w:eastAsia="Arial Unicode MS"/>
                <w:sz w:val="28"/>
                <w:szCs w:val="28"/>
                <w:lang w:val="uk-UA"/>
              </w:rPr>
            </w:pPr>
          </w:p>
        </w:tc>
        <w:tc>
          <w:tcPr>
            <w:tcW w:w="5864" w:type="dxa"/>
          </w:tcPr>
          <w:p w:rsidR="00445C31" w:rsidRPr="00417221" w:rsidRDefault="00445C31" w:rsidP="00B676E5">
            <w:pPr>
              <w:rPr>
                <w:rFonts w:eastAsia="Arial Unicode MS"/>
                <w:sz w:val="28"/>
                <w:szCs w:val="28"/>
                <w:lang w:val="uk-UA"/>
              </w:rPr>
            </w:pPr>
          </w:p>
        </w:tc>
      </w:tr>
      <w:tr w:rsidR="006334FD" w:rsidRPr="00417221" w:rsidTr="000E068A">
        <w:tc>
          <w:tcPr>
            <w:tcW w:w="3708" w:type="dxa"/>
          </w:tcPr>
          <w:p w:rsidR="006334FD" w:rsidRDefault="006334FD" w:rsidP="00D63ACE">
            <w:pPr>
              <w:rPr>
                <w:rFonts w:eastAsia="Arial Unicode MS"/>
                <w:sz w:val="28"/>
                <w:szCs w:val="28"/>
                <w:lang w:val="uk-UA"/>
              </w:rPr>
            </w:pPr>
            <w:r>
              <w:rPr>
                <w:rFonts w:eastAsia="Arial Unicode MS"/>
                <w:sz w:val="28"/>
                <w:szCs w:val="28"/>
                <w:lang w:val="uk-UA"/>
              </w:rPr>
              <w:t>Скляренко</w:t>
            </w:r>
          </w:p>
          <w:p w:rsidR="006334FD" w:rsidRPr="00417221" w:rsidRDefault="006334FD" w:rsidP="00D63ACE">
            <w:pPr>
              <w:rPr>
                <w:rFonts w:eastAsia="Arial Unicode MS"/>
                <w:sz w:val="28"/>
                <w:szCs w:val="28"/>
                <w:lang w:val="uk-UA"/>
              </w:rPr>
            </w:pPr>
            <w:r>
              <w:rPr>
                <w:rFonts w:eastAsia="Arial Unicode MS"/>
                <w:sz w:val="28"/>
                <w:szCs w:val="28"/>
                <w:lang w:val="uk-UA"/>
              </w:rPr>
              <w:t>Андрій Юрійович</w:t>
            </w:r>
          </w:p>
        </w:tc>
        <w:tc>
          <w:tcPr>
            <w:tcW w:w="5864" w:type="dxa"/>
          </w:tcPr>
          <w:p w:rsidR="006334FD" w:rsidRPr="00417221" w:rsidRDefault="006334FD" w:rsidP="006334FD">
            <w:pPr>
              <w:rPr>
                <w:rFonts w:eastAsia="Arial Unicode MS"/>
                <w:sz w:val="28"/>
                <w:szCs w:val="28"/>
                <w:lang w:val="uk-UA"/>
              </w:rPr>
            </w:pPr>
            <w:r w:rsidRPr="00417221">
              <w:rPr>
                <w:rFonts w:eastAsia="Arial Unicode MS"/>
                <w:sz w:val="28"/>
                <w:szCs w:val="28"/>
                <w:lang w:val="uk-UA"/>
              </w:rPr>
              <w:t>- начальник відділу з питань цивільного захисту, мобілізаційної та оборонної роботи Бахмутської міської  ради;</w:t>
            </w:r>
          </w:p>
        </w:tc>
      </w:tr>
      <w:tr w:rsidR="003D06BF" w:rsidRPr="00417221" w:rsidTr="000E068A">
        <w:tc>
          <w:tcPr>
            <w:tcW w:w="3708" w:type="dxa"/>
          </w:tcPr>
          <w:p w:rsidR="003D06BF" w:rsidRDefault="003D06BF" w:rsidP="00D63ACE">
            <w:pPr>
              <w:rPr>
                <w:rFonts w:eastAsia="Arial Unicode MS"/>
                <w:sz w:val="28"/>
                <w:szCs w:val="28"/>
                <w:lang w:val="uk-UA"/>
              </w:rPr>
            </w:pPr>
          </w:p>
        </w:tc>
        <w:tc>
          <w:tcPr>
            <w:tcW w:w="5864" w:type="dxa"/>
          </w:tcPr>
          <w:p w:rsidR="003D06BF" w:rsidRPr="00417221" w:rsidRDefault="003D06BF" w:rsidP="006334FD">
            <w:pPr>
              <w:rPr>
                <w:rFonts w:eastAsia="Arial Unicode MS"/>
                <w:sz w:val="28"/>
                <w:szCs w:val="28"/>
                <w:lang w:val="uk-UA"/>
              </w:rPr>
            </w:pPr>
          </w:p>
        </w:tc>
      </w:tr>
      <w:tr w:rsidR="003D06BF" w:rsidRPr="00417221" w:rsidTr="000E068A">
        <w:tc>
          <w:tcPr>
            <w:tcW w:w="3708" w:type="dxa"/>
          </w:tcPr>
          <w:p w:rsidR="00FD557E" w:rsidRPr="00417221" w:rsidRDefault="00FD557E" w:rsidP="00FD557E">
            <w:pPr>
              <w:rPr>
                <w:rFonts w:eastAsia="Arial Unicode MS"/>
                <w:color w:val="000000"/>
                <w:sz w:val="28"/>
                <w:szCs w:val="28"/>
                <w:lang w:val="uk-UA"/>
              </w:rPr>
            </w:pPr>
            <w:r w:rsidRPr="00417221">
              <w:rPr>
                <w:rFonts w:eastAsia="Arial Unicode MS"/>
                <w:color w:val="000000"/>
                <w:sz w:val="28"/>
                <w:szCs w:val="28"/>
                <w:lang w:val="uk-UA"/>
              </w:rPr>
              <w:t>Фурашов</w:t>
            </w:r>
          </w:p>
          <w:p w:rsidR="003D06BF" w:rsidRDefault="00FD557E" w:rsidP="00FD557E">
            <w:pPr>
              <w:rPr>
                <w:rFonts w:eastAsia="Arial Unicode MS"/>
                <w:sz w:val="28"/>
                <w:szCs w:val="28"/>
                <w:lang w:val="uk-UA"/>
              </w:rPr>
            </w:pPr>
            <w:r w:rsidRPr="00417221">
              <w:rPr>
                <w:rFonts w:eastAsia="Arial Unicode MS"/>
                <w:color w:val="000000"/>
                <w:sz w:val="28"/>
                <w:szCs w:val="28"/>
                <w:lang w:val="uk-UA"/>
              </w:rPr>
              <w:t>Євген Сергійович</w:t>
            </w:r>
          </w:p>
        </w:tc>
        <w:tc>
          <w:tcPr>
            <w:tcW w:w="5864" w:type="dxa"/>
          </w:tcPr>
          <w:p w:rsidR="003D06BF" w:rsidRPr="00417221" w:rsidRDefault="00FD557E" w:rsidP="006334FD">
            <w:pPr>
              <w:rPr>
                <w:rFonts w:eastAsia="Arial Unicode MS"/>
                <w:sz w:val="28"/>
                <w:szCs w:val="28"/>
                <w:lang w:val="uk-UA"/>
              </w:rPr>
            </w:pPr>
            <w:r w:rsidRPr="00417221">
              <w:rPr>
                <w:rFonts w:eastAsia="Arial Unicode MS"/>
                <w:color w:val="000000"/>
                <w:sz w:val="28"/>
                <w:szCs w:val="28"/>
              </w:rPr>
              <w:t>-</w:t>
            </w:r>
            <w:r w:rsidRPr="00417221">
              <w:rPr>
                <w:rFonts w:eastAsia="Arial Unicode MS"/>
                <w:color w:val="000000"/>
                <w:sz w:val="28"/>
                <w:szCs w:val="28"/>
                <w:lang w:val="uk-UA"/>
              </w:rPr>
              <w:t xml:space="preserve"> заступник</w:t>
            </w:r>
            <w:r w:rsidRPr="00417221">
              <w:rPr>
                <w:rFonts w:eastAsia="Arial Unicode MS"/>
                <w:color w:val="000000"/>
                <w:sz w:val="28"/>
                <w:szCs w:val="28"/>
              </w:rPr>
              <w:t xml:space="preserve"> </w:t>
            </w:r>
            <w:r w:rsidRPr="00417221">
              <w:rPr>
                <w:rFonts w:eastAsia="Arial Unicode MS"/>
                <w:color w:val="000000"/>
                <w:sz w:val="28"/>
                <w:szCs w:val="28"/>
                <w:lang w:val="uk-UA"/>
              </w:rPr>
              <w:t xml:space="preserve">начальника загону з організації запобігання надзвичайним ситуаціям  8  Державного пожежно-рятувального загону </w:t>
            </w:r>
            <w:r w:rsidRPr="00417221">
              <w:rPr>
                <w:rFonts w:eastAsia="Arial Unicode MS"/>
                <w:color w:val="000000"/>
                <w:sz w:val="28"/>
                <w:szCs w:val="28"/>
              </w:rPr>
              <w:t>Г</w:t>
            </w:r>
            <w:r w:rsidR="009D00C0">
              <w:rPr>
                <w:rFonts w:eastAsia="Arial Unicode MS"/>
                <w:color w:val="000000"/>
                <w:sz w:val="28"/>
                <w:szCs w:val="28"/>
                <w:lang w:val="uk-UA"/>
              </w:rPr>
              <w:t>оловного у</w:t>
            </w:r>
            <w:r w:rsidRPr="00417221">
              <w:rPr>
                <w:rFonts w:eastAsia="Arial Unicode MS"/>
                <w:color w:val="000000"/>
                <w:sz w:val="28"/>
                <w:szCs w:val="28"/>
                <w:lang w:val="uk-UA"/>
              </w:rPr>
              <w:t>правління ДСНС України у Донецькій області,</w:t>
            </w:r>
            <w:r w:rsidRPr="00417221">
              <w:rPr>
                <w:rFonts w:eastAsia="Arial Unicode MS"/>
                <w:color w:val="000000"/>
                <w:sz w:val="28"/>
                <w:szCs w:val="28"/>
              </w:rPr>
              <w:t xml:space="preserve"> </w:t>
            </w:r>
            <w:r w:rsidRPr="00417221">
              <w:rPr>
                <w:rFonts w:eastAsia="Arial Unicode MS"/>
                <w:color w:val="000000"/>
                <w:sz w:val="28"/>
                <w:szCs w:val="28"/>
                <w:lang w:val="uk-UA"/>
              </w:rPr>
              <w:t>майор служби цивільного захисту (за згодою);</w:t>
            </w:r>
          </w:p>
        </w:tc>
      </w:tr>
      <w:tr w:rsidR="003D06BF" w:rsidRPr="00417221" w:rsidTr="000E068A">
        <w:tc>
          <w:tcPr>
            <w:tcW w:w="3708" w:type="dxa"/>
          </w:tcPr>
          <w:p w:rsidR="003D06BF" w:rsidRDefault="003D06BF" w:rsidP="00D63ACE">
            <w:pPr>
              <w:rPr>
                <w:rFonts w:eastAsia="Arial Unicode MS"/>
                <w:sz w:val="28"/>
                <w:szCs w:val="28"/>
                <w:lang w:val="uk-UA"/>
              </w:rPr>
            </w:pPr>
          </w:p>
        </w:tc>
        <w:tc>
          <w:tcPr>
            <w:tcW w:w="5864" w:type="dxa"/>
          </w:tcPr>
          <w:p w:rsidR="003D06BF" w:rsidRPr="00417221" w:rsidRDefault="003D06BF" w:rsidP="006334FD">
            <w:pPr>
              <w:rPr>
                <w:rFonts w:eastAsia="Arial Unicode MS"/>
                <w:sz w:val="28"/>
                <w:szCs w:val="28"/>
                <w:lang w:val="uk-UA"/>
              </w:rPr>
            </w:pPr>
          </w:p>
        </w:tc>
      </w:tr>
      <w:tr w:rsidR="00FD557E" w:rsidRPr="00417221" w:rsidTr="000E068A">
        <w:tc>
          <w:tcPr>
            <w:tcW w:w="3708" w:type="dxa"/>
          </w:tcPr>
          <w:p w:rsidR="00FD557E" w:rsidRPr="00417221" w:rsidRDefault="00FD557E" w:rsidP="00FD557E">
            <w:pPr>
              <w:rPr>
                <w:rFonts w:eastAsia="Arial Unicode MS"/>
                <w:sz w:val="28"/>
                <w:szCs w:val="28"/>
                <w:lang w:val="uk-UA"/>
              </w:rPr>
            </w:pPr>
            <w:r w:rsidRPr="00417221">
              <w:rPr>
                <w:rFonts w:eastAsia="Arial Unicode MS"/>
                <w:sz w:val="28"/>
                <w:szCs w:val="28"/>
              </w:rPr>
              <w:t>Ч</w:t>
            </w:r>
            <w:r w:rsidRPr="00417221">
              <w:rPr>
                <w:rFonts w:eastAsia="Arial Unicode MS"/>
                <w:sz w:val="28"/>
                <w:szCs w:val="28"/>
                <w:lang w:val="uk-UA"/>
              </w:rPr>
              <w:t>і</w:t>
            </w:r>
            <w:r w:rsidRPr="00417221">
              <w:rPr>
                <w:rFonts w:eastAsia="Arial Unicode MS"/>
                <w:sz w:val="28"/>
                <w:szCs w:val="28"/>
              </w:rPr>
              <w:t>л</w:t>
            </w:r>
            <w:r w:rsidRPr="00417221">
              <w:rPr>
                <w:rFonts w:eastAsia="Arial Unicode MS"/>
                <w:sz w:val="28"/>
                <w:szCs w:val="28"/>
                <w:lang w:val="uk-UA"/>
              </w:rPr>
              <w:t>ікін</w:t>
            </w:r>
          </w:p>
          <w:p w:rsidR="00FD557E" w:rsidRPr="00417221" w:rsidRDefault="00FD557E" w:rsidP="00FD557E">
            <w:pPr>
              <w:rPr>
                <w:rFonts w:eastAsia="Arial Unicode MS"/>
                <w:sz w:val="28"/>
                <w:szCs w:val="28"/>
                <w:lang w:val="uk-UA"/>
              </w:rPr>
            </w:pPr>
            <w:r w:rsidRPr="00417221">
              <w:rPr>
                <w:rFonts w:eastAsia="Arial Unicode MS"/>
                <w:sz w:val="28"/>
                <w:szCs w:val="28"/>
                <w:lang w:val="uk-UA"/>
              </w:rPr>
              <w:t>Андрій Олександрович</w:t>
            </w:r>
          </w:p>
        </w:tc>
        <w:tc>
          <w:tcPr>
            <w:tcW w:w="5864" w:type="dxa"/>
          </w:tcPr>
          <w:p w:rsidR="00FD557E" w:rsidRPr="00417221" w:rsidRDefault="00FD557E" w:rsidP="00711D83">
            <w:pPr>
              <w:rPr>
                <w:rFonts w:eastAsia="Arial Unicode MS"/>
                <w:sz w:val="28"/>
                <w:szCs w:val="28"/>
                <w:lang w:val="uk-UA"/>
              </w:rPr>
            </w:pPr>
            <w:r w:rsidRPr="000801C6">
              <w:rPr>
                <w:rFonts w:eastAsia="Arial Unicode MS"/>
                <w:sz w:val="28"/>
                <w:szCs w:val="28"/>
                <w:lang w:val="uk-UA"/>
              </w:rPr>
              <w:t>- головний інженер невідокремленого підрозділу «</w:t>
            </w:r>
            <w:r w:rsidR="000801C6" w:rsidRPr="000801C6">
              <w:rPr>
                <w:rFonts w:eastAsia="Arial Unicode MS"/>
                <w:sz w:val="28"/>
                <w:szCs w:val="28"/>
                <w:lang w:val="uk-UA"/>
              </w:rPr>
              <w:t xml:space="preserve">Бахмутський </w:t>
            </w:r>
            <w:r w:rsidRPr="000801C6">
              <w:rPr>
                <w:rFonts w:eastAsia="Arial Unicode MS"/>
                <w:sz w:val="28"/>
                <w:szCs w:val="28"/>
                <w:lang w:val="uk-UA"/>
              </w:rPr>
              <w:t>район електричних мереж» акціонерного товариства «Д</w:t>
            </w:r>
            <w:r w:rsidR="00711D83">
              <w:rPr>
                <w:rFonts w:eastAsia="Arial Unicode MS"/>
                <w:sz w:val="28"/>
                <w:szCs w:val="28"/>
                <w:lang w:val="uk-UA"/>
              </w:rPr>
              <w:t>ТЕК</w:t>
            </w:r>
            <w:r w:rsidR="000801C6" w:rsidRPr="000801C6">
              <w:rPr>
                <w:rFonts w:eastAsia="Arial Unicode MS"/>
                <w:sz w:val="28"/>
                <w:szCs w:val="28"/>
                <w:lang w:val="uk-UA"/>
              </w:rPr>
              <w:t xml:space="preserve"> </w:t>
            </w:r>
            <w:r w:rsidRPr="000801C6">
              <w:rPr>
                <w:rFonts w:eastAsia="Arial Unicode MS"/>
                <w:sz w:val="28"/>
                <w:szCs w:val="28"/>
                <w:lang w:val="uk-UA"/>
              </w:rPr>
              <w:t>Донецьк</w:t>
            </w:r>
            <w:r w:rsidR="000801C6" w:rsidRPr="000801C6">
              <w:rPr>
                <w:rFonts w:eastAsia="Arial Unicode MS"/>
                <w:sz w:val="28"/>
                <w:szCs w:val="28"/>
                <w:lang w:val="uk-UA"/>
              </w:rPr>
              <w:t>і електромережі</w:t>
            </w:r>
            <w:r w:rsidRPr="000801C6">
              <w:rPr>
                <w:rFonts w:eastAsia="Arial Unicode MS"/>
                <w:sz w:val="28"/>
                <w:szCs w:val="28"/>
                <w:lang w:val="uk-UA"/>
              </w:rPr>
              <w:t>»</w:t>
            </w:r>
            <w:r w:rsidR="00CD5769">
              <w:rPr>
                <w:rFonts w:eastAsia="Arial Unicode MS"/>
                <w:sz w:val="28"/>
                <w:szCs w:val="28"/>
                <w:lang w:val="uk-UA"/>
              </w:rPr>
              <w:t xml:space="preserve"> </w:t>
            </w:r>
            <w:r w:rsidRPr="000801C6">
              <w:rPr>
                <w:rFonts w:eastAsia="Arial Unicode MS"/>
                <w:sz w:val="28"/>
                <w:szCs w:val="28"/>
                <w:lang w:val="uk-UA"/>
              </w:rPr>
              <w:t>(за згодою)</w:t>
            </w:r>
            <w:r w:rsidR="00F006F2">
              <w:rPr>
                <w:rFonts w:eastAsia="Arial Unicode MS"/>
                <w:sz w:val="28"/>
                <w:szCs w:val="28"/>
                <w:lang w:val="uk-UA"/>
              </w:rPr>
              <w:t>.</w:t>
            </w:r>
          </w:p>
        </w:tc>
      </w:tr>
    </w:tbl>
    <w:p w:rsidR="006F55C1" w:rsidRPr="003D06BF" w:rsidRDefault="006F55C1">
      <w:pPr>
        <w:rPr>
          <w:lang w:val="uk-UA"/>
        </w:rPr>
      </w:pPr>
    </w:p>
    <w:p w:rsidR="006F55C1" w:rsidRPr="003D06BF" w:rsidRDefault="006F55C1">
      <w:pPr>
        <w:rPr>
          <w:lang w:val="uk-UA"/>
        </w:rPr>
      </w:pPr>
    </w:p>
    <w:p w:rsidR="00B676E5" w:rsidRPr="009013E9" w:rsidRDefault="00B676E5" w:rsidP="00B676E5">
      <w:pPr>
        <w:rPr>
          <w:rFonts w:eastAsia="Arial Unicode MS"/>
          <w:sz w:val="28"/>
          <w:szCs w:val="28"/>
          <w:lang w:val="uk-UA"/>
        </w:rPr>
      </w:pPr>
    </w:p>
    <w:p w:rsidR="002D10F1" w:rsidRPr="009013E9" w:rsidRDefault="002D10F1" w:rsidP="00184CEF">
      <w:pPr>
        <w:ind w:left="3828" w:hanging="3970"/>
        <w:rPr>
          <w:rFonts w:eastAsia="Arial Unicode MS"/>
          <w:sz w:val="28"/>
          <w:szCs w:val="28"/>
          <w:lang w:val="uk-UA"/>
        </w:rPr>
      </w:pPr>
    </w:p>
    <w:p w:rsidR="007119F9" w:rsidRPr="009013E9" w:rsidRDefault="007119F9" w:rsidP="00184CEF">
      <w:pPr>
        <w:ind w:left="3828" w:hanging="3970"/>
        <w:rPr>
          <w:rFonts w:eastAsia="Arial Unicode MS"/>
          <w:sz w:val="28"/>
          <w:szCs w:val="28"/>
          <w:lang w:val="uk-UA"/>
        </w:rPr>
      </w:pPr>
    </w:p>
    <w:p w:rsidR="002D10F1" w:rsidRPr="009013E9" w:rsidRDefault="002D10F1" w:rsidP="002D10F1">
      <w:pPr>
        <w:ind w:left="4111" w:hanging="4111"/>
        <w:rPr>
          <w:rFonts w:eastAsia="Arial Unicode MS"/>
          <w:sz w:val="28"/>
          <w:szCs w:val="28"/>
          <w:lang w:val="uk-UA"/>
        </w:rPr>
      </w:pPr>
    </w:p>
    <w:p w:rsidR="00B676E5" w:rsidRPr="009013E9" w:rsidRDefault="00B676E5" w:rsidP="00A20B54">
      <w:pPr>
        <w:rPr>
          <w:i/>
          <w:sz w:val="28"/>
          <w:szCs w:val="28"/>
          <w:lang w:val="uk-UA"/>
        </w:rPr>
      </w:pPr>
    </w:p>
    <w:tbl>
      <w:tblPr>
        <w:tblW w:w="0" w:type="auto"/>
        <w:tblLook w:val="01E0" w:firstRow="1" w:lastRow="1" w:firstColumn="1" w:lastColumn="1" w:noHBand="0" w:noVBand="0"/>
      </w:tblPr>
      <w:tblGrid>
        <w:gridCol w:w="6654"/>
        <w:gridCol w:w="3059"/>
      </w:tblGrid>
      <w:tr w:rsidR="001A3C12" w:rsidRPr="000422B8" w:rsidTr="001A3C12">
        <w:tc>
          <w:tcPr>
            <w:tcW w:w="6654" w:type="dxa"/>
          </w:tcPr>
          <w:p w:rsidR="001A3C12" w:rsidRPr="00924495" w:rsidRDefault="001A3C12" w:rsidP="001A3C12">
            <w:pPr>
              <w:jc w:val="both"/>
              <w:rPr>
                <w:sz w:val="28"/>
                <w:lang w:val="uk-UA"/>
              </w:rPr>
            </w:pPr>
            <w:r w:rsidRPr="00924495">
              <w:rPr>
                <w:sz w:val="28"/>
                <w:lang w:val="uk-UA"/>
              </w:rPr>
              <w:t>Керуючий справами виконкому</w:t>
            </w:r>
          </w:p>
          <w:p w:rsidR="001A3C12" w:rsidRPr="00C961B6" w:rsidRDefault="001A3C12" w:rsidP="001A3C12">
            <w:pPr>
              <w:jc w:val="both"/>
              <w:rPr>
                <w:sz w:val="28"/>
                <w:lang w:val="uk-UA"/>
              </w:rPr>
            </w:pPr>
            <w:r w:rsidRPr="00924495">
              <w:rPr>
                <w:sz w:val="28"/>
                <w:lang w:val="uk-UA"/>
              </w:rPr>
              <w:t>Бахмутської міської ради</w:t>
            </w:r>
          </w:p>
        </w:tc>
        <w:tc>
          <w:tcPr>
            <w:tcW w:w="3059" w:type="dxa"/>
          </w:tcPr>
          <w:p w:rsidR="001A3C12" w:rsidRPr="00924495" w:rsidRDefault="001A3C12" w:rsidP="001A3C12">
            <w:pPr>
              <w:jc w:val="both"/>
              <w:rPr>
                <w:sz w:val="28"/>
                <w:lang w:val="uk-UA"/>
              </w:rPr>
            </w:pPr>
          </w:p>
          <w:p w:rsidR="001A3C12" w:rsidRPr="00C961B6" w:rsidRDefault="001A3C12" w:rsidP="001A3C12">
            <w:pPr>
              <w:jc w:val="both"/>
              <w:rPr>
                <w:sz w:val="28"/>
                <w:lang w:val="uk-UA"/>
              </w:rPr>
            </w:pPr>
            <w:r w:rsidRPr="00924495">
              <w:rPr>
                <w:sz w:val="28"/>
                <w:lang w:val="uk-UA"/>
              </w:rPr>
              <w:t>Т.І.Недашковська</w:t>
            </w:r>
          </w:p>
        </w:tc>
      </w:tr>
    </w:tbl>
    <w:p w:rsidR="001A3C12" w:rsidRPr="000422B8" w:rsidRDefault="001A3C12" w:rsidP="001A3C12">
      <w:pPr>
        <w:jc w:val="both"/>
        <w:rPr>
          <w:lang w:val="uk-UA"/>
        </w:rPr>
      </w:pPr>
    </w:p>
    <w:p w:rsidR="001A3C12" w:rsidRDefault="001A3C12" w:rsidP="005B24F4">
      <w:pPr>
        <w:ind w:left="2520" w:hanging="2520"/>
        <w:jc w:val="center"/>
        <w:rPr>
          <w:sz w:val="28"/>
          <w:szCs w:val="28"/>
          <w:lang w:val="uk-UA"/>
        </w:rPr>
      </w:pPr>
    </w:p>
    <w:p w:rsidR="001A3C12" w:rsidRDefault="001A3C12" w:rsidP="005B24F4">
      <w:pPr>
        <w:ind w:left="2520" w:hanging="2520"/>
        <w:jc w:val="center"/>
        <w:rPr>
          <w:sz w:val="28"/>
          <w:szCs w:val="28"/>
          <w:lang w:val="uk-UA"/>
        </w:rPr>
        <w:sectPr w:rsidR="001A3C12" w:rsidSect="00711D83">
          <w:pgSz w:w="11906" w:h="16838"/>
          <w:pgMar w:top="567" w:right="566" w:bottom="284" w:left="1843" w:header="708" w:footer="708" w:gutter="0"/>
          <w:cols w:space="708"/>
          <w:docGrid w:linePitch="360"/>
        </w:sectPr>
      </w:pPr>
    </w:p>
    <w:p w:rsidR="00A40C7C" w:rsidRPr="000422B8" w:rsidRDefault="00A40C7C" w:rsidP="009415C7">
      <w:pPr>
        <w:jc w:val="center"/>
        <w:rPr>
          <w:lang w:val="uk-UA"/>
        </w:rPr>
      </w:pPr>
    </w:p>
    <w:sectPr w:rsidR="00A40C7C" w:rsidRPr="000422B8" w:rsidSect="00AD200E">
      <w:pgSz w:w="11906" w:h="16838"/>
      <w:pgMar w:top="360" w:right="566" w:bottom="899"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941F94"/>
    <w:lvl w:ilvl="0">
      <w:start w:val="1"/>
      <w:numFmt w:val="decimal"/>
      <w:lvlText w:val="%1."/>
      <w:lvlJc w:val="left"/>
      <w:pPr>
        <w:tabs>
          <w:tab w:val="num" w:pos="1492"/>
        </w:tabs>
        <w:ind w:left="1492" w:hanging="360"/>
      </w:pPr>
    </w:lvl>
  </w:abstractNum>
  <w:abstractNum w:abstractNumId="1">
    <w:nsid w:val="FFFFFF7D"/>
    <w:multiLevelType w:val="singleLevel"/>
    <w:tmpl w:val="F60E17EA"/>
    <w:lvl w:ilvl="0">
      <w:start w:val="1"/>
      <w:numFmt w:val="decimal"/>
      <w:lvlText w:val="%1."/>
      <w:lvlJc w:val="left"/>
      <w:pPr>
        <w:tabs>
          <w:tab w:val="num" w:pos="1209"/>
        </w:tabs>
        <w:ind w:left="1209" w:hanging="360"/>
      </w:pPr>
    </w:lvl>
  </w:abstractNum>
  <w:abstractNum w:abstractNumId="2">
    <w:nsid w:val="FFFFFF7E"/>
    <w:multiLevelType w:val="singleLevel"/>
    <w:tmpl w:val="7C261F38"/>
    <w:lvl w:ilvl="0">
      <w:start w:val="1"/>
      <w:numFmt w:val="decimal"/>
      <w:lvlText w:val="%1."/>
      <w:lvlJc w:val="left"/>
      <w:pPr>
        <w:tabs>
          <w:tab w:val="num" w:pos="926"/>
        </w:tabs>
        <w:ind w:left="926" w:hanging="360"/>
      </w:pPr>
    </w:lvl>
  </w:abstractNum>
  <w:abstractNum w:abstractNumId="3">
    <w:nsid w:val="FFFFFF7F"/>
    <w:multiLevelType w:val="singleLevel"/>
    <w:tmpl w:val="CF8CE11C"/>
    <w:lvl w:ilvl="0">
      <w:start w:val="1"/>
      <w:numFmt w:val="decimal"/>
      <w:lvlText w:val="%1."/>
      <w:lvlJc w:val="left"/>
      <w:pPr>
        <w:tabs>
          <w:tab w:val="num" w:pos="643"/>
        </w:tabs>
        <w:ind w:left="643" w:hanging="360"/>
      </w:pPr>
    </w:lvl>
  </w:abstractNum>
  <w:abstractNum w:abstractNumId="4">
    <w:nsid w:val="FFFFFF80"/>
    <w:multiLevelType w:val="singleLevel"/>
    <w:tmpl w:val="D6921B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43269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81EE2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C52861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B929612"/>
    <w:lvl w:ilvl="0">
      <w:start w:val="1"/>
      <w:numFmt w:val="decimal"/>
      <w:lvlText w:val="%1."/>
      <w:lvlJc w:val="left"/>
      <w:pPr>
        <w:tabs>
          <w:tab w:val="num" w:pos="360"/>
        </w:tabs>
        <w:ind w:left="360" w:hanging="360"/>
      </w:pPr>
    </w:lvl>
  </w:abstractNum>
  <w:abstractNum w:abstractNumId="9">
    <w:nsid w:val="FFFFFF89"/>
    <w:multiLevelType w:val="singleLevel"/>
    <w:tmpl w:val="41A4BA7A"/>
    <w:lvl w:ilvl="0">
      <w:start w:val="1"/>
      <w:numFmt w:val="bullet"/>
      <w:lvlText w:val=""/>
      <w:lvlJc w:val="left"/>
      <w:pPr>
        <w:tabs>
          <w:tab w:val="num" w:pos="360"/>
        </w:tabs>
        <w:ind w:left="360" w:hanging="360"/>
      </w:pPr>
      <w:rPr>
        <w:rFonts w:ascii="Symbol" w:hAnsi="Symbol" w:hint="default"/>
      </w:rPr>
    </w:lvl>
  </w:abstractNum>
  <w:abstractNum w:abstractNumId="10">
    <w:nsid w:val="2094052D"/>
    <w:multiLevelType w:val="hybridMultilevel"/>
    <w:tmpl w:val="A6881F0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39756B6"/>
    <w:multiLevelType w:val="multilevel"/>
    <w:tmpl w:val="4170E154"/>
    <w:lvl w:ilvl="0">
      <w:start w:val="1"/>
      <w:numFmt w:val="decimal"/>
      <w:lvlText w:val="%1."/>
      <w:lvlJc w:val="left"/>
      <w:pPr>
        <w:ind w:left="720" w:hanging="360"/>
      </w:pPr>
      <w:rPr>
        <w:rFonts w:hint="default"/>
      </w:rPr>
    </w:lvl>
    <w:lvl w:ilvl="1">
      <w:start w:val="1"/>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12">
    <w:nsid w:val="5BC44163"/>
    <w:multiLevelType w:val="hybridMultilevel"/>
    <w:tmpl w:val="F2544616"/>
    <w:lvl w:ilvl="0" w:tplc="3BA83094">
      <w:start w:val="1"/>
      <w:numFmt w:val="decimal"/>
      <w:lvlText w:val="%1."/>
      <w:lvlJc w:val="left"/>
      <w:pPr>
        <w:ind w:left="802" w:hanging="360"/>
      </w:pPr>
      <w:rPr>
        <w:rFonts w:hint="default"/>
      </w:rPr>
    </w:lvl>
    <w:lvl w:ilvl="1" w:tplc="04190019" w:tentative="1">
      <w:start w:val="1"/>
      <w:numFmt w:val="lowerLetter"/>
      <w:lvlText w:val="%2."/>
      <w:lvlJc w:val="left"/>
      <w:pPr>
        <w:ind w:left="1522" w:hanging="360"/>
      </w:pPr>
    </w:lvl>
    <w:lvl w:ilvl="2" w:tplc="0419001B" w:tentative="1">
      <w:start w:val="1"/>
      <w:numFmt w:val="lowerRoman"/>
      <w:lvlText w:val="%3."/>
      <w:lvlJc w:val="right"/>
      <w:pPr>
        <w:ind w:left="2242" w:hanging="180"/>
      </w:pPr>
    </w:lvl>
    <w:lvl w:ilvl="3" w:tplc="0419000F" w:tentative="1">
      <w:start w:val="1"/>
      <w:numFmt w:val="decimal"/>
      <w:lvlText w:val="%4."/>
      <w:lvlJc w:val="left"/>
      <w:pPr>
        <w:ind w:left="2962" w:hanging="360"/>
      </w:pPr>
    </w:lvl>
    <w:lvl w:ilvl="4" w:tplc="04190019" w:tentative="1">
      <w:start w:val="1"/>
      <w:numFmt w:val="lowerLetter"/>
      <w:lvlText w:val="%5."/>
      <w:lvlJc w:val="left"/>
      <w:pPr>
        <w:ind w:left="3682" w:hanging="360"/>
      </w:pPr>
    </w:lvl>
    <w:lvl w:ilvl="5" w:tplc="0419001B" w:tentative="1">
      <w:start w:val="1"/>
      <w:numFmt w:val="lowerRoman"/>
      <w:lvlText w:val="%6."/>
      <w:lvlJc w:val="right"/>
      <w:pPr>
        <w:ind w:left="4402" w:hanging="180"/>
      </w:pPr>
    </w:lvl>
    <w:lvl w:ilvl="6" w:tplc="0419000F" w:tentative="1">
      <w:start w:val="1"/>
      <w:numFmt w:val="decimal"/>
      <w:lvlText w:val="%7."/>
      <w:lvlJc w:val="left"/>
      <w:pPr>
        <w:ind w:left="5122" w:hanging="360"/>
      </w:pPr>
    </w:lvl>
    <w:lvl w:ilvl="7" w:tplc="04190019" w:tentative="1">
      <w:start w:val="1"/>
      <w:numFmt w:val="lowerLetter"/>
      <w:lvlText w:val="%8."/>
      <w:lvlJc w:val="left"/>
      <w:pPr>
        <w:ind w:left="5842" w:hanging="360"/>
      </w:pPr>
    </w:lvl>
    <w:lvl w:ilvl="8" w:tplc="0419001B" w:tentative="1">
      <w:start w:val="1"/>
      <w:numFmt w:val="lowerRoman"/>
      <w:lvlText w:val="%9."/>
      <w:lvlJc w:val="right"/>
      <w:pPr>
        <w:ind w:left="6562" w:hanging="180"/>
      </w:pPr>
    </w:lvl>
  </w:abstractNum>
  <w:abstractNum w:abstractNumId="13">
    <w:nsid w:val="602360AB"/>
    <w:multiLevelType w:val="hybridMultilevel"/>
    <w:tmpl w:val="AF7496E8"/>
    <w:lvl w:ilvl="0" w:tplc="2330492C">
      <w:start w:val="1"/>
      <w:numFmt w:val="decimal"/>
      <w:lvlText w:val="%1."/>
      <w:lvlJc w:val="left"/>
      <w:pPr>
        <w:ind w:left="877" w:hanging="360"/>
      </w:pPr>
      <w:rPr>
        <w:rFonts w:hint="default"/>
      </w:rPr>
    </w:lvl>
    <w:lvl w:ilvl="1" w:tplc="04190019" w:tentative="1">
      <w:start w:val="1"/>
      <w:numFmt w:val="lowerLetter"/>
      <w:lvlText w:val="%2."/>
      <w:lvlJc w:val="left"/>
      <w:pPr>
        <w:ind w:left="1597" w:hanging="360"/>
      </w:pPr>
    </w:lvl>
    <w:lvl w:ilvl="2" w:tplc="0419001B" w:tentative="1">
      <w:start w:val="1"/>
      <w:numFmt w:val="lowerRoman"/>
      <w:lvlText w:val="%3."/>
      <w:lvlJc w:val="right"/>
      <w:pPr>
        <w:ind w:left="2317" w:hanging="180"/>
      </w:pPr>
    </w:lvl>
    <w:lvl w:ilvl="3" w:tplc="0419000F" w:tentative="1">
      <w:start w:val="1"/>
      <w:numFmt w:val="decimal"/>
      <w:lvlText w:val="%4."/>
      <w:lvlJc w:val="left"/>
      <w:pPr>
        <w:ind w:left="3037" w:hanging="360"/>
      </w:pPr>
    </w:lvl>
    <w:lvl w:ilvl="4" w:tplc="04190019" w:tentative="1">
      <w:start w:val="1"/>
      <w:numFmt w:val="lowerLetter"/>
      <w:lvlText w:val="%5."/>
      <w:lvlJc w:val="left"/>
      <w:pPr>
        <w:ind w:left="3757" w:hanging="360"/>
      </w:pPr>
    </w:lvl>
    <w:lvl w:ilvl="5" w:tplc="0419001B" w:tentative="1">
      <w:start w:val="1"/>
      <w:numFmt w:val="lowerRoman"/>
      <w:lvlText w:val="%6."/>
      <w:lvlJc w:val="right"/>
      <w:pPr>
        <w:ind w:left="4477" w:hanging="180"/>
      </w:pPr>
    </w:lvl>
    <w:lvl w:ilvl="6" w:tplc="0419000F" w:tentative="1">
      <w:start w:val="1"/>
      <w:numFmt w:val="decimal"/>
      <w:lvlText w:val="%7."/>
      <w:lvlJc w:val="left"/>
      <w:pPr>
        <w:ind w:left="5197" w:hanging="360"/>
      </w:pPr>
    </w:lvl>
    <w:lvl w:ilvl="7" w:tplc="04190019" w:tentative="1">
      <w:start w:val="1"/>
      <w:numFmt w:val="lowerLetter"/>
      <w:lvlText w:val="%8."/>
      <w:lvlJc w:val="left"/>
      <w:pPr>
        <w:ind w:left="5917" w:hanging="360"/>
      </w:pPr>
    </w:lvl>
    <w:lvl w:ilvl="8" w:tplc="0419001B" w:tentative="1">
      <w:start w:val="1"/>
      <w:numFmt w:val="lowerRoman"/>
      <w:lvlText w:val="%9."/>
      <w:lvlJc w:val="right"/>
      <w:pPr>
        <w:ind w:left="6637" w:hanging="180"/>
      </w:pPr>
    </w:lvl>
  </w:abstractNum>
  <w:num w:numId="1">
    <w:abstractNumId w:val="10"/>
  </w:num>
  <w:num w:numId="2">
    <w:abstractNumId w:val="11"/>
  </w:num>
  <w:num w:numId="3">
    <w:abstractNumId w:val="12"/>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019"/>
    <w:rsid w:val="00001F20"/>
    <w:rsid w:val="00004D0A"/>
    <w:rsid w:val="000260E7"/>
    <w:rsid w:val="000301BE"/>
    <w:rsid w:val="00037F42"/>
    <w:rsid w:val="000410E5"/>
    <w:rsid w:val="00044328"/>
    <w:rsid w:val="00051981"/>
    <w:rsid w:val="00072AD7"/>
    <w:rsid w:val="000801C6"/>
    <w:rsid w:val="00081A5D"/>
    <w:rsid w:val="00081DB6"/>
    <w:rsid w:val="000A409D"/>
    <w:rsid w:val="000A64FA"/>
    <w:rsid w:val="000B10A0"/>
    <w:rsid w:val="000B4FAB"/>
    <w:rsid w:val="000B523C"/>
    <w:rsid w:val="000E068A"/>
    <w:rsid w:val="000E0C85"/>
    <w:rsid w:val="000E7FF2"/>
    <w:rsid w:val="00101EF0"/>
    <w:rsid w:val="00105B88"/>
    <w:rsid w:val="0011010A"/>
    <w:rsid w:val="001527EA"/>
    <w:rsid w:val="00163690"/>
    <w:rsid w:val="00174E24"/>
    <w:rsid w:val="00176B2B"/>
    <w:rsid w:val="00176EDC"/>
    <w:rsid w:val="00184CEF"/>
    <w:rsid w:val="00185122"/>
    <w:rsid w:val="001A3C12"/>
    <w:rsid w:val="001A631F"/>
    <w:rsid w:val="001B2BD8"/>
    <w:rsid w:val="001C757A"/>
    <w:rsid w:val="001D1FB8"/>
    <w:rsid w:val="001D26B6"/>
    <w:rsid w:val="001E01EF"/>
    <w:rsid w:val="001E0759"/>
    <w:rsid w:val="001E7DD9"/>
    <w:rsid w:val="001F1BCA"/>
    <w:rsid w:val="00202735"/>
    <w:rsid w:val="00221564"/>
    <w:rsid w:val="00222FCF"/>
    <w:rsid w:val="0023369E"/>
    <w:rsid w:val="002357EE"/>
    <w:rsid w:val="00253D82"/>
    <w:rsid w:val="002763D5"/>
    <w:rsid w:val="002852E7"/>
    <w:rsid w:val="00286329"/>
    <w:rsid w:val="00286F32"/>
    <w:rsid w:val="002926C6"/>
    <w:rsid w:val="002A185C"/>
    <w:rsid w:val="002C6EC3"/>
    <w:rsid w:val="002D10F1"/>
    <w:rsid w:val="002D796D"/>
    <w:rsid w:val="002E1570"/>
    <w:rsid w:val="002E5B33"/>
    <w:rsid w:val="002E7A84"/>
    <w:rsid w:val="003127E1"/>
    <w:rsid w:val="0031296C"/>
    <w:rsid w:val="003257B8"/>
    <w:rsid w:val="00327CEF"/>
    <w:rsid w:val="003310FD"/>
    <w:rsid w:val="00344D96"/>
    <w:rsid w:val="00357CFC"/>
    <w:rsid w:val="00383C34"/>
    <w:rsid w:val="0038697B"/>
    <w:rsid w:val="00391787"/>
    <w:rsid w:val="00391FEE"/>
    <w:rsid w:val="003A1131"/>
    <w:rsid w:val="003A5CFC"/>
    <w:rsid w:val="003C097B"/>
    <w:rsid w:val="003C11F7"/>
    <w:rsid w:val="003C6D9E"/>
    <w:rsid w:val="003D06BF"/>
    <w:rsid w:val="003D4E9B"/>
    <w:rsid w:val="003E2F1B"/>
    <w:rsid w:val="00403199"/>
    <w:rsid w:val="00406DB8"/>
    <w:rsid w:val="00410D71"/>
    <w:rsid w:val="00411157"/>
    <w:rsid w:val="00411E91"/>
    <w:rsid w:val="00417221"/>
    <w:rsid w:val="00430CA0"/>
    <w:rsid w:val="004424CF"/>
    <w:rsid w:val="00445AD4"/>
    <w:rsid w:val="00445C31"/>
    <w:rsid w:val="00460607"/>
    <w:rsid w:val="00483AE6"/>
    <w:rsid w:val="004A50A8"/>
    <w:rsid w:val="004B37F5"/>
    <w:rsid w:val="004E226A"/>
    <w:rsid w:val="004E4EE9"/>
    <w:rsid w:val="004F17F1"/>
    <w:rsid w:val="004F3111"/>
    <w:rsid w:val="005126FD"/>
    <w:rsid w:val="00527B91"/>
    <w:rsid w:val="00535BE7"/>
    <w:rsid w:val="0053603A"/>
    <w:rsid w:val="005574A7"/>
    <w:rsid w:val="00570344"/>
    <w:rsid w:val="00581736"/>
    <w:rsid w:val="005B0084"/>
    <w:rsid w:val="005B24F4"/>
    <w:rsid w:val="005B5842"/>
    <w:rsid w:val="005C6623"/>
    <w:rsid w:val="005C7041"/>
    <w:rsid w:val="005C7169"/>
    <w:rsid w:val="005D3246"/>
    <w:rsid w:val="005E3424"/>
    <w:rsid w:val="005E76C6"/>
    <w:rsid w:val="005E7A66"/>
    <w:rsid w:val="005F217F"/>
    <w:rsid w:val="005F4019"/>
    <w:rsid w:val="005F4CD4"/>
    <w:rsid w:val="0061749F"/>
    <w:rsid w:val="006334FD"/>
    <w:rsid w:val="00657F64"/>
    <w:rsid w:val="006A24B3"/>
    <w:rsid w:val="006A6F7B"/>
    <w:rsid w:val="006D5DB1"/>
    <w:rsid w:val="006E387C"/>
    <w:rsid w:val="006F0EBC"/>
    <w:rsid w:val="006F55C1"/>
    <w:rsid w:val="00700885"/>
    <w:rsid w:val="007119F9"/>
    <w:rsid w:val="00711D83"/>
    <w:rsid w:val="00732998"/>
    <w:rsid w:val="00743072"/>
    <w:rsid w:val="00766CCA"/>
    <w:rsid w:val="00774191"/>
    <w:rsid w:val="0077564A"/>
    <w:rsid w:val="00783394"/>
    <w:rsid w:val="007836CD"/>
    <w:rsid w:val="00783BCD"/>
    <w:rsid w:val="007A4FDD"/>
    <w:rsid w:val="007B0FF3"/>
    <w:rsid w:val="007C466A"/>
    <w:rsid w:val="007D6FFA"/>
    <w:rsid w:val="007E12E9"/>
    <w:rsid w:val="007E2856"/>
    <w:rsid w:val="007F5EFA"/>
    <w:rsid w:val="00807738"/>
    <w:rsid w:val="00815E7E"/>
    <w:rsid w:val="0081673D"/>
    <w:rsid w:val="008171FB"/>
    <w:rsid w:val="00817693"/>
    <w:rsid w:val="008178C5"/>
    <w:rsid w:val="008333B8"/>
    <w:rsid w:val="00835A0D"/>
    <w:rsid w:val="008437A2"/>
    <w:rsid w:val="00863789"/>
    <w:rsid w:val="00872BB4"/>
    <w:rsid w:val="00877A59"/>
    <w:rsid w:val="00885DA3"/>
    <w:rsid w:val="008A12BB"/>
    <w:rsid w:val="008B25E2"/>
    <w:rsid w:val="008B6AAD"/>
    <w:rsid w:val="008C0CD0"/>
    <w:rsid w:val="008D283A"/>
    <w:rsid w:val="008D6931"/>
    <w:rsid w:val="008F5532"/>
    <w:rsid w:val="009013E9"/>
    <w:rsid w:val="00910B2D"/>
    <w:rsid w:val="009255AB"/>
    <w:rsid w:val="00933AF6"/>
    <w:rsid w:val="00934448"/>
    <w:rsid w:val="0093491C"/>
    <w:rsid w:val="009415C7"/>
    <w:rsid w:val="00947D83"/>
    <w:rsid w:val="00950C56"/>
    <w:rsid w:val="00975325"/>
    <w:rsid w:val="00997107"/>
    <w:rsid w:val="009C43F3"/>
    <w:rsid w:val="009C4618"/>
    <w:rsid w:val="009D00C0"/>
    <w:rsid w:val="009D6452"/>
    <w:rsid w:val="00A1348A"/>
    <w:rsid w:val="00A20B54"/>
    <w:rsid w:val="00A32F95"/>
    <w:rsid w:val="00A40C7C"/>
    <w:rsid w:val="00A446F8"/>
    <w:rsid w:val="00A529F1"/>
    <w:rsid w:val="00A6632B"/>
    <w:rsid w:val="00A834FB"/>
    <w:rsid w:val="00A86287"/>
    <w:rsid w:val="00AB1E78"/>
    <w:rsid w:val="00AC1150"/>
    <w:rsid w:val="00AC16B3"/>
    <w:rsid w:val="00AD200E"/>
    <w:rsid w:val="00B21FD0"/>
    <w:rsid w:val="00B34BA9"/>
    <w:rsid w:val="00B5640D"/>
    <w:rsid w:val="00B62579"/>
    <w:rsid w:val="00B6310C"/>
    <w:rsid w:val="00B676E5"/>
    <w:rsid w:val="00B900B1"/>
    <w:rsid w:val="00BA0C8F"/>
    <w:rsid w:val="00BA3773"/>
    <w:rsid w:val="00BB1114"/>
    <w:rsid w:val="00BB3627"/>
    <w:rsid w:val="00BC6C43"/>
    <w:rsid w:val="00BD2021"/>
    <w:rsid w:val="00BD550C"/>
    <w:rsid w:val="00BE101A"/>
    <w:rsid w:val="00BF65FD"/>
    <w:rsid w:val="00C342F6"/>
    <w:rsid w:val="00C347E2"/>
    <w:rsid w:val="00C45AB2"/>
    <w:rsid w:val="00C657AF"/>
    <w:rsid w:val="00C84F3A"/>
    <w:rsid w:val="00C961B6"/>
    <w:rsid w:val="00C97335"/>
    <w:rsid w:val="00C97A24"/>
    <w:rsid w:val="00CA2974"/>
    <w:rsid w:val="00CA66D7"/>
    <w:rsid w:val="00CB554B"/>
    <w:rsid w:val="00CD5769"/>
    <w:rsid w:val="00CE2DEE"/>
    <w:rsid w:val="00CE4019"/>
    <w:rsid w:val="00CE45F5"/>
    <w:rsid w:val="00CF6600"/>
    <w:rsid w:val="00D04155"/>
    <w:rsid w:val="00D431C4"/>
    <w:rsid w:val="00D4513E"/>
    <w:rsid w:val="00D47010"/>
    <w:rsid w:val="00D63ACE"/>
    <w:rsid w:val="00DA11AE"/>
    <w:rsid w:val="00DB00AE"/>
    <w:rsid w:val="00DB3287"/>
    <w:rsid w:val="00DB5F52"/>
    <w:rsid w:val="00DB7004"/>
    <w:rsid w:val="00DD065A"/>
    <w:rsid w:val="00DF0A36"/>
    <w:rsid w:val="00E115CF"/>
    <w:rsid w:val="00E33D5C"/>
    <w:rsid w:val="00E4569A"/>
    <w:rsid w:val="00E5529D"/>
    <w:rsid w:val="00E56643"/>
    <w:rsid w:val="00E67581"/>
    <w:rsid w:val="00E77151"/>
    <w:rsid w:val="00E844B4"/>
    <w:rsid w:val="00E87405"/>
    <w:rsid w:val="00E90E21"/>
    <w:rsid w:val="00EA7872"/>
    <w:rsid w:val="00ED2321"/>
    <w:rsid w:val="00EF180F"/>
    <w:rsid w:val="00F006F2"/>
    <w:rsid w:val="00F01E62"/>
    <w:rsid w:val="00F04548"/>
    <w:rsid w:val="00F072C2"/>
    <w:rsid w:val="00F1337C"/>
    <w:rsid w:val="00F15F11"/>
    <w:rsid w:val="00F25818"/>
    <w:rsid w:val="00F272F7"/>
    <w:rsid w:val="00F30517"/>
    <w:rsid w:val="00F4168B"/>
    <w:rsid w:val="00F6225F"/>
    <w:rsid w:val="00F7075C"/>
    <w:rsid w:val="00F75A20"/>
    <w:rsid w:val="00F861A0"/>
    <w:rsid w:val="00F94B81"/>
    <w:rsid w:val="00F9778C"/>
    <w:rsid w:val="00FB7018"/>
    <w:rsid w:val="00FD557E"/>
    <w:rsid w:val="00FE0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019"/>
    <w:rPr>
      <w:rFonts w:ascii="Times New Roman" w:eastAsia="Times New Roman" w:hAnsi="Times New Roman"/>
    </w:rPr>
  </w:style>
  <w:style w:type="paragraph" w:styleId="1">
    <w:name w:val="heading 1"/>
    <w:basedOn w:val="a"/>
    <w:next w:val="a"/>
    <w:link w:val="10"/>
    <w:qFormat/>
    <w:rsid w:val="005F4CD4"/>
    <w:pPr>
      <w:keepNext/>
      <w:outlineLvl w:val="0"/>
    </w:pPr>
    <w:rPr>
      <w:rFonts w:ascii="Arial" w:hAnsi="Arial"/>
      <w:sz w:val="28"/>
      <w:lang w:val="uk-UA"/>
    </w:rPr>
  </w:style>
  <w:style w:type="paragraph" w:styleId="2">
    <w:name w:val="heading 2"/>
    <w:basedOn w:val="a"/>
    <w:next w:val="a"/>
    <w:link w:val="20"/>
    <w:qFormat/>
    <w:rsid w:val="005F4CD4"/>
    <w:pPr>
      <w:keepNext/>
      <w:outlineLvl w:val="1"/>
    </w:pPr>
    <w:rPr>
      <w:sz w:val="44"/>
      <w:lang w:val="uk-UA"/>
    </w:rPr>
  </w:style>
  <w:style w:type="paragraph" w:styleId="3">
    <w:name w:val="heading 3"/>
    <w:basedOn w:val="a"/>
    <w:next w:val="a"/>
    <w:link w:val="30"/>
    <w:qFormat/>
    <w:rsid w:val="005F4CD4"/>
    <w:pPr>
      <w:keepNext/>
      <w:outlineLvl w:val="2"/>
    </w:pPr>
    <w:rPr>
      <w:sz w:val="36"/>
      <w:lang w:val="uk-UA"/>
    </w:rPr>
  </w:style>
  <w:style w:type="paragraph" w:styleId="4">
    <w:name w:val="heading 4"/>
    <w:basedOn w:val="a"/>
    <w:next w:val="a"/>
    <w:link w:val="40"/>
    <w:qFormat/>
    <w:rsid w:val="005F4CD4"/>
    <w:pPr>
      <w:keepNext/>
      <w:ind w:hanging="1418"/>
      <w:outlineLvl w:val="3"/>
    </w:pPr>
    <w:rPr>
      <w:sz w:val="28"/>
      <w:lang w:val="uk-UA"/>
    </w:rPr>
  </w:style>
  <w:style w:type="paragraph" w:styleId="5">
    <w:name w:val="heading 5"/>
    <w:basedOn w:val="a"/>
    <w:next w:val="a"/>
    <w:qFormat/>
    <w:rsid w:val="003310FD"/>
    <w:pPr>
      <w:spacing w:before="240" w:after="60"/>
      <w:outlineLvl w:val="4"/>
    </w:pPr>
    <w:rPr>
      <w:b/>
      <w:bCs/>
      <w:i/>
      <w:iCs/>
      <w:sz w:val="26"/>
      <w:szCs w:val="26"/>
    </w:rPr>
  </w:style>
  <w:style w:type="paragraph" w:styleId="7">
    <w:name w:val="heading 7"/>
    <w:basedOn w:val="a"/>
    <w:next w:val="a"/>
    <w:qFormat/>
    <w:rsid w:val="003310FD"/>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4CD4"/>
    <w:rPr>
      <w:rFonts w:ascii="Arial" w:eastAsia="Times New Roman" w:hAnsi="Arial" w:cs="Times New Roman"/>
      <w:sz w:val="28"/>
      <w:szCs w:val="20"/>
      <w:lang w:val="uk-UA" w:eastAsia="ru-RU"/>
    </w:rPr>
  </w:style>
  <w:style w:type="character" w:customStyle="1" w:styleId="20">
    <w:name w:val="Заголовок 2 Знак"/>
    <w:basedOn w:val="a0"/>
    <w:link w:val="2"/>
    <w:rsid w:val="005F4CD4"/>
    <w:rPr>
      <w:rFonts w:ascii="Times New Roman" w:eastAsia="Times New Roman" w:hAnsi="Times New Roman" w:cs="Times New Roman"/>
      <w:sz w:val="44"/>
      <w:szCs w:val="20"/>
      <w:lang w:val="uk-UA" w:eastAsia="ru-RU"/>
    </w:rPr>
  </w:style>
  <w:style w:type="character" w:customStyle="1" w:styleId="30">
    <w:name w:val="Заголовок 3 Знак"/>
    <w:basedOn w:val="a0"/>
    <w:link w:val="3"/>
    <w:rsid w:val="005F4CD4"/>
    <w:rPr>
      <w:rFonts w:ascii="Times New Roman" w:eastAsia="Times New Roman" w:hAnsi="Times New Roman" w:cs="Times New Roman"/>
      <w:sz w:val="36"/>
      <w:szCs w:val="20"/>
      <w:lang w:val="uk-UA" w:eastAsia="ru-RU"/>
    </w:rPr>
  </w:style>
  <w:style w:type="character" w:customStyle="1" w:styleId="40">
    <w:name w:val="Заголовок 4 Знак"/>
    <w:basedOn w:val="a0"/>
    <w:link w:val="4"/>
    <w:rsid w:val="005F4CD4"/>
    <w:rPr>
      <w:rFonts w:ascii="Times New Roman" w:eastAsia="Times New Roman" w:hAnsi="Times New Roman" w:cs="Times New Roman"/>
      <w:sz w:val="28"/>
      <w:szCs w:val="20"/>
      <w:lang w:val="uk-UA" w:eastAsia="ru-RU"/>
    </w:rPr>
  </w:style>
  <w:style w:type="paragraph" w:styleId="21">
    <w:name w:val="Body Text 2"/>
    <w:basedOn w:val="a"/>
    <w:link w:val="22"/>
    <w:rsid w:val="005F4CD4"/>
    <w:pPr>
      <w:jc w:val="both"/>
    </w:pPr>
    <w:rPr>
      <w:sz w:val="24"/>
      <w:lang w:val="uk-UA"/>
    </w:rPr>
  </w:style>
  <w:style w:type="character" w:customStyle="1" w:styleId="22">
    <w:name w:val="Основной текст 2 Знак"/>
    <w:basedOn w:val="a0"/>
    <w:link w:val="21"/>
    <w:rsid w:val="005F4CD4"/>
    <w:rPr>
      <w:rFonts w:ascii="Times New Roman" w:eastAsia="Times New Roman" w:hAnsi="Times New Roman" w:cs="Times New Roman"/>
      <w:sz w:val="24"/>
      <w:szCs w:val="20"/>
      <w:lang w:val="uk-UA" w:eastAsia="ru-RU"/>
    </w:rPr>
  </w:style>
  <w:style w:type="paragraph" w:styleId="a3">
    <w:name w:val="Balloon Text"/>
    <w:basedOn w:val="a"/>
    <w:link w:val="a4"/>
    <w:uiPriority w:val="99"/>
    <w:semiHidden/>
    <w:unhideWhenUsed/>
    <w:rsid w:val="005F4CD4"/>
    <w:rPr>
      <w:rFonts w:ascii="Tahoma" w:hAnsi="Tahoma" w:cs="Tahoma"/>
      <w:sz w:val="16"/>
      <w:szCs w:val="16"/>
    </w:rPr>
  </w:style>
  <w:style w:type="character" w:customStyle="1" w:styleId="a4">
    <w:name w:val="Текст выноски Знак"/>
    <w:basedOn w:val="a0"/>
    <w:link w:val="a3"/>
    <w:uiPriority w:val="99"/>
    <w:semiHidden/>
    <w:rsid w:val="005F4CD4"/>
    <w:rPr>
      <w:rFonts w:ascii="Tahoma" w:eastAsia="Times New Roman" w:hAnsi="Tahoma" w:cs="Tahoma"/>
      <w:sz w:val="16"/>
      <w:szCs w:val="16"/>
      <w:lang w:eastAsia="ru-RU"/>
    </w:rPr>
  </w:style>
  <w:style w:type="paragraph" w:styleId="a5">
    <w:name w:val="List Paragraph"/>
    <w:basedOn w:val="a"/>
    <w:uiPriority w:val="34"/>
    <w:qFormat/>
    <w:rsid w:val="002A185C"/>
    <w:pPr>
      <w:ind w:left="720"/>
      <w:contextualSpacing/>
    </w:pPr>
  </w:style>
  <w:style w:type="paragraph" w:styleId="a6">
    <w:name w:val="Title"/>
    <w:basedOn w:val="a"/>
    <w:link w:val="a7"/>
    <w:qFormat/>
    <w:rsid w:val="003127E1"/>
    <w:pPr>
      <w:ind w:left="-993" w:hanging="425"/>
      <w:jc w:val="center"/>
    </w:pPr>
    <w:rPr>
      <w:sz w:val="28"/>
      <w:lang w:val="uk-UA"/>
    </w:rPr>
  </w:style>
  <w:style w:type="character" w:customStyle="1" w:styleId="a7">
    <w:name w:val="Название Знак"/>
    <w:basedOn w:val="a0"/>
    <w:link w:val="a6"/>
    <w:rsid w:val="003127E1"/>
    <w:rPr>
      <w:rFonts w:ascii="Times New Roman" w:eastAsia="Times New Roman" w:hAnsi="Times New Roman" w:cs="Times New Roman"/>
      <w:sz w:val="28"/>
      <w:szCs w:val="20"/>
      <w:lang w:val="uk-UA" w:eastAsia="ru-RU"/>
    </w:rPr>
  </w:style>
  <w:style w:type="paragraph" w:styleId="a8">
    <w:name w:val="Subtitle"/>
    <w:basedOn w:val="a"/>
    <w:link w:val="a9"/>
    <w:qFormat/>
    <w:rsid w:val="003127E1"/>
    <w:pPr>
      <w:ind w:left="-993" w:hanging="425"/>
    </w:pPr>
    <w:rPr>
      <w:sz w:val="24"/>
      <w:lang w:val="uk-UA"/>
    </w:rPr>
  </w:style>
  <w:style w:type="character" w:customStyle="1" w:styleId="a9">
    <w:name w:val="Подзаголовок Знак"/>
    <w:basedOn w:val="a0"/>
    <w:link w:val="a8"/>
    <w:rsid w:val="003127E1"/>
    <w:rPr>
      <w:rFonts w:ascii="Times New Roman" w:eastAsia="Times New Roman" w:hAnsi="Times New Roman" w:cs="Times New Roman"/>
      <w:sz w:val="24"/>
      <w:szCs w:val="20"/>
      <w:lang w:val="uk-UA" w:eastAsia="ru-RU"/>
    </w:rPr>
  </w:style>
  <w:style w:type="table" w:styleId="aa">
    <w:name w:val="Table Grid"/>
    <w:basedOn w:val="a1"/>
    <w:rsid w:val="00202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Document Map"/>
    <w:basedOn w:val="a"/>
    <w:semiHidden/>
    <w:rsid w:val="000A64FA"/>
    <w:pPr>
      <w:shd w:val="clear" w:color="auto" w:fill="000080"/>
    </w:pPr>
    <w:rPr>
      <w:rFonts w:ascii="Tahoma" w:hAnsi="Tahoma" w:cs="Tahoma"/>
    </w:rPr>
  </w:style>
  <w:style w:type="paragraph" w:customStyle="1" w:styleId="718">
    <w:name w:val="Заголовок 7 + 18 пт"/>
    <w:aliases w:val="не полужирный,По центру"/>
    <w:basedOn w:val="7"/>
    <w:rsid w:val="00F25818"/>
    <w:pPr>
      <w:jc w:val="center"/>
    </w:pPr>
    <w:rPr>
      <w:b/>
      <w:sz w:val="36"/>
      <w:szCs w:val="3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019"/>
    <w:rPr>
      <w:rFonts w:ascii="Times New Roman" w:eastAsia="Times New Roman" w:hAnsi="Times New Roman"/>
    </w:rPr>
  </w:style>
  <w:style w:type="paragraph" w:styleId="1">
    <w:name w:val="heading 1"/>
    <w:basedOn w:val="a"/>
    <w:next w:val="a"/>
    <w:link w:val="10"/>
    <w:qFormat/>
    <w:rsid w:val="005F4CD4"/>
    <w:pPr>
      <w:keepNext/>
      <w:outlineLvl w:val="0"/>
    </w:pPr>
    <w:rPr>
      <w:rFonts w:ascii="Arial" w:hAnsi="Arial"/>
      <w:sz w:val="28"/>
      <w:lang w:val="uk-UA"/>
    </w:rPr>
  </w:style>
  <w:style w:type="paragraph" w:styleId="2">
    <w:name w:val="heading 2"/>
    <w:basedOn w:val="a"/>
    <w:next w:val="a"/>
    <w:link w:val="20"/>
    <w:qFormat/>
    <w:rsid w:val="005F4CD4"/>
    <w:pPr>
      <w:keepNext/>
      <w:outlineLvl w:val="1"/>
    </w:pPr>
    <w:rPr>
      <w:sz w:val="44"/>
      <w:lang w:val="uk-UA"/>
    </w:rPr>
  </w:style>
  <w:style w:type="paragraph" w:styleId="3">
    <w:name w:val="heading 3"/>
    <w:basedOn w:val="a"/>
    <w:next w:val="a"/>
    <w:link w:val="30"/>
    <w:qFormat/>
    <w:rsid w:val="005F4CD4"/>
    <w:pPr>
      <w:keepNext/>
      <w:outlineLvl w:val="2"/>
    </w:pPr>
    <w:rPr>
      <w:sz w:val="36"/>
      <w:lang w:val="uk-UA"/>
    </w:rPr>
  </w:style>
  <w:style w:type="paragraph" w:styleId="4">
    <w:name w:val="heading 4"/>
    <w:basedOn w:val="a"/>
    <w:next w:val="a"/>
    <w:link w:val="40"/>
    <w:qFormat/>
    <w:rsid w:val="005F4CD4"/>
    <w:pPr>
      <w:keepNext/>
      <w:ind w:hanging="1418"/>
      <w:outlineLvl w:val="3"/>
    </w:pPr>
    <w:rPr>
      <w:sz w:val="28"/>
      <w:lang w:val="uk-UA"/>
    </w:rPr>
  </w:style>
  <w:style w:type="paragraph" w:styleId="5">
    <w:name w:val="heading 5"/>
    <w:basedOn w:val="a"/>
    <w:next w:val="a"/>
    <w:qFormat/>
    <w:rsid w:val="003310FD"/>
    <w:pPr>
      <w:spacing w:before="240" w:after="60"/>
      <w:outlineLvl w:val="4"/>
    </w:pPr>
    <w:rPr>
      <w:b/>
      <w:bCs/>
      <w:i/>
      <w:iCs/>
      <w:sz w:val="26"/>
      <w:szCs w:val="26"/>
    </w:rPr>
  </w:style>
  <w:style w:type="paragraph" w:styleId="7">
    <w:name w:val="heading 7"/>
    <w:basedOn w:val="a"/>
    <w:next w:val="a"/>
    <w:qFormat/>
    <w:rsid w:val="003310FD"/>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4CD4"/>
    <w:rPr>
      <w:rFonts w:ascii="Arial" w:eastAsia="Times New Roman" w:hAnsi="Arial" w:cs="Times New Roman"/>
      <w:sz w:val="28"/>
      <w:szCs w:val="20"/>
      <w:lang w:val="uk-UA" w:eastAsia="ru-RU"/>
    </w:rPr>
  </w:style>
  <w:style w:type="character" w:customStyle="1" w:styleId="20">
    <w:name w:val="Заголовок 2 Знак"/>
    <w:basedOn w:val="a0"/>
    <w:link w:val="2"/>
    <w:rsid w:val="005F4CD4"/>
    <w:rPr>
      <w:rFonts w:ascii="Times New Roman" w:eastAsia="Times New Roman" w:hAnsi="Times New Roman" w:cs="Times New Roman"/>
      <w:sz w:val="44"/>
      <w:szCs w:val="20"/>
      <w:lang w:val="uk-UA" w:eastAsia="ru-RU"/>
    </w:rPr>
  </w:style>
  <w:style w:type="character" w:customStyle="1" w:styleId="30">
    <w:name w:val="Заголовок 3 Знак"/>
    <w:basedOn w:val="a0"/>
    <w:link w:val="3"/>
    <w:rsid w:val="005F4CD4"/>
    <w:rPr>
      <w:rFonts w:ascii="Times New Roman" w:eastAsia="Times New Roman" w:hAnsi="Times New Roman" w:cs="Times New Roman"/>
      <w:sz w:val="36"/>
      <w:szCs w:val="20"/>
      <w:lang w:val="uk-UA" w:eastAsia="ru-RU"/>
    </w:rPr>
  </w:style>
  <w:style w:type="character" w:customStyle="1" w:styleId="40">
    <w:name w:val="Заголовок 4 Знак"/>
    <w:basedOn w:val="a0"/>
    <w:link w:val="4"/>
    <w:rsid w:val="005F4CD4"/>
    <w:rPr>
      <w:rFonts w:ascii="Times New Roman" w:eastAsia="Times New Roman" w:hAnsi="Times New Roman" w:cs="Times New Roman"/>
      <w:sz w:val="28"/>
      <w:szCs w:val="20"/>
      <w:lang w:val="uk-UA" w:eastAsia="ru-RU"/>
    </w:rPr>
  </w:style>
  <w:style w:type="paragraph" w:styleId="21">
    <w:name w:val="Body Text 2"/>
    <w:basedOn w:val="a"/>
    <w:link w:val="22"/>
    <w:rsid w:val="005F4CD4"/>
    <w:pPr>
      <w:jc w:val="both"/>
    </w:pPr>
    <w:rPr>
      <w:sz w:val="24"/>
      <w:lang w:val="uk-UA"/>
    </w:rPr>
  </w:style>
  <w:style w:type="character" w:customStyle="1" w:styleId="22">
    <w:name w:val="Основной текст 2 Знак"/>
    <w:basedOn w:val="a0"/>
    <w:link w:val="21"/>
    <w:rsid w:val="005F4CD4"/>
    <w:rPr>
      <w:rFonts w:ascii="Times New Roman" w:eastAsia="Times New Roman" w:hAnsi="Times New Roman" w:cs="Times New Roman"/>
      <w:sz w:val="24"/>
      <w:szCs w:val="20"/>
      <w:lang w:val="uk-UA" w:eastAsia="ru-RU"/>
    </w:rPr>
  </w:style>
  <w:style w:type="paragraph" w:styleId="a3">
    <w:name w:val="Balloon Text"/>
    <w:basedOn w:val="a"/>
    <w:link w:val="a4"/>
    <w:uiPriority w:val="99"/>
    <w:semiHidden/>
    <w:unhideWhenUsed/>
    <w:rsid w:val="005F4CD4"/>
    <w:rPr>
      <w:rFonts w:ascii="Tahoma" w:hAnsi="Tahoma" w:cs="Tahoma"/>
      <w:sz w:val="16"/>
      <w:szCs w:val="16"/>
    </w:rPr>
  </w:style>
  <w:style w:type="character" w:customStyle="1" w:styleId="a4">
    <w:name w:val="Текст выноски Знак"/>
    <w:basedOn w:val="a0"/>
    <w:link w:val="a3"/>
    <w:uiPriority w:val="99"/>
    <w:semiHidden/>
    <w:rsid w:val="005F4CD4"/>
    <w:rPr>
      <w:rFonts w:ascii="Tahoma" w:eastAsia="Times New Roman" w:hAnsi="Tahoma" w:cs="Tahoma"/>
      <w:sz w:val="16"/>
      <w:szCs w:val="16"/>
      <w:lang w:eastAsia="ru-RU"/>
    </w:rPr>
  </w:style>
  <w:style w:type="paragraph" w:styleId="a5">
    <w:name w:val="List Paragraph"/>
    <w:basedOn w:val="a"/>
    <w:uiPriority w:val="34"/>
    <w:qFormat/>
    <w:rsid w:val="002A185C"/>
    <w:pPr>
      <w:ind w:left="720"/>
      <w:contextualSpacing/>
    </w:pPr>
  </w:style>
  <w:style w:type="paragraph" w:styleId="a6">
    <w:name w:val="Title"/>
    <w:basedOn w:val="a"/>
    <w:link w:val="a7"/>
    <w:qFormat/>
    <w:rsid w:val="003127E1"/>
    <w:pPr>
      <w:ind w:left="-993" w:hanging="425"/>
      <w:jc w:val="center"/>
    </w:pPr>
    <w:rPr>
      <w:sz w:val="28"/>
      <w:lang w:val="uk-UA"/>
    </w:rPr>
  </w:style>
  <w:style w:type="character" w:customStyle="1" w:styleId="a7">
    <w:name w:val="Название Знак"/>
    <w:basedOn w:val="a0"/>
    <w:link w:val="a6"/>
    <w:rsid w:val="003127E1"/>
    <w:rPr>
      <w:rFonts w:ascii="Times New Roman" w:eastAsia="Times New Roman" w:hAnsi="Times New Roman" w:cs="Times New Roman"/>
      <w:sz w:val="28"/>
      <w:szCs w:val="20"/>
      <w:lang w:val="uk-UA" w:eastAsia="ru-RU"/>
    </w:rPr>
  </w:style>
  <w:style w:type="paragraph" w:styleId="a8">
    <w:name w:val="Subtitle"/>
    <w:basedOn w:val="a"/>
    <w:link w:val="a9"/>
    <w:qFormat/>
    <w:rsid w:val="003127E1"/>
    <w:pPr>
      <w:ind w:left="-993" w:hanging="425"/>
    </w:pPr>
    <w:rPr>
      <w:sz w:val="24"/>
      <w:lang w:val="uk-UA"/>
    </w:rPr>
  </w:style>
  <w:style w:type="character" w:customStyle="1" w:styleId="a9">
    <w:name w:val="Подзаголовок Знак"/>
    <w:basedOn w:val="a0"/>
    <w:link w:val="a8"/>
    <w:rsid w:val="003127E1"/>
    <w:rPr>
      <w:rFonts w:ascii="Times New Roman" w:eastAsia="Times New Roman" w:hAnsi="Times New Roman" w:cs="Times New Roman"/>
      <w:sz w:val="24"/>
      <w:szCs w:val="20"/>
      <w:lang w:val="uk-UA" w:eastAsia="ru-RU"/>
    </w:rPr>
  </w:style>
  <w:style w:type="table" w:styleId="aa">
    <w:name w:val="Table Grid"/>
    <w:basedOn w:val="a1"/>
    <w:rsid w:val="00202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Document Map"/>
    <w:basedOn w:val="a"/>
    <w:semiHidden/>
    <w:rsid w:val="000A64FA"/>
    <w:pPr>
      <w:shd w:val="clear" w:color="auto" w:fill="000080"/>
    </w:pPr>
    <w:rPr>
      <w:rFonts w:ascii="Tahoma" w:hAnsi="Tahoma" w:cs="Tahoma"/>
    </w:rPr>
  </w:style>
  <w:style w:type="paragraph" w:customStyle="1" w:styleId="718">
    <w:name w:val="Заголовок 7 + 18 пт"/>
    <w:aliases w:val="не полужирный,По центру"/>
    <w:basedOn w:val="7"/>
    <w:rsid w:val="00F25818"/>
    <w:pPr>
      <w:jc w:val="center"/>
    </w:pPr>
    <w:rPr>
      <w:b/>
      <w:sz w:val="36"/>
      <w:szCs w:val="3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993</Words>
  <Characters>5663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2018-08-06T06:58:00Z</cp:lastPrinted>
  <dcterms:created xsi:type="dcterms:W3CDTF">2018-08-15T08:11:00Z</dcterms:created>
  <dcterms:modified xsi:type="dcterms:W3CDTF">2018-08-15T08:11:00Z</dcterms:modified>
</cp:coreProperties>
</file>