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</w:rPr>
      </w:pPr>
      <w:r w:rsidRPr="0006577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</w:rPr>
      </w:pP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577B">
        <w:rPr>
          <w:rFonts w:ascii="Times New Roman" w:hAnsi="Times New Roman" w:cs="Times New Roman"/>
          <w:b/>
          <w:sz w:val="32"/>
          <w:szCs w:val="32"/>
        </w:rPr>
        <w:t>У  К  Р  А  Ї  Н  А</w:t>
      </w: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6577B">
        <w:rPr>
          <w:rFonts w:ascii="Times New Roman" w:hAnsi="Times New Roman" w:cs="Times New Roman"/>
          <w:b/>
          <w:sz w:val="36"/>
          <w:szCs w:val="36"/>
        </w:rPr>
        <w:t xml:space="preserve">Б а х м у т с ь к а    м і с ь к а   р а д а </w:t>
      </w: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06577B">
        <w:rPr>
          <w:rFonts w:ascii="Times New Roman" w:hAnsi="Times New Roman" w:cs="Times New Roman"/>
          <w:b/>
          <w:color w:val="000000"/>
          <w:sz w:val="40"/>
        </w:rPr>
        <w:t>132</w:t>
      </w:r>
      <w:r w:rsidRPr="0006577B">
        <w:rPr>
          <w:rFonts w:ascii="Times New Roman" w:hAnsi="Times New Roman" w:cs="Times New Roman"/>
          <w:b/>
          <w:color w:val="FF0000"/>
          <w:sz w:val="40"/>
        </w:rPr>
        <w:t xml:space="preserve"> </w:t>
      </w:r>
      <w:r w:rsidRPr="0006577B">
        <w:rPr>
          <w:rFonts w:ascii="Times New Roman" w:hAnsi="Times New Roman" w:cs="Times New Roman"/>
          <w:b/>
          <w:sz w:val="40"/>
        </w:rPr>
        <w:t>СЕСІЯ  6  СКЛИКАННЯ</w:t>
      </w: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77B" w:rsidRPr="0006577B" w:rsidRDefault="0006577B" w:rsidP="0006577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577B">
        <w:rPr>
          <w:rFonts w:ascii="Times New Roman" w:hAnsi="Times New Roman" w:cs="Times New Roman"/>
          <w:b/>
          <w:sz w:val="40"/>
          <w:szCs w:val="40"/>
        </w:rPr>
        <w:t xml:space="preserve">Р I Ш Е Н </w:t>
      </w:r>
      <w:proofErr w:type="spellStart"/>
      <w:r w:rsidRPr="0006577B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06577B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:rsidR="0006577B" w:rsidRPr="0006577B" w:rsidRDefault="0006577B" w:rsidP="000657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77B" w:rsidRPr="0006577B" w:rsidRDefault="0006577B" w:rsidP="000657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577B" w:rsidRPr="005A575E" w:rsidRDefault="00F76C66" w:rsidP="0006577B">
      <w:pPr>
        <w:spacing w:after="0"/>
        <w:rPr>
          <w:rFonts w:ascii="Times New Roman" w:hAnsi="Times New Roman" w:cs="Times New Roman"/>
          <w:sz w:val="28"/>
        </w:rPr>
      </w:pPr>
      <w:r w:rsidRPr="00F76C66">
        <w:rPr>
          <w:rFonts w:ascii="Times New Roman" w:hAnsi="Times New Roman" w:cs="Times New Roman"/>
          <w:sz w:val="28"/>
          <w:u w:val="single"/>
        </w:rPr>
        <w:t>28.</w:t>
      </w:r>
      <w:r w:rsidR="0006577B" w:rsidRPr="00F76C66">
        <w:rPr>
          <w:rFonts w:ascii="Times New Roman" w:hAnsi="Times New Roman" w:cs="Times New Roman"/>
          <w:sz w:val="28"/>
          <w:u w:val="single"/>
        </w:rPr>
        <w:t>08.2019  № 6/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06577B" w:rsidRPr="005A575E">
        <w:rPr>
          <w:rFonts w:ascii="Times New Roman" w:hAnsi="Times New Roman" w:cs="Times New Roman"/>
          <w:sz w:val="28"/>
          <w:u w:val="single"/>
        </w:rPr>
        <w:t>132-</w:t>
      </w:r>
      <w:r>
        <w:rPr>
          <w:rFonts w:ascii="Times New Roman" w:hAnsi="Times New Roman" w:cs="Times New Roman"/>
          <w:sz w:val="28"/>
          <w:u w:val="single"/>
        </w:rPr>
        <w:t>2636</w:t>
      </w:r>
    </w:p>
    <w:p w:rsidR="0006577B" w:rsidRPr="005A575E" w:rsidRDefault="0006577B" w:rsidP="000657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 w:rsidRPr="005A575E">
        <w:rPr>
          <w:rFonts w:ascii="Times New Roman" w:hAnsi="Times New Roman" w:cs="Times New Roman"/>
          <w:sz w:val="28"/>
        </w:rPr>
        <w:t>м. Бахмут</w:t>
      </w:r>
    </w:p>
    <w:p w:rsidR="0006577B" w:rsidRPr="005A575E" w:rsidRDefault="0006577B" w:rsidP="000657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28"/>
        </w:rPr>
      </w:pPr>
    </w:p>
    <w:p w:rsidR="0006577B" w:rsidRPr="005A575E" w:rsidRDefault="0006577B" w:rsidP="006F7FFC">
      <w:pPr>
        <w:pStyle w:val="a5"/>
        <w:tabs>
          <w:tab w:val="left" w:pos="4111"/>
        </w:tabs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575E">
        <w:rPr>
          <w:rFonts w:ascii="Times New Roman" w:hAnsi="Times New Roman" w:cs="Times New Roman"/>
          <w:b/>
          <w:i/>
          <w:sz w:val="28"/>
          <w:szCs w:val="28"/>
        </w:rPr>
        <w:t>Про внесенн</w:t>
      </w:r>
      <w:r w:rsidR="0070602A">
        <w:rPr>
          <w:rFonts w:ascii="Times New Roman" w:hAnsi="Times New Roman" w:cs="Times New Roman"/>
          <w:b/>
          <w:i/>
          <w:sz w:val="28"/>
          <w:szCs w:val="28"/>
        </w:rPr>
        <w:t>я змін до Програми економічного</w:t>
      </w:r>
      <w:r w:rsidRPr="005A575E">
        <w:rPr>
          <w:rFonts w:ascii="Times New Roman" w:hAnsi="Times New Roman" w:cs="Times New Roman"/>
          <w:b/>
          <w:i/>
          <w:sz w:val="28"/>
          <w:szCs w:val="28"/>
        </w:rPr>
        <w:t xml:space="preserve">  і  соціального  розвитку  сільської ради на  2019 рік</w:t>
      </w:r>
      <w:r w:rsidR="006F7FFC" w:rsidRPr="006F7FFC">
        <w:rPr>
          <w:rFonts w:ascii="Times New Roman" w:hAnsi="Times New Roman" w:cs="Times New Roman"/>
          <w:b/>
          <w:i/>
          <w:sz w:val="28"/>
          <w:szCs w:val="28"/>
        </w:rPr>
        <w:t>, затверджено</w:t>
      </w:r>
      <w:r w:rsidR="006F7FFC">
        <w:rPr>
          <w:rFonts w:ascii="Times New Roman" w:hAnsi="Times New Roman" w:cs="Times New Roman"/>
          <w:b/>
          <w:i/>
          <w:sz w:val="28"/>
          <w:szCs w:val="28"/>
        </w:rPr>
        <w:t xml:space="preserve">ї рішенням Покровської сільської ради </w:t>
      </w:r>
      <w:r w:rsidRPr="005A57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7FFC">
        <w:rPr>
          <w:rFonts w:ascii="Times New Roman" w:hAnsi="Times New Roman" w:cs="Times New Roman"/>
          <w:b/>
          <w:i/>
          <w:sz w:val="28"/>
          <w:szCs w:val="28"/>
        </w:rPr>
        <w:t>від 08.02.2019 №6/100-608</w:t>
      </w:r>
    </w:p>
    <w:p w:rsidR="0006577B" w:rsidRDefault="005A575E" w:rsidP="0006577B">
      <w:pPr>
        <w:pStyle w:val="a5"/>
        <w:tabs>
          <w:tab w:val="left" w:pos="4680"/>
          <w:tab w:val="left" w:pos="8100"/>
        </w:tabs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96E14" w:rsidRPr="00796E14" w:rsidRDefault="00D507BA" w:rsidP="00C4223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575E" w:rsidRPr="005A575E">
        <w:rPr>
          <w:rFonts w:ascii="Times New Roman" w:hAnsi="Times New Roman" w:cs="Times New Roman"/>
          <w:sz w:val="28"/>
          <w:szCs w:val="28"/>
        </w:rPr>
        <w:t>Розглянувши службову записку від</w:t>
      </w:r>
      <w:r w:rsidR="0070602A">
        <w:rPr>
          <w:rFonts w:ascii="Times New Roman" w:hAnsi="Times New Roman" w:cs="Times New Roman"/>
          <w:sz w:val="28"/>
          <w:szCs w:val="28"/>
        </w:rPr>
        <w:t xml:space="preserve"> 15.</w:t>
      </w:r>
      <w:r w:rsidR="005A575E" w:rsidRPr="005A575E">
        <w:rPr>
          <w:rFonts w:ascii="Times New Roman" w:hAnsi="Times New Roman" w:cs="Times New Roman"/>
          <w:sz w:val="28"/>
          <w:szCs w:val="28"/>
        </w:rPr>
        <w:t xml:space="preserve">08.2019 № </w:t>
      </w:r>
      <w:r w:rsidR="00F10B78">
        <w:rPr>
          <w:rFonts w:ascii="Times New Roman" w:hAnsi="Times New Roman" w:cs="Times New Roman"/>
          <w:sz w:val="28"/>
          <w:szCs w:val="28"/>
        </w:rPr>
        <w:t>01</w:t>
      </w:r>
      <w:r w:rsidR="005A575E" w:rsidRPr="005A575E">
        <w:rPr>
          <w:rFonts w:ascii="Times New Roman" w:hAnsi="Times New Roman" w:cs="Times New Roman"/>
          <w:sz w:val="28"/>
          <w:szCs w:val="28"/>
        </w:rPr>
        <w:t>-</w:t>
      </w:r>
      <w:r w:rsidR="0070602A">
        <w:rPr>
          <w:rFonts w:ascii="Times New Roman" w:hAnsi="Times New Roman" w:cs="Times New Roman"/>
          <w:sz w:val="28"/>
          <w:szCs w:val="28"/>
        </w:rPr>
        <w:t xml:space="preserve">4578-15 </w:t>
      </w:r>
      <w:proofErr w:type="spellStart"/>
      <w:r w:rsidR="0070602A">
        <w:rPr>
          <w:rStyle w:val="field-content"/>
          <w:rFonts w:ascii="Times New Roman" w:eastAsia="MS Mincho" w:hAnsi="Times New Roman" w:cs="Times New Roman"/>
          <w:color w:val="000000"/>
          <w:sz w:val="28"/>
          <w:szCs w:val="20"/>
          <w:lang w:eastAsia="ru-RU"/>
        </w:rPr>
        <w:t>в.о</w:t>
      </w:r>
      <w:proofErr w:type="spellEnd"/>
      <w:r w:rsidR="0070602A">
        <w:rPr>
          <w:rStyle w:val="field-content"/>
          <w:rFonts w:ascii="Times New Roman" w:eastAsia="MS Mincho" w:hAnsi="Times New Roman" w:cs="Times New Roman"/>
          <w:color w:val="000000"/>
          <w:sz w:val="28"/>
          <w:szCs w:val="20"/>
          <w:lang w:eastAsia="ru-RU"/>
        </w:rPr>
        <w:t>.</w:t>
      </w:r>
      <w:r w:rsidRPr="0070602A">
        <w:rPr>
          <w:rStyle w:val="field-content"/>
          <w:rFonts w:ascii="Times New Roman" w:eastAsia="MS Mincho" w:hAnsi="Times New Roman" w:cs="Times New Roman"/>
          <w:color w:val="000000"/>
          <w:sz w:val="28"/>
          <w:szCs w:val="20"/>
          <w:lang w:eastAsia="ru-RU"/>
        </w:rPr>
        <w:t xml:space="preserve"> старости на території сіл Покровське, Нова Кам’янка  Ладик М.І.</w:t>
      </w:r>
      <w:r w:rsidR="00C4223D">
        <w:rPr>
          <w:rStyle w:val="field-content"/>
          <w:rFonts w:ascii="Times New Roman" w:eastAsia="MS Mincho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75E" w:rsidRPr="005A575E">
        <w:rPr>
          <w:rFonts w:ascii="Times New Roman" w:hAnsi="Times New Roman" w:cs="Times New Roman"/>
          <w:sz w:val="28"/>
          <w:szCs w:val="28"/>
        </w:rPr>
        <w:t>щодо внесення змін до Програм</w:t>
      </w:r>
      <w:r w:rsidR="005A575E">
        <w:rPr>
          <w:rFonts w:ascii="Times New Roman" w:hAnsi="Times New Roman" w:cs="Times New Roman"/>
          <w:sz w:val="28"/>
          <w:szCs w:val="28"/>
        </w:rPr>
        <w:t>и</w:t>
      </w:r>
      <w:r w:rsidR="005A575E" w:rsidRPr="005A575E">
        <w:rPr>
          <w:rFonts w:ascii="Times New Roman" w:hAnsi="Times New Roman" w:cs="Times New Roman"/>
          <w:sz w:val="28"/>
          <w:szCs w:val="28"/>
        </w:rPr>
        <w:t xml:space="preserve"> економічного і соціального розвитку сільської ради на 2019 рік, затвердженої рішенням Покровської сільської ради від 08.02.2019 № 6/100-608, із внесеними до неї змінами,</w:t>
      </w:r>
      <w:r w:rsidR="00E46AF9">
        <w:rPr>
          <w:rFonts w:ascii="Times New Roman" w:hAnsi="Times New Roman" w:cs="Times New Roman"/>
          <w:sz w:val="28"/>
          <w:szCs w:val="28"/>
        </w:rPr>
        <w:t xml:space="preserve"> </w:t>
      </w:r>
      <w:r w:rsidR="00796E14">
        <w:rPr>
          <w:rStyle w:val="field-content"/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ja-JP" w:bidi="fa-IR"/>
        </w:rPr>
        <w:t>з метою</w:t>
      </w:r>
      <w:r w:rsidR="0052143B" w:rsidRPr="00D507BA">
        <w:rPr>
          <w:rStyle w:val="field-content"/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ja-JP" w:bidi="fa-IR"/>
        </w:rPr>
        <w:t xml:space="preserve"> </w:t>
      </w:r>
      <w:r w:rsidR="00E65397" w:rsidRPr="00E65397">
        <w:rPr>
          <w:rFonts w:ascii="Times New Roman" w:hAnsi="Times New Roman" w:cs="Times New Roman"/>
          <w:sz w:val="28"/>
          <w:szCs w:val="28"/>
        </w:rPr>
        <w:t xml:space="preserve">соціального захисту дітей-сиріт, дітей, позбавлених батьківського піклування та осіб з їх числа, що перебувають на квартирному обліку у </w:t>
      </w:r>
      <w:r w:rsidR="00E65397">
        <w:rPr>
          <w:rFonts w:ascii="Times New Roman" w:hAnsi="Times New Roman" w:cs="Times New Roman"/>
          <w:sz w:val="28"/>
          <w:szCs w:val="28"/>
        </w:rPr>
        <w:t xml:space="preserve">Покровській </w:t>
      </w:r>
      <w:r w:rsidR="00E65397" w:rsidRPr="00E65397">
        <w:rPr>
          <w:rFonts w:ascii="Times New Roman" w:hAnsi="Times New Roman" w:cs="Times New Roman"/>
          <w:sz w:val="28"/>
          <w:szCs w:val="28"/>
        </w:rPr>
        <w:t xml:space="preserve">сільській раді, </w:t>
      </w:r>
      <w:r w:rsidRPr="00D507BA">
        <w:rPr>
          <w:rStyle w:val="field-content"/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керуючись ст. 26 Закону України від 21.05.1997   № 280/97-ВР «Про місцеве самоврядування в Україні», із внесеними до нього змінами, </w:t>
      </w:r>
      <w:r w:rsidRPr="00796E14">
        <w:rPr>
          <w:rStyle w:val="field-content"/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Бахмутська міська рада</w:t>
      </w:r>
      <w:r w:rsidR="00762170" w:rsidRPr="00796E14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0602A" w:rsidRDefault="00796E14" w:rsidP="0070602A">
      <w:pPr>
        <w:pStyle w:val="a5"/>
        <w:tabs>
          <w:tab w:val="left" w:pos="4680"/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 w:rsidRPr="00F10B78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C4223D" w:rsidRDefault="00796E14" w:rsidP="00816A6B">
      <w:pPr>
        <w:pStyle w:val="a5"/>
        <w:tabs>
          <w:tab w:val="left" w:pos="4680"/>
          <w:tab w:val="left" w:pos="81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6B">
        <w:rPr>
          <w:rFonts w:ascii="Times New Roman" w:hAnsi="Times New Roman" w:cs="Times New Roman"/>
          <w:sz w:val="28"/>
          <w:szCs w:val="28"/>
        </w:rPr>
        <w:t xml:space="preserve">1. Внести та затвердити наступні зміни до Програми економічного і соціального розвитку сільської ради  на 2019 рік, затвердженої рішенням Покровської сільської  ради від 08.02.2019 № 6/100-608, із змінами, внесеними до неї рішенням Покровської сільської  ради від 27.03.2019 </w:t>
      </w:r>
      <w:r w:rsidR="0036481F" w:rsidRPr="00816A6B">
        <w:rPr>
          <w:rFonts w:ascii="Times New Roman" w:hAnsi="Times New Roman" w:cs="Times New Roman"/>
          <w:sz w:val="28"/>
          <w:szCs w:val="28"/>
        </w:rPr>
        <w:t>№6/101-618</w:t>
      </w:r>
      <w:r w:rsidR="00E65397" w:rsidRPr="00816A6B">
        <w:rPr>
          <w:rFonts w:ascii="Times New Roman" w:hAnsi="Times New Roman" w:cs="Times New Roman"/>
          <w:sz w:val="28"/>
          <w:szCs w:val="28"/>
        </w:rPr>
        <w:t xml:space="preserve">, </w:t>
      </w:r>
      <w:r w:rsidR="00816A6B">
        <w:rPr>
          <w:rFonts w:ascii="Times New Roman" w:hAnsi="Times New Roman" w:cs="Times New Roman"/>
          <w:sz w:val="28"/>
          <w:szCs w:val="28"/>
        </w:rPr>
        <w:t>виклавши</w:t>
      </w:r>
      <w:r w:rsidR="00E65397" w:rsidRPr="00816A6B">
        <w:rPr>
          <w:rFonts w:ascii="Times New Roman" w:hAnsi="Times New Roman" w:cs="Times New Roman"/>
          <w:sz w:val="28"/>
          <w:szCs w:val="28"/>
        </w:rPr>
        <w:t xml:space="preserve">  підпункт 12.2. пункту 12 розділ</w:t>
      </w:r>
      <w:r w:rsidR="00816A6B">
        <w:rPr>
          <w:rFonts w:ascii="Times New Roman" w:hAnsi="Times New Roman" w:cs="Times New Roman"/>
          <w:sz w:val="28"/>
          <w:szCs w:val="28"/>
        </w:rPr>
        <w:t>у</w:t>
      </w:r>
      <w:r w:rsidR="00E65397" w:rsidRPr="00816A6B">
        <w:rPr>
          <w:rFonts w:ascii="Times New Roman" w:hAnsi="Times New Roman" w:cs="Times New Roman"/>
          <w:sz w:val="28"/>
          <w:szCs w:val="28"/>
        </w:rPr>
        <w:t xml:space="preserve"> «Заходи у сфері </w:t>
      </w:r>
    </w:p>
    <w:p w:rsidR="00C4223D" w:rsidRDefault="00C4223D" w:rsidP="00C4223D">
      <w:pPr>
        <w:pStyle w:val="a5"/>
        <w:tabs>
          <w:tab w:val="left" w:pos="4680"/>
          <w:tab w:val="left" w:pos="810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5397" w:rsidRPr="00816A6B" w:rsidRDefault="00E65397" w:rsidP="00C4223D">
      <w:pPr>
        <w:pStyle w:val="a5"/>
        <w:tabs>
          <w:tab w:val="left" w:pos="4680"/>
          <w:tab w:val="left" w:pos="8100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6B">
        <w:rPr>
          <w:rFonts w:ascii="Times New Roman" w:hAnsi="Times New Roman" w:cs="Times New Roman"/>
          <w:sz w:val="28"/>
          <w:szCs w:val="28"/>
        </w:rPr>
        <w:lastRenderedPageBreak/>
        <w:t xml:space="preserve">соціального захисту дітей-сиріт,  дітей, позбавлених батьківського піклування та осіб з їх числа» </w:t>
      </w:r>
      <w:r w:rsidR="00F10B78" w:rsidRPr="00816A6B">
        <w:rPr>
          <w:rFonts w:ascii="Times New Roman" w:hAnsi="Times New Roman" w:cs="Times New Roman"/>
          <w:sz w:val="28"/>
          <w:szCs w:val="28"/>
        </w:rPr>
        <w:t xml:space="preserve"> </w:t>
      </w:r>
      <w:r w:rsidR="00816A6B">
        <w:rPr>
          <w:rFonts w:ascii="Times New Roman" w:hAnsi="Times New Roman" w:cs="Times New Roman"/>
          <w:sz w:val="28"/>
          <w:szCs w:val="28"/>
        </w:rPr>
        <w:t>Програми у новій редакції:</w:t>
      </w:r>
    </w:p>
    <w:p w:rsidR="0036481F" w:rsidRDefault="0036481F" w:rsidP="00E653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2"/>
        <w:gridCol w:w="1843"/>
        <w:gridCol w:w="2000"/>
      </w:tblGrid>
      <w:tr w:rsidR="000E5BD5" w:rsidRPr="00816A6B" w:rsidTr="007A3425">
        <w:trPr>
          <w:cantSplit/>
          <w:trHeight w:val="2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BD5" w:rsidRPr="00816A6B" w:rsidRDefault="000E5BD5" w:rsidP="007A34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>12.2.</w:t>
            </w:r>
            <w:r w:rsidRPr="00816A6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>Заходи щодо  соціально-економічного розвитку сільради на 201</w:t>
            </w:r>
            <w:r w:rsidR="00816A6B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рік:</w:t>
            </w:r>
          </w:p>
          <w:p w:rsidR="000E5BD5" w:rsidRPr="00816A6B" w:rsidRDefault="000E5BD5" w:rsidP="007A34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BD5" w:rsidRPr="00816A6B" w:rsidRDefault="000E5BD5" w:rsidP="007A34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>Кількість/</w:t>
            </w:r>
          </w:p>
          <w:p w:rsidR="000E5BD5" w:rsidRPr="00816A6B" w:rsidRDefault="000E5BD5" w:rsidP="007A34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>Грн.</w:t>
            </w:r>
          </w:p>
          <w:p w:rsidR="000E5BD5" w:rsidRPr="00816A6B" w:rsidRDefault="000E5BD5" w:rsidP="007A34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BD5" w:rsidRPr="00816A6B" w:rsidRDefault="000E5BD5" w:rsidP="007A34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>Відповідальні</w:t>
            </w:r>
          </w:p>
        </w:tc>
      </w:tr>
      <w:tr w:rsidR="000E5BD5" w:rsidRPr="00AA7468" w:rsidTr="007A3425">
        <w:trPr>
          <w:cantSplit/>
          <w:trHeight w:val="194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BD5" w:rsidRPr="00816A6B" w:rsidRDefault="000E5BD5" w:rsidP="007A3425">
            <w:pPr>
              <w:pStyle w:val="1"/>
              <w:shd w:val="clear" w:color="auto" w:fill="FFFFFF"/>
              <w:tabs>
                <w:tab w:val="num" w:pos="0"/>
              </w:tabs>
              <w:suppressAutoHyphens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816A6B">
              <w:rPr>
                <w:rFonts w:ascii="Times New Roman" w:hAnsi="Times New Roman" w:cs="Times New Roman"/>
                <w:b w:val="0"/>
                <w:color w:val="auto"/>
                <w:sz w:val="24"/>
              </w:rPr>
              <w:t>- заходи у сфері соціального захисту дітей-сиріт,  дітей, позбавлених батьківського піклування та осіб з їх числа:</w:t>
            </w:r>
          </w:p>
          <w:p w:rsidR="000E5BD5" w:rsidRPr="00816A6B" w:rsidRDefault="00377528" w:rsidP="00377528">
            <w:pPr>
              <w:spacing w:after="0"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Прийняти участь </w:t>
            </w:r>
            <w:r w:rsidR="000E5BD5" w:rsidRPr="00816A6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у регіональній програмі «Забезпечення житлом </w:t>
            </w:r>
            <w:r w:rsidR="000E5BD5" w:rsidRPr="00816A6B">
              <w:rPr>
                <w:rFonts w:ascii="Times New Roman" w:hAnsi="Times New Roman" w:cs="Times New Roman"/>
                <w:sz w:val="24"/>
                <w:szCs w:val="28"/>
              </w:rPr>
              <w:t xml:space="preserve">дітей сиріт,  дітей, позбавлених батьківського піклування та осіб з їх числа на 2018-2020 роки» щодо придбання житла </w:t>
            </w:r>
            <w:r w:rsidR="00816A6B" w:rsidRPr="00816A6B">
              <w:rPr>
                <w:rFonts w:ascii="Times New Roman" w:hAnsi="Times New Roman" w:cs="Times New Roman"/>
                <w:sz w:val="24"/>
              </w:rPr>
              <w:t>діт</w:t>
            </w:r>
            <w:r w:rsidR="00816A6B">
              <w:rPr>
                <w:rFonts w:ascii="Times New Roman" w:hAnsi="Times New Roman" w:cs="Times New Roman"/>
                <w:sz w:val="24"/>
              </w:rPr>
              <w:t>ям</w:t>
            </w:r>
            <w:r w:rsidR="00816A6B" w:rsidRPr="00816A6B">
              <w:rPr>
                <w:rFonts w:ascii="Times New Roman" w:hAnsi="Times New Roman" w:cs="Times New Roman"/>
                <w:sz w:val="24"/>
              </w:rPr>
              <w:t>-сир</w:t>
            </w:r>
            <w:r w:rsidR="00816A6B">
              <w:rPr>
                <w:rFonts w:ascii="Times New Roman" w:hAnsi="Times New Roman" w:cs="Times New Roman"/>
                <w:sz w:val="24"/>
              </w:rPr>
              <w:t>отам,  дітям</w:t>
            </w:r>
            <w:r w:rsidR="00816A6B" w:rsidRPr="00816A6B">
              <w:rPr>
                <w:rFonts w:ascii="Times New Roman" w:hAnsi="Times New Roman" w:cs="Times New Roman"/>
                <w:sz w:val="24"/>
              </w:rPr>
              <w:t>, позбавлени</w:t>
            </w:r>
            <w:r w:rsidR="00816A6B">
              <w:rPr>
                <w:rFonts w:ascii="Times New Roman" w:hAnsi="Times New Roman" w:cs="Times New Roman"/>
                <w:sz w:val="24"/>
              </w:rPr>
              <w:t>м</w:t>
            </w:r>
            <w:r w:rsidR="00816A6B" w:rsidRPr="00816A6B">
              <w:rPr>
                <w:rFonts w:ascii="Times New Roman" w:hAnsi="Times New Roman" w:cs="Times New Roman"/>
                <w:sz w:val="24"/>
              </w:rPr>
              <w:t xml:space="preserve"> батьківського піклування та ос</w:t>
            </w:r>
            <w:r w:rsidR="00816A6B">
              <w:rPr>
                <w:rFonts w:ascii="Times New Roman" w:hAnsi="Times New Roman" w:cs="Times New Roman"/>
                <w:sz w:val="24"/>
              </w:rPr>
              <w:t>обам</w:t>
            </w:r>
            <w:r w:rsidR="00816A6B" w:rsidRPr="00816A6B">
              <w:rPr>
                <w:rFonts w:ascii="Times New Roman" w:hAnsi="Times New Roman" w:cs="Times New Roman"/>
                <w:sz w:val="24"/>
              </w:rPr>
              <w:t xml:space="preserve"> з їх числа</w:t>
            </w:r>
            <w:r w:rsidR="00816A6B" w:rsidRPr="00816A6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E5BD5" w:rsidRPr="00816A6B">
              <w:rPr>
                <w:rFonts w:ascii="Times New Roman" w:hAnsi="Times New Roman" w:cs="Times New Roman"/>
                <w:sz w:val="24"/>
                <w:szCs w:val="28"/>
              </w:rPr>
              <w:t>на умовах спів фінансування 50/50 з обласного та сільського бюджетів</w:t>
            </w:r>
            <w:r w:rsidR="000E5BD5"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E5BD5" w:rsidRPr="00816A6B">
              <w:rPr>
                <w:rFonts w:ascii="Times New Roman" w:hAnsi="Times New Roman" w:cs="Times New Roman"/>
                <w:sz w:val="24"/>
                <w:szCs w:val="28"/>
              </w:rPr>
              <w:t>у 2019 році</w:t>
            </w:r>
            <w:r w:rsidR="000E5BD5" w:rsidRPr="00816A6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A6B" w:rsidRDefault="00816A6B" w:rsidP="007A34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1/</w:t>
            </w:r>
          </w:p>
          <w:p w:rsidR="000E5BD5" w:rsidRPr="00816A6B" w:rsidRDefault="00816A6B" w:rsidP="007A34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100 000</w:t>
            </w:r>
            <w:r w:rsidR="000E5BD5" w:rsidRPr="00816A6B">
              <w:rPr>
                <w:rFonts w:ascii="Times New Roman" w:hAnsi="Times New Roman" w:cs="Times New Roman"/>
                <w:sz w:val="24"/>
                <w:szCs w:val="28"/>
              </w:rPr>
              <w:t xml:space="preserve"> грн..</w:t>
            </w:r>
          </w:p>
          <w:p w:rsidR="000E5BD5" w:rsidRPr="00816A6B" w:rsidRDefault="000E5BD5" w:rsidP="007A3425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  <w:p w:rsidR="000E5BD5" w:rsidRPr="00816A6B" w:rsidRDefault="000E5BD5" w:rsidP="007A3425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BD5" w:rsidRPr="00AA7468" w:rsidRDefault="00377528" w:rsidP="00377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223D">
              <w:rPr>
                <w:rFonts w:ascii="Times New Roman" w:hAnsi="Times New Roman" w:cs="Times New Roman"/>
                <w:sz w:val="24"/>
                <w:szCs w:val="28"/>
              </w:rPr>
              <w:t>конкурсна   комісія</w:t>
            </w:r>
            <w:r w:rsidRPr="00377528">
              <w:rPr>
                <w:rFonts w:ascii="Times New Roman" w:hAnsi="Times New Roman" w:cs="Times New Roman"/>
                <w:sz w:val="24"/>
                <w:szCs w:val="28"/>
              </w:rPr>
              <w:t xml:space="preserve">  з  придбання у 2019 році на вторинному ринку впорядкованого для постійного проживання житла для дітей-сиріт, дітей, позбавлених батьківського піклування, та осіб з їх числа</w:t>
            </w:r>
          </w:p>
        </w:tc>
      </w:tr>
    </w:tbl>
    <w:p w:rsidR="00F10B78" w:rsidRDefault="00F10B78" w:rsidP="00E46A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AF9" w:rsidRPr="00E46AF9" w:rsidRDefault="00E46AF9" w:rsidP="00E46A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AF9">
        <w:rPr>
          <w:rFonts w:ascii="Times New Roman" w:hAnsi="Times New Roman" w:cs="Times New Roman"/>
          <w:sz w:val="28"/>
          <w:szCs w:val="28"/>
        </w:rPr>
        <w:t xml:space="preserve">2. Організаційне виконання рішення покласти на спеціаліста ІІ категорії, бухгалтера Покровської сільської ради Лім В.М., </w:t>
      </w:r>
      <w:proofErr w:type="spellStart"/>
      <w:r w:rsidRPr="00E46AF9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E46AF9">
        <w:rPr>
          <w:rFonts w:ascii="Times New Roman" w:hAnsi="Times New Roman" w:cs="Times New Roman"/>
          <w:sz w:val="28"/>
          <w:szCs w:val="28"/>
        </w:rPr>
        <w:t>. старости на території сіл Покровське, Нова Кам’янка Ладик М.І.</w:t>
      </w:r>
    </w:p>
    <w:p w:rsidR="00E46AF9" w:rsidRPr="00E46AF9" w:rsidRDefault="00E46AF9" w:rsidP="00E46AF9">
      <w:pPr>
        <w:pStyle w:val="a3"/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AF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46AF9">
        <w:rPr>
          <w:rFonts w:ascii="Times New Roman" w:hAnsi="Times New Roman" w:cs="Times New Roman"/>
          <w:sz w:val="28"/>
          <w:szCs w:val="28"/>
        </w:rPr>
        <w:t>.</w:t>
      </w:r>
      <w:r w:rsidRPr="00E46AF9">
        <w:rPr>
          <w:rFonts w:ascii="Times New Roman" w:hAnsi="Times New Roman" w:cs="Times New Roman"/>
          <w:sz w:val="28"/>
          <w:szCs w:val="28"/>
        </w:rPr>
        <w:tab/>
        <w:t>Координаційне забезпечення виконання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E46AF9">
        <w:rPr>
          <w:rFonts w:ascii="Times New Roman" w:hAnsi="Times New Roman" w:cs="Times New Roman"/>
          <w:sz w:val="28"/>
          <w:szCs w:val="28"/>
        </w:rPr>
        <w:t>Нікітенко</w:t>
      </w:r>
      <w:proofErr w:type="spellEnd"/>
      <w:r w:rsidRPr="00E46AF9">
        <w:rPr>
          <w:rFonts w:ascii="Times New Roman" w:hAnsi="Times New Roman" w:cs="Times New Roman"/>
          <w:sz w:val="28"/>
          <w:szCs w:val="28"/>
        </w:rPr>
        <w:t xml:space="preserve">), секретаря Бахмутської міської ради Кіщенко С.І. </w:t>
      </w:r>
    </w:p>
    <w:p w:rsidR="00E46AF9" w:rsidRPr="00E46AF9" w:rsidRDefault="00E46AF9" w:rsidP="00E46A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46AF9" w:rsidRPr="00377528" w:rsidRDefault="00E46AF9" w:rsidP="00F10B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528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                                 С.І. Кіщенко</w:t>
      </w:r>
    </w:p>
    <w:p w:rsidR="00E46AF9" w:rsidRPr="00AD588B" w:rsidRDefault="00E46AF9" w:rsidP="00E46AF9">
      <w:pPr>
        <w:rPr>
          <w:sz w:val="18"/>
          <w:szCs w:val="18"/>
        </w:rPr>
      </w:pPr>
    </w:p>
    <w:p w:rsidR="000E5BD5" w:rsidRPr="000E5BD5" w:rsidRDefault="000E5BD5" w:rsidP="00E46AF9">
      <w:pPr>
        <w:spacing w:after="0" w:line="240" w:lineRule="auto"/>
      </w:pPr>
    </w:p>
    <w:sectPr w:rsidR="000E5BD5" w:rsidRPr="000E5BD5" w:rsidSect="00873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Arial Unicode MS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BD5"/>
    <w:rsid w:val="0006577B"/>
    <w:rsid w:val="000E5BD5"/>
    <w:rsid w:val="00276592"/>
    <w:rsid w:val="00324512"/>
    <w:rsid w:val="0036481F"/>
    <w:rsid w:val="00377528"/>
    <w:rsid w:val="0052143B"/>
    <w:rsid w:val="005A575E"/>
    <w:rsid w:val="00642BFF"/>
    <w:rsid w:val="006F7FFC"/>
    <w:rsid w:val="0070602A"/>
    <w:rsid w:val="00762170"/>
    <w:rsid w:val="00796E14"/>
    <w:rsid w:val="00816A6B"/>
    <w:rsid w:val="00873332"/>
    <w:rsid w:val="00897568"/>
    <w:rsid w:val="008D70F5"/>
    <w:rsid w:val="00901D8F"/>
    <w:rsid w:val="00AA2471"/>
    <w:rsid w:val="00C4223D"/>
    <w:rsid w:val="00D507BA"/>
    <w:rsid w:val="00E46AF9"/>
    <w:rsid w:val="00E65397"/>
    <w:rsid w:val="00F10B78"/>
    <w:rsid w:val="00F7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D5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E5BD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0E5B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E5BD5"/>
    <w:rPr>
      <w:lang w:val="uk-UA"/>
    </w:rPr>
  </w:style>
  <w:style w:type="paragraph" w:styleId="a5">
    <w:name w:val="Body Text Indent"/>
    <w:basedOn w:val="a"/>
    <w:link w:val="a6"/>
    <w:uiPriority w:val="99"/>
    <w:unhideWhenUsed/>
    <w:rsid w:val="0027659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659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7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6592"/>
    <w:rPr>
      <w:rFonts w:ascii="Tahoma" w:hAnsi="Tahoma" w:cs="Tahoma"/>
      <w:sz w:val="16"/>
      <w:szCs w:val="16"/>
      <w:lang w:val="uk-UA"/>
    </w:rPr>
  </w:style>
  <w:style w:type="character" w:customStyle="1" w:styleId="field-content">
    <w:name w:val="field-content"/>
    <w:basedOn w:val="a0"/>
    <w:rsid w:val="00D50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2019-08-30T11:48:00Z</cp:lastPrinted>
  <dcterms:created xsi:type="dcterms:W3CDTF">2019-08-19T12:06:00Z</dcterms:created>
  <dcterms:modified xsi:type="dcterms:W3CDTF">2019-08-30T11:50:00Z</dcterms:modified>
</cp:coreProperties>
</file>