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F75" w:rsidRDefault="00CB0F75" w:rsidP="003D788C">
      <w:pPr>
        <w:rPr>
          <w:lang w:val="uk-UA"/>
        </w:rPr>
      </w:pPr>
      <w:r>
        <w:rPr>
          <w:lang w:val="uk-UA"/>
        </w:rPr>
        <w:t xml:space="preserve">                                                                                   </w:t>
      </w:r>
      <w:r w:rsidR="00BD253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25pt;height:48pt;visibility:visible" filled="t">
            <v:imagedata r:id="rId7" o:title=""/>
          </v:shape>
        </w:pict>
      </w:r>
    </w:p>
    <w:p w:rsidR="00CB0F75" w:rsidRDefault="00CB0F75" w:rsidP="003D788C">
      <w:pPr>
        <w:pStyle w:val="9"/>
        <w:rPr>
          <w:lang w:val="uk-UA"/>
        </w:rPr>
      </w:pPr>
    </w:p>
    <w:p w:rsidR="00CB0F75" w:rsidRDefault="00CB0F75" w:rsidP="003D788C">
      <w:pPr>
        <w:pStyle w:val="9"/>
        <w:rPr>
          <w:lang w:val="uk-UA"/>
        </w:rPr>
      </w:pPr>
      <w:r>
        <w:rPr>
          <w:lang w:val="uk-UA"/>
        </w:rPr>
        <w:t>У  К  Р  А  Ї  Н  А</w:t>
      </w:r>
    </w:p>
    <w:p w:rsidR="00CB0F75" w:rsidRDefault="00CB0F75" w:rsidP="003D788C">
      <w:pPr>
        <w:jc w:val="center"/>
        <w:rPr>
          <w:b/>
          <w:bCs/>
          <w:lang w:val="uk-UA"/>
        </w:rPr>
      </w:pPr>
    </w:p>
    <w:p w:rsidR="00CB0F75" w:rsidRDefault="00CB0F75" w:rsidP="003D788C">
      <w:pPr>
        <w:pStyle w:val="8"/>
        <w:rPr>
          <w:lang w:val="uk-UA"/>
        </w:rPr>
      </w:pPr>
      <w:r>
        <w:rPr>
          <w:lang w:val="uk-UA"/>
        </w:rPr>
        <w:t xml:space="preserve">Б а х м у т с ь к а   м і с ь к а   р а д а </w:t>
      </w:r>
    </w:p>
    <w:p w:rsidR="00CB0F75" w:rsidRDefault="00CB0F75" w:rsidP="003D788C">
      <w:pPr>
        <w:jc w:val="center"/>
        <w:rPr>
          <w:b/>
          <w:bCs/>
          <w:lang w:val="uk-UA"/>
        </w:rPr>
      </w:pPr>
    </w:p>
    <w:p w:rsidR="00CB0F75" w:rsidRDefault="00CB0F75" w:rsidP="003D788C">
      <w:pPr>
        <w:jc w:val="center"/>
        <w:rPr>
          <w:b/>
          <w:bCs/>
          <w:sz w:val="24"/>
          <w:szCs w:val="24"/>
          <w:lang w:val="uk-UA"/>
        </w:rPr>
      </w:pPr>
      <w:r>
        <w:rPr>
          <w:b/>
          <w:bCs/>
          <w:sz w:val="40"/>
          <w:szCs w:val="40"/>
          <w:lang w:val="uk-UA"/>
        </w:rPr>
        <w:t xml:space="preserve">  135 СЕСІЯ    </w:t>
      </w:r>
      <w:r w:rsidRPr="007A20B7">
        <w:rPr>
          <w:b/>
          <w:bCs/>
          <w:sz w:val="40"/>
          <w:szCs w:val="40"/>
          <w:lang w:val="uk-UA"/>
        </w:rPr>
        <w:t>6</w:t>
      </w:r>
      <w:r>
        <w:rPr>
          <w:b/>
          <w:bCs/>
          <w:sz w:val="40"/>
          <w:szCs w:val="40"/>
          <w:lang w:val="uk-UA"/>
        </w:rPr>
        <w:t xml:space="preserve"> СКЛИКАННЯ</w:t>
      </w:r>
    </w:p>
    <w:p w:rsidR="00CB0F75" w:rsidRDefault="00CB0F75" w:rsidP="003D788C">
      <w:pPr>
        <w:jc w:val="center"/>
        <w:rPr>
          <w:b/>
          <w:bCs/>
          <w:sz w:val="24"/>
          <w:szCs w:val="24"/>
          <w:lang w:val="uk-UA"/>
        </w:rPr>
      </w:pPr>
    </w:p>
    <w:p w:rsidR="00CB0F75" w:rsidRDefault="00CB0F75" w:rsidP="003D788C">
      <w:pPr>
        <w:pStyle w:val="3"/>
        <w:rPr>
          <w:sz w:val="16"/>
          <w:szCs w:val="16"/>
          <w:lang w:val="uk-UA"/>
        </w:rPr>
      </w:pPr>
      <w:r>
        <w:rPr>
          <w:lang w:val="uk-UA"/>
        </w:rPr>
        <w:t xml:space="preserve">Р І Ш Е Н </w:t>
      </w:r>
      <w:proofErr w:type="spellStart"/>
      <w:r>
        <w:rPr>
          <w:lang w:val="uk-UA"/>
        </w:rPr>
        <w:t>Н</w:t>
      </w:r>
      <w:proofErr w:type="spellEnd"/>
      <w:r>
        <w:rPr>
          <w:lang w:val="uk-UA"/>
        </w:rPr>
        <w:t xml:space="preserve"> Я</w:t>
      </w:r>
    </w:p>
    <w:p w:rsidR="00CB0F75" w:rsidRDefault="00CB0F75" w:rsidP="003D788C">
      <w:pPr>
        <w:jc w:val="center"/>
        <w:rPr>
          <w:b/>
          <w:bCs/>
          <w:sz w:val="16"/>
          <w:szCs w:val="16"/>
          <w:lang w:val="uk-UA"/>
        </w:rPr>
      </w:pPr>
    </w:p>
    <w:p w:rsidR="00CB0F75" w:rsidRDefault="00CB0F75" w:rsidP="003D788C">
      <w:pPr>
        <w:jc w:val="center"/>
        <w:rPr>
          <w:b/>
          <w:bCs/>
          <w:sz w:val="28"/>
          <w:szCs w:val="28"/>
          <w:lang w:val="uk-UA"/>
        </w:rPr>
      </w:pPr>
    </w:p>
    <w:p w:rsidR="00CB0F75" w:rsidRPr="0093066C" w:rsidRDefault="001C1C02" w:rsidP="003D788C">
      <w:pPr>
        <w:rPr>
          <w:sz w:val="28"/>
          <w:szCs w:val="28"/>
          <w:lang w:val="uk-UA"/>
        </w:rPr>
      </w:pPr>
      <w:r>
        <w:rPr>
          <w:sz w:val="28"/>
          <w:szCs w:val="28"/>
          <w:lang w:val="uk-UA"/>
        </w:rPr>
        <w:t>27.11.2019</w:t>
      </w:r>
      <w:r w:rsidR="00CB0F75">
        <w:rPr>
          <w:sz w:val="28"/>
          <w:szCs w:val="28"/>
          <w:lang w:val="uk-UA"/>
        </w:rPr>
        <w:t xml:space="preserve"> № </w:t>
      </w:r>
      <w:r w:rsidR="00CB0F75" w:rsidRPr="00A85ACE">
        <w:rPr>
          <w:sz w:val="28"/>
          <w:szCs w:val="28"/>
          <w:lang w:val="uk-UA"/>
        </w:rPr>
        <w:t>6/</w:t>
      </w:r>
      <w:r>
        <w:rPr>
          <w:sz w:val="28"/>
          <w:szCs w:val="28"/>
          <w:lang w:val="uk-UA"/>
        </w:rPr>
        <w:t>135-2763</w:t>
      </w:r>
    </w:p>
    <w:p w:rsidR="00CB0F75" w:rsidRDefault="00CB0F75" w:rsidP="003D788C">
      <w:pPr>
        <w:rPr>
          <w:sz w:val="24"/>
          <w:szCs w:val="24"/>
          <w:lang w:val="uk-UA"/>
        </w:rPr>
      </w:pPr>
      <w:r>
        <w:rPr>
          <w:sz w:val="24"/>
          <w:szCs w:val="24"/>
          <w:lang w:val="uk-UA"/>
        </w:rPr>
        <w:t xml:space="preserve">м. </w:t>
      </w:r>
      <w:proofErr w:type="spellStart"/>
      <w:r>
        <w:rPr>
          <w:sz w:val="24"/>
          <w:szCs w:val="24"/>
          <w:lang w:val="uk-UA"/>
        </w:rPr>
        <w:t>Бахмут</w:t>
      </w:r>
      <w:proofErr w:type="spellEnd"/>
    </w:p>
    <w:p w:rsidR="00CB0F75" w:rsidRDefault="00CB0F75" w:rsidP="003D788C">
      <w:pPr>
        <w:rPr>
          <w:sz w:val="24"/>
          <w:szCs w:val="24"/>
          <w:lang w:val="uk-UA"/>
        </w:rPr>
      </w:pPr>
    </w:p>
    <w:tbl>
      <w:tblPr>
        <w:tblW w:w="0" w:type="auto"/>
        <w:tblInd w:w="-106" w:type="dxa"/>
        <w:tblLayout w:type="fixed"/>
        <w:tblLook w:val="0000"/>
      </w:tblPr>
      <w:tblGrid>
        <w:gridCol w:w="4464"/>
      </w:tblGrid>
      <w:tr w:rsidR="00CB0F75">
        <w:trPr>
          <w:trHeight w:val="812"/>
        </w:trPr>
        <w:tc>
          <w:tcPr>
            <w:tcW w:w="4464" w:type="dxa"/>
          </w:tcPr>
          <w:p w:rsidR="00CB0F75" w:rsidRDefault="00CB0F75" w:rsidP="00E51FCD">
            <w:pPr>
              <w:jc w:val="both"/>
            </w:pPr>
            <w:r>
              <w:rPr>
                <w:b/>
                <w:bCs/>
                <w:i/>
                <w:iCs/>
                <w:sz w:val="28"/>
                <w:szCs w:val="28"/>
                <w:lang w:val="uk-UA"/>
              </w:rPr>
              <w:t xml:space="preserve">Про затвердження Положення про Фінансове управління </w:t>
            </w:r>
            <w:proofErr w:type="spellStart"/>
            <w:r>
              <w:rPr>
                <w:b/>
                <w:bCs/>
                <w:i/>
                <w:iCs/>
                <w:sz w:val="28"/>
                <w:szCs w:val="28"/>
                <w:lang w:val="uk-UA"/>
              </w:rPr>
              <w:t>Бахмутської</w:t>
            </w:r>
            <w:proofErr w:type="spellEnd"/>
            <w:r>
              <w:rPr>
                <w:b/>
                <w:bCs/>
                <w:i/>
                <w:iCs/>
                <w:sz w:val="28"/>
                <w:szCs w:val="28"/>
                <w:lang w:val="uk-UA"/>
              </w:rPr>
              <w:t xml:space="preserve"> міської ради у новій редакції</w:t>
            </w:r>
          </w:p>
        </w:tc>
      </w:tr>
    </w:tbl>
    <w:p w:rsidR="00CB0F75" w:rsidRDefault="00CB0F75" w:rsidP="003D788C">
      <w:pPr>
        <w:rPr>
          <w:sz w:val="24"/>
          <w:szCs w:val="24"/>
          <w:lang w:val="uk-UA"/>
        </w:rPr>
      </w:pPr>
    </w:p>
    <w:p w:rsidR="00CB0F75" w:rsidRPr="002B2860" w:rsidRDefault="00CB0F75" w:rsidP="00E51FCD">
      <w:pPr>
        <w:jc w:val="both"/>
        <w:rPr>
          <w:sz w:val="28"/>
          <w:szCs w:val="28"/>
          <w:lang w:val="uk-UA"/>
        </w:rPr>
      </w:pPr>
      <w:r>
        <w:rPr>
          <w:lang w:val="uk-UA"/>
        </w:rPr>
        <w:t xml:space="preserve">          </w:t>
      </w:r>
      <w:r w:rsidRPr="002B2860">
        <w:rPr>
          <w:sz w:val="28"/>
          <w:szCs w:val="28"/>
          <w:lang w:val="uk-UA"/>
        </w:rPr>
        <w:t>Розглянувши доповідну записку від 28.10.2019 №01-</w:t>
      </w:r>
      <w:r>
        <w:rPr>
          <w:sz w:val="28"/>
          <w:szCs w:val="28"/>
          <w:lang w:val="uk-UA"/>
        </w:rPr>
        <w:t>6277</w:t>
      </w:r>
      <w:r w:rsidRPr="002B2860">
        <w:rPr>
          <w:sz w:val="28"/>
          <w:szCs w:val="28"/>
          <w:lang w:val="uk-UA"/>
        </w:rPr>
        <w:t xml:space="preserve">-06                                  начальника Фінансового управління  </w:t>
      </w:r>
      <w:proofErr w:type="spellStart"/>
      <w:r w:rsidRPr="002B2860">
        <w:rPr>
          <w:sz w:val="28"/>
          <w:szCs w:val="28"/>
          <w:lang w:val="uk-UA"/>
        </w:rPr>
        <w:t>Бахмутської</w:t>
      </w:r>
      <w:proofErr w:type="spellEnd"/>
      <w:r w:rsidRPr="002B2860">
        <w:rPr>
          <w:sz w:val="28"/>
          <w:szCs w:val="28"/>
          <w:lang w:val="uk-UA"/>
        </w:rPr>
        <w:t xml:space="preserve"> міської ради             Ткаченка О.М. щодо затвердження Положення про Фінансове управління </w:t>
      </w:r>
      <w:proofErr w:type="spellStart"/>
      <w:r w:rsidRPr="002B2860">
        <w:rPr>
          <w:sz w:val="28"/>
          <w:szCs w:val="28"/>
          <w:lang w:val="uk-UA"/>
        </w:rPr>
        <w:t>Бахмутської</w:t>
      </w:r>
      <w:proofErr w:type="spellEnd"/>
      <w:r w:rsidRPr="002B2860">
        <w:rPr>
          <w:sz w:val="28"/>
          <w:szCs w:val="28"/>
          <w:lang w:val="uk-UA"/>
        </w:rPr>
        <w:t xml:space="preserve"> міської ради в новій редакції, відповідно до Цивільного кодексу України від 16.01.2003 №435-ІV</w:t>
      </w:r>
      <w:r>
        <w:rPr>
          <w:sz w:val="28"/>
          <w:szCs w:val="28"/>
          <w:lang w:val="uk-UA"/>
        </w:rPr>
        <w:t>,</w:t>
      </w:r>
      <w:r w:rsidRPr="002B2860">
        <w:rPr>
          <w:sz w:val="28"/>
          <w:szCs w:val="28"/>
          <w:lang w:val="uk-UA"/>
        </w:rPr>
        <w:t xml:space="preserve"> із внесеними до нього змінами, Податкового кодексу України від 02.12.2010 №2755-VI</w:t>
      </w:r>
      <w:r>
        <w:rPr>
          <w:sz w:val="28"/>
          <w:szCs w:val="28"/>
          <w:lang w:val="uk-UA"/>
        </w:rPr>
        <w:t>,</w:t>
      </w:r>
      <w:r w:rsidRPr="002B2860">
        <w:rPr>
          <w:sz w:val="28"/>
          <w:szCs w:val="28"/>
          <w:lang w:val="uk-UA"/>
        </w:rPr>
        <w:t xml:space="preserve"> із внесеними до нього змінами, Закону України «Про державну реєстрацію юридичних осіб, фізичних осіб - підприємців та громадських формувань» в редакції від 26.11.2015 №835-VII</w:t>
      </w:r>
      <w:r>
        <w:rPr>
          <w:sz w:val="28"/>
          <w:szCs w:val="28"/>
          <w:lang w:val="uk-UA"/>
        </w:rPr>
        <w:t>,</w:t>
      </w:r>
      <w:r w:rsidRPr="002B2860">
        <w:rPr>
          <w:sz w:val="28"/>
          <w:szCs w:val="28"/>
          <w:lang w:val="uk-UA"/>
        </w:rPr>
        <w:t xml:space="preserve"> із внесеними до нього змінами, рішення </w:t>
      </w:r>
      <w:proofErr w:type="spellStart"/>
      <w:r w:rsidRPr="002B2860">
        <w:rPr>
          <w:sz w:val="28"/>
          <w:szCs w:val="28"/>
          <w:lang w:val="uk-UA"/>
        </w:rPr>
        <w:t>Бахмутської</w:t>
      </w:r>
      <w:proofErr w:type="spellEnd"/>
      <w:r w:rsidRPr="002B2860">
        <w:rPr>
          <w:sz w:val="28"/>
          <w:szCs w:val="28"/>
          <w:lang w:val="uk-UA"/>
        </w:rPr>
        <w:t xml:space="preserve"> міської ради від 26.06.2019 №6/131-2614 «Про добровільне приєднання територіальних громад до територіальної громади міста </w:t>
      </w:r>
      <w:proofErr w:type="spellStart"/>
      <w:r w:rsidRPr="002B2860">
        <w:rPr>
          <w:sz w:val="28"/>
          <w:szCs w:val="28"/>
          <w:lang w:val="uk-UA"/>
        </w:rPr>
        <w:t>Бахмут</w:t>
      </w:r>
      <w:proofErr w:type="spellEnd"/>
      <w:r w:rsidRPr="002B2860">
        <w:rPr>
          <w:sz w:val="28"/>
          <w:szCs w:val="28"/>
          <w:lang w:val="uk-UA"/>
        </w:rPr>
        <w:t xml:space="preserve"> Донецької області», керуючись ст. 26, </w:t>
      </w:r>
      <w:r w:rsidR="004566E2">
        <w:rPr>
          <w:sz w:val="28"/>
          <w:szCs w:val="28"/>
          <w:lang w:val="uk-UA"/>
        </w:rPr>
        <w:t xml:space="preserve">ч. 4 ст. </w:t>
      </w:r>
      <w:r w:rsidRPr="002B2860">
        <w:rPr>
          <w:sz w:val="28"/>
          <w:szCs w:val="28"/>
          <w:lang w:val="uk-UA"/>
        </w:rPr>
        <w:t xml:space="preserve">54 Закону України від 21.05.1997 №280/97-ВР «Про місцеве самоврядування в Україні»,  із внесеними до нього змінами,  </w:t>
      </w:r>
      <w:proofErr w:type="spellStart"/>
      <w:r w:rsidRPr="002B2860">
        <w:rPr>
          <w:sz w:val="28"/>
          <w:szCs w:val="28"/>
          <w:lang w:val="uk-UA"/>
        </w:rPr>
        <w:t>Бахмутська</w:t>
      </w:r>
      <w:proofErr w:type="spellEnd"/>
      <w:r w:rsidRPr="002B2860">
        <w:rPr>
          <w:sz w:val="28"/>
          <w:szCs w:val="28"/>
          <w:lang w:val="uk-UA"/>
        </w:rPr>
        <w:t xml:space="preserve"> міська рада</w:t>
      </w:r>
    </w:p>
    <w:p w:rsidR="00CB0F75" w:rsidRPr="002B2860" w:rsidRDefault="00CB0F75" w:rsidP="00E51FCD">
      <w:pPr>
        <w:jc w:val="both"/>
        <w:rPr>
          <w:sz w:val="28"/>
          <w:szCs w:val="28"/>
          <w:lang w:val="uk-UA"/>
        </w:rPr>
      </w:pPr>
    </w:p>
    <w:p w:rsidR="00CB0F75" w:rsidRPr="002B2860" w:rsidRDefault="00CB0F75" w:rsidP="003D788C">
      <w:pPr>
        <w:ind w:firstLine="709"/>
        <w:rPr>
          <w:b/>
          <w:bCs/>
          <w:sz w:val="28"/>
          <w:szCs w:val="28"/>
          <w:lang w:val="uk-UA"/>
        </w:rPr>
      </w:pPr>
      <w:r w:rsidRPr="002B2860">
        <w:rPr>
          <w:b/>
          <w:bCs/>
          <w:sz w:val="28"/>
          <w:szCs w:val="28"/>
          <w:lang w:val="uk-UA"/>
        </w:rPr>
        <w:t>ВИРІШИЛА:</w:t>
      </w:r>
    </w:p>
    <w:p w:rsidR="00CB0F75" w:rsidRPr="002B2860" w:rsidRDefault="00CB0F75" w:rsidP="003D788C">
      <w:pPr>
        <w:ind w:firstLine="709"/>
        <w:rPr>
          <w:b/>
          <w:bCs/>
          <w:sz w:val="28"/>
          <w:szCs w:val="28"/>
          <w:lang w:val="uk-UA"/>
        </w:rPr>
      </w:pPr>
    </w:p>
    <w:p w:rsidR="00CB0F75" w:rsidRPr="002B2860" w:rsidRDefault="00CB0F75" w:rsidP="00504293">
      <w:pPr>
        <w:spacing w:before="120"/>
        <w:ind w:firstLine="709"/>
        <w:jc w:val="both"/>
        <w:rPr>
          <w:sz w:val="28"/>
          <w:szCs w:val="28"/>
          <w:lang w:val="uk-UA"/>
        </w:rPr>
      </w:pPr>
      <w:r w:rsidRPr="002B2860">
        <w:rPr>
          <w:sz w:val="28"/>
          <w:szCs w:val="28"/>
          <w:lang w:val="uk-UA"/>
        </w:rPr>
        <w:t xml:space="preserve">1. Затвердити Положення про Фінансове управління </w:t>
      </w:r>
      <w:proofErr w:type="spellStart"/>
      <w:r w:rsidRPr="002B2860">
        <w:rPr>
          <w:sz w:val="28"/>
          <w:szCs w:val="28"/>
          <w:lang w:val="uk-UA"/>
        </w:rPr>
        <w:t>Бахмутської</w:t>
      </w:r>
      <w:proofErr w:type="spellEnd"/>
      <w:r w:rsidRPr="002B2860">
        <w:rPr>
          <w:sz w:val="28"/>
          <w:szCs w:val="28"/>
          <w:lang w:val="uk-UA"/>
        </w:rPr>
        <w:t xml:space="preserve"> міської ради у новій редакції (додається).</w:t>
      </w:r>
    </w:p>
    <w:p w:rsidR="00CB0F75" w:rsidRPr="002B2860" w:rsidRDefault="00CB0F75" w:rsidP="00504293">
      <w:pPr>
        <w:spacing w:before="120"/>
        <w:ind w:firstLine="709"/>
        <w:jc w:val="both"/>
        <w:rPr>
          <w:sz w:val="28"/>
          <w:szCs w:val="28"/>
          <w:lang w:val="uk-UA"/>
        </w:rPr>
      </w:pPr>
      <w:r w:rsidRPr="002B2860">
        <w:rPr>
          <w:sz w:val="28"/>
          <w:szCs w:val="28"/>
          <w:lang w:val="uk-UA"/>
        </w:rPr>
        <w:t>2.</w:t>
      </w:r>
      <w:r w:rsidR="004566E2" w:rsidRPr="004566E2">
        <w:rPr>
          <w:sz w:val="28"/>
          <w:szCs w:val="28"/>
          <w:lang w:val="uk-UA"/>
        </w:rPr>
        <w:t xml:space="preserve"> </w:t>
      </w:r>
      <w:r w:rsidR="004566E2" w:rsidRPr="002B2860">
        <w:rPr>
          <w:sz w:val="28"/>
          <w:szCs w:val="28"/>
          <w:lang w:val="uk-UA"/>
        </w:rPr>
        <w:t xml:space="preserve">Начальнику Фінансового управління </w:t>
      </w:r>
      <w:proofErr w:type="spellStart"/>
      <w:r w:rsidR="004566E2" w:rsidRPr="002B2860">
        <w:rPr>
          <w:sz w:val="28"/>
          <w:szCs w:val="28"/>
          <w:lang w:val="uk-UA"/>
        </w:rPr>
        <w:t>Бахмутської</w:t>
      </w:r>
      <w:proofErr w:type="spellEnd"/>
      <w:r w:rsidR="004566E2" w:rsidRPr="002B2860">
        <w:rPr>
          <w:sz w:val="28"/>
          <w:szCs w:val="28"/>
          <w:lang w:val="uk-UA"/>
        </w:rPr>
        <w:t xml:space="preserve"> міської ради Ткаченку О.М. надати Положення про Фінансове управління </w:t>
      </w:r>
      <w:proofErr w:type="spellStart"/>
      <w:r w:rsidR="004566E2" w:rsidRPr="002B2860">
        <w:rPr>
          <w:sz w:val="28"/>
          <w:szCs w:val="28"/>
          <w:lang w:val="uk-UA"/>
        </w:rPr>
        <w:t>Бахмутської</w:t>
      </w:r>
      <w:proofErr w:type="spellEnd"/>
      <w:r w:rsidR="004566E2" w:rsidRPr="002B2860">
        <w:rPr>
          <w:sz w:val="28"/>
          <w:szCs w:val="28"/>
          <w:lang w:val="uk-UA"/>
        </w:rPr>
        <w:t xml:space="preserve"> </w:t>
      </w:r>
      <w:r w:rsidR="004566E2" w:rsidRPr="002B2860">
        <w:rPr>
          <w:sz w:val="28"/>
          <w:szCs w:val="28"/>
          <w:lang w:val="uk-UA"/>
        </w:rPr>
        <w:lastRenderedPageBreak/>
        <w:t>міської ради, затверджене цим рішенням у новій редакції, на державну реєстрацію в установленому законодавством порядку</w:t>
      </w:r>
      <w:r w:rsidR="004566E2" w:rsidRPr="002B2860">
        <w:rPr>
          <w:lang w:val="uk-UA"/>
        </w:rPr>
        <w:t>.</w:t>
      </w:r>
      <w:r w:rsidRPr="002B2860">
        <w:rPr>
          <w:sz w:val="28"/>
          <w:szCs w:val="28"/>
          <w:lang w:val="uk-UA"/>
        </w:rPr>
        <w:t xml:space="preserve"> </w:t>
      </w:r>
    </w:p>
    <w:p w:rsidR="004566E2" w:rsidRDefault="00CB0F75" w:rsidP="00504293">
      <w:pPr>
        <w:spacing w:before="120"/>
        <w:ind w:firstLine="709"/>
        <w:jc w:val="both"/>
        <w:rPr>
          <w:sz w:val="28"/>
          <w:szCs w:val="28"/>
          <w:lang w:val="uk-UA"/>
        </w:rPr>
      </w:pPr>
      <w:r w:rsidRPr="002B2860">
        <w:rPr>
          <w:sz w:val="28"/>
          <w:szCs w:val="28"/>
          <w:lang w:val="uk-UA"/>
        </w:rPr>
        <w:t xml:space="preserve">3. </w:t>
      </w:r>
      <w:r w:rsidR="004566E2" w:rsidRPr="002B2860">
        <w:rPr>
          <w:sz w:val="28"/>
          <w:szCs w:val="28"/>
          <w:lang w:val="uk-UA"/>
        </w:rPr>
        <w:t xml:space="preserve">Встановити, що дане рішення набирає чинності  </w:t>
      </w:r>
      <w:r w:rsidR="004566E2">
        <w:rPr>
          <w:sz w:val="28"/>
          <w:szCs w:val="28"/>
          <w:lang w:val="uk-UA"/>
        </w:rPr>
        <w:t xml:space="preserve">з </w:t>
      </w:r>
      <w:r w:rsidR="004566E2" w:rsidRPr="002B2860">
        <w:rPr>
          <w:sz w:val="28"/>
          <w:szCs w:val="28"/>
          <w:lang w:val="uk-UA"/>
        </w:rPr>
        <w:t xml:space="preserve">01.01.2020 року. </w:t>
      </w:r>
    </w:p>
    <w:p w:rsidR="004566E2" w:rsidRPr="002B2860" w:rsidRDefault="00CB0F75" w:rsidP="004566E2">
      <w:pPr>
        <w:spacing w:before="120"/>
        <w:ind w:firstLine="709"/>
        <w:jc w:val="both"/>
        <w:rPr>
          <w:sz w:val="28"/>
          <w:szCs w:val="28"/>
          <w:lang w:val="uk-UA"/>
        </w:rPr>
      </w:pPr>
      <w:r w:rsidRPr="002B2860">
        <w:rPr>
          <w:sz w:val="28"/>
          <w:szCs w:val="28"/>
          <w:lang w:val="uk-UA"/>
        </w:rPr>
        <w:t xml:space="preserve">4. </w:t>
      </w:r>
      <w:r w:rsidR="004566E2">
        <w:rPr>
          <w:sz w:val="28"/>
          <w:szCs w:val="28"/>
          <w:lang w:val="uk-UA"/>
        </w:rPr>
        <w:t>Вважати таким, що</w:t>
      </w:r>
      <w:r w:rsidR="004566E2" w:rsidRPr="002B2860">
        <w:rPr>
          <w:sz w:val="28"/>
          <w:szCs w:val="28"/>
          <w:lang w:val="uk-UA"/>
        </w:rPr>
        <w:t xml:space="preserve"> з дня </w:t>
      </w:r>
      <w:r w:rsidR="004566E2">
        <w:rPr>
          <w:sz w:val="28"/>
          <w:szCs w:val="28"/>
          <w:lang w:val="uk-UA"/>
        </w:rPr>
        <w:t xml:space="preserve">державної реєстрації </w:t>
      </w:r>
      <w:r w:rsidR="004566E2" w:rsidRPr="002B2860">
        <w:rPr>
          <w:sz w:val="28"/>
          <w:szCs w:val="28"/>
          <w:lang w:val="uk-UA"/>
        </w:rPr>
        <w:t xml:space="preserve">Положення про Фінансове управління </w:t>
      </w:r>
      <w:proofErr w:type="spellStart"/>
      <w:r w:rsidR="004566E2" w:rsidRPr="002B2860">
        <w:rPr>
          <w:sz w:val="28"/>
          <w:szCs w:val="28"/>
          <w:lang w:val="uk-UA"/>
        </w:rPr>
        <w:t>Бахмутської</w:t>
      </w:r>
      <w:proofErr w:type="spellEnd"/>
      <w:r w:rsidR="004566E2" w:rsidRPr="002B2860">
        <w:rPr>
          <w:sz w:val="28"/>
          <w:szCs w:val="28"/>
          <w:lang w:val="uk-UA"/>
        </w:rPr>
        <w:t xml:space="preserve"> міської ради,</w:t>
      </w:r>
      <w:r w:rsidR="004566E2">
        <w:rPr>
          <w:sz w:val="28"/>
          <w:szCs w:val="28"/>
          <w:lang w:val="uk-UA"/>
        </w:rPr>
        <w:t xml:space="preserve"> затвердженого цим рішенням,</w:t>
      </w:r>
      <w:r w:rsidR="004566E2" w:rsidRPr="002B2860">
        <w:rPr>
          <w:sz w:val="28"/>
          <w:szCs w:val="28"/>
          <w:lang w:val="uk-UA"/>
        </w:rPr>
        <w:t xml:space="preserve"> втрачає чинність</w:t>
      </w:r>
      <w:r w:rsidR="005C6C8B">
        <w:rPr>
          <w:sz w:val="28"/>
          <w:szCs w:val="28"/>
          <w:lang w:val="uk-UA"/>
        </w:rPr>
        <w:t xml:space="preserve"> п. 2</w:t>
      </w:r>
      <w:r w:rsidR="004566E2" w:rsidRPr="002B2860">
        <w:rPr>
          <w:sz w:val="28"/>
          <w:szCs w:val="28"/>
          <w:lang w:val="uk-UA"/>
        </w:rPr>
        <w:t xml:space="preserve"> рішення </w:t>
      </w:r>
      <w:proofErr w:type="spellStart"/>
      <w:r w:rsidR="004566E2" w:rsidRPr="002B2860">
        <w:rPr>
          <w:sz w:val="28"/>
          <w:szCs w:val="28"/>
          <w:lang w:val="uk-UA"/>
        </w:rPr>
        <w:t>Бахмутської</w:t>
      </w:r>
      <w:proofErr w:type="spellEnd"/>
      <w:r w:rsidR="004566E2" w:rsidRPr="002B2860">
        <w:rPr>
          <w:sz w:val="28"/>
          <w:szCs w:val="28"/>
          <w:lang w:val="uk-UA"/>
        </w:rPr>
        <w:t xml:space="preserve"> міської ради від 27.04.2016 № 6/83-1468 «Про перейменування фінансового управління Артемівської міської ради та затвердження Положення про нього у новій редакції»</w:t>
      </w:r>
      <w:r w:rsidR="005C6C8B">
        <w:rPr>
          <w:sz w:val="28"/>
          <w:szCs w:val="28"/>
          <w:lang w:val="uk-UA"/>
        </w:rPr>
        <w:t xml:space="preserve"> та додаток до нього</w:t>
      </w:r>
      <w:r w:rsidR="004566E2" w:rsidRPr="002B2860">
        <w:rPr>
          <w:sz w:val="28"/>
          <w:szCs w:val="28"/>
          <w:lang w:val="uk-UA"/>
        </w:rPr>
        <w:t>.</w:t>
      </w:r>
    </w:p>
    <w:p w:rsidR="00CB0F75" w:rsidRPr="002B2860" w:rsidRDefault="004566E2" w:rsidP="00504293">
      <w:pPr>
        <w:spacing w:before="120"/>
        <w:ind w:firstLine="709"/>
        <w:jc w:val="both"/>
        <w:rPr>
          <w:sz w:val="28"/>
          <w:szCs w:val="28"/>
          <w:lang w:val="uk-UA"/>
        </w:rPr>
      </w:pPr>
      <w:r>
        <w:rPr>
          <w:sz w:val="28"/>
          <w:szCs w:val="28"/>
          <w:lang w:val="uk-UA"/>
        </w:rPr>
        <w:t xml:space="preserve">5. </w:t>
      </w:r>
      <w:proofErr w:type="spellStart"/>
      <w:r w:rsidR="00CB0F75" w:rsidRPr="002B2860">
        <w:rPr>
          <w:sz w:val="28"/>
          <w:szCs w:val="28"/>
        </w:rPr>
        <w:t>Організаційне</w:t>
      </w:r>
      <w:proofErr w:type="spellEnd"/>
      <w:r w:rsidR="00CB0F75" w:rsidRPr="002B2860">
        <w:rPr>
          <w:sz w:val="28"/>
          <w:szCs w:val="28"/>
        </w:rPr>
        <w:t xml:space="preserve"> </w:t>
      </w:r>
      <w:proofErr w:type="spellStart"/>
      <w:r w:rsidR="00CB0F75" w:rsidRPr="002B2860">
        <w:rPr>
          <w:sz w:val="28"/>
          <w:szCs w:val="28"/>
        </w:rPr>
        <w:t>виконання</w:t>
      </w:r>
      <w:proofErr w:type="spellEnd"/>
      <w:r w:rsidR="00CB0F75" w:rsidRPr="002B2860">
        <w:rPr>
          <w:sz w:val="28"/>
          <w:szCs w:val="28"/>
        </w:rPr>
        <w:t xml:space="preserve"> </w:t>
      </w:r>
      <w:proofErr w:type="spellStart"/>
      <w:proofErr w:type="gramStart"/>
      <w:r w:rsidR="00CB0F75" w:rsidRPr="002B2860">
        <w:rPr>
          <w:sz w:val="28"/>
          <w:szCs w:val="28"/>
        </w:rPr>
        <w:t>р</w:t>
      </w:r>
      <w:proofErr w:type="gramEnd"/>
      <w:r w:rsidR="00CB0F75" w:rsidRPr="002B2860">
        <w:rPr>
          <w:sz w:val="28"/>
          <w:szCs w:val="28"/>
        </w:rPr>
        <w:t>ішення</w:t>
      </w:r>
      <w:proofErr w:type="spellEnd"/>
      <w:r w:rsidR="00CB0F75" w:rsidRPr="002B2860">
        <w:rPr>
          <w:sz w:val="28"/>
          <w:szCs w:val="28"/>
        </w:rPr>
        <w:t xml:space="preserve"> </w:t>
      </w:r>
      <w:proofErr w:type="spellStart"/>
      <w:r w:rsidR="00CB0F75" w:rsidRPr="002B2860">
        <w:rPr>
          <w:sz w:val="28"/>
          <w:szCs w:val="28"/>
        </w:rPr>
        <w:t>покласти</w:t>
      </w:r>
      <w:proofErr w:type="spellEnd"/>
      <w:r w:rsidR="00CB0F75" w:rsidRPr="002B2860">
        <w:rPr>
          <w:sz w:val="28"/>
          <w:szCs w:val="28"/>
        </w:rPr>
        <w:t xml:space="preserve"> на </w:t>
      </w:r>
      <w:r w:rsidR="00CB0F75" w:rsidRPr="002B2860">
        <w:rPr>
          <w:sz w:val="28"/>
          <w:szCs w:val="28"/>
          <w:lang w:val="uk-UA"/>
        </w:rPr>
        <w:t xml:space="preserve">Фінансове управління </w:t>
      </w:r>
      <w:proofErr w:type="spellStart"/>
      <w:r w:rsidR="00CB0F75" w:rsidRPr="002B2860">
        <w:rPr>
          <w:sz w:val="28"/>
          <w:szCs w:val="28"/>
          <w:lang w:val="uk-UA"/>
        </w:rPr>
        <w:t>Бахмутської</w:t>
      </w:r>
      <w:proofErr w:type="spellEnd"/>
      <w:r w:rsidR="00CB0F75" w:rsidRPr="002B2860">
        <w:rPr>
          <w:sz w:val="28"/>
          <w:szCs w:val="28"/>
          <w:lang w:val="uk-UA"/>
        </w:rPr>
        <w:t xml:space="preserve"> міської ради</w:t>
      </w:r>
      <w:r w:rsidR="00CB0F75" w:rsidRPr="002B2860">
        <w:rPr>
          <w:sz w:val="28"/>
          <w:szCs w:val="28"/>
        </w:rPr>
        <w:t xml:space="preserve"> (</w:t>
      </w:r>
      <w:r w:rsidR="00CB0F75" w:rsidRPr="002B2860">
        <w:rPr>
          <w:sz w:val="28"/>
          <w:szCs w:val="28"/>
          <w:lang w:val="uk-UA"/>
        </w:rPr>
        <w:t>Ткаченко</w:t>
      </w:r>
      <w:r w:rsidR="00CB0F75" w:rsidRPr="002B2860">
        <w:rPr>
          <w:sz w:val="28"/>
          <w:szCs w:val="28"/>
        </w:rPr>
        <w:t xml:space="preserve">), </w:t>
      </w:r>
      <w:r w:rsidR="00CB0F75" w:rsidRPr="002B2860">
        <w:rPr>
          <w:sz w:val="28"/>
          <w:szCs w:val="28"/>
          <w:lang w:val="uk-UA"/>
        </w:rPr>
        <w:t xml:space="preserve">першого </w:t>
      </w:r>
      <w:r w:rsidR="00CB0F75" w:rsidRPr="002B2860">
        <w:rPr>
          <w:sz w:val="28"/>
          <w:szCs w:val="28"/>
        </w:rPr>
        <w:t xml:space="preserve">заступника </w:t>
      </w:r>
      <w:proofErr w:type="spellStart"/>
      <w:r w:rsidR="00CB0F75" w:rsidRPr="002B2860">
        <w:rPr>
          <w:sz w:val="28"/>
          <w:szCs w:val="28"/>
        </w:rPr>
        <w:t>міського</w:t>
      </w:r>
      <w:proofErr w:type="spellEnd"/>
      <w:r w:rsidR="00CB0F75" w:rsidRPr="002B2860">
        <w:rPr>
          <w:sz w:val="28"/>
          <w:szCs w:val="28"/>
        </w:rPr>
        <w:t xml:space="preserve"> </w:t>
      </w:r>
      <w:proofErr w:type="spellStart"/>
      <w:r w:rsidR="00CB0F75" w:rsidRPr="002B2860">
        <w:rPr>
          <w:sz w:val="28"/>
          <w:szCs w:val="28"/>
        </w:rPr>
        <w:t>голови</w:t>
      </w:r>
      <w:proofErr w:type="spellEnd"/>
      <w:r w:rsidR="00CB0F75" w:rsidRPr="002B2860">
        <w:rPr>
          <w:sz w:val="28"/>
          <w:szCs w:val="28"/>
        </w:rPr>
        <w:t xml:space="preserve"> </w:t>
      </w:r>
      <w:r w:rsidR="00CB0F75" w:rsidRPr="002B2860">
        <w:rPr>
          <w:sz w:val="28"/>
          <w:szCs w:val="28"/>
          <w:lang w:val="uk-UA"/>
        </w:rPr>
        <w:t>Савченко Т.М.</w:t>
      </w:r>
    </w:p>
    <w:p w:rsidR="00CB0F75" w:rsidRPr="002B2860" w:rsidRDefault="00CB0F75" w:rsidP="00504293">
      <w:pPr>
        <w:spacing w:before="120"/>
        <w:ind w:firstLine="709"/>
        <w:jc w:val="both"/>
        <w:rPr>
          <w:sz w:val="28"/>
          <w:szCs w:val="28"/>
          <w:lang w:val="uk-UA"/>
        </w:rPr>
      </w:pPr>
      <w:r w:rsidRPr="002B2860">
        <w:rPr>
          <w:sz w:val="28"/>
          <w:szCs w:val="28"/>
          <w:lang w:val="uk-UA"/>
        </w:rPr>
        <w:t xml:space="preserve">6. Контроль за виконанням рішення покласти на постійні комісії </w:t>
      </w:r>
      <w:proofErr w:type="spellStart"/>
      <w:r w:rsidRPr="002B2860">
        <w:rPr>
          <w:sz w:val="28"/>
          <w:szCs w:val="28"/>
          <w:lang w:val="uk-UA"/>
        </w:rPr>
        <w:t>Бахмутської</w:t>
      </w:r>
      <w:proofErr w:type="spellEnd"/>
      <w:r w:rsidRPr="002B2860">
        <w:rPr>
          <w:sz w:val="28"/>
          <w:szCs w:val="28"/>
          <w:lang w:val="uk-UA"/>
        </w:rPr>
        <w:t xml:space="preserve"> міської ради: з питань економічної і інвестиційної політики, бюджету і фінансів (</w:t>
      </w:r>
      <w:proofErr w:type="spellStart"/>
      <w:r w:rsidRPr="002B2860">
        <w:rPr>
          <w:sz w:val="28"/>
          <w:szCs w:val="28"/>
          <w:lang w:val="uk-UA"/>
        </w:rPr>
        <w:t>Нікітенко</w:t>
      </w:r>
      <w:proofErr w:type="spellEnd"/>
      <w:r w:rsidRPr="002B2860">
        <w:rPr>
          <w:sz w:val="28"/>
          <w:szCs w:val="28"/>
          <w:lang w:val="uk-UA"/>
        </w:rPr>
        <w:t>), з питань депутатської діяльності, законності і правопорядку (</w:t>
      </w:r>
      <w:proofErr w:type="spellStart"/>
      <w:r w:rsidRPr="002B2860">
        <w:rPr>
          <w:sz w:val="28"/>
          <w:szCs w:val="28"/>
          <w:lang w:val="uk-UA"/>
        </w:rPr>
        <w:t>Захаренко</w:t>
      </w:r>
      <w:proofErr w:type="spellEnd"/>
      <w:r w:rsidRPr="002B2860">
        <w:rPr>
          <w:sz w:val="28"/>
          <w:szCs w:val="28"/>
          <w:lang w:val="uk-UA"/>
        </w:rPr>
        <w:t>),</w:t>
      </w:r>
      <w:r w:rsidRPr="002B2860">
        <w:rPr>
          <w:sz w:val="28"/>
          <w:szCs w:val="28"/>
        </w:rPr>
        <w:t> </w:t>
      </w:r>
      <w:r w:rsidRPr="002B2860">
        <w:rPr>
          <w:sz w:val="28"/>
          <w:szCs w:val="28"/>
          <w:lang w:val="uk-UA"/>
        </w:rPr>
        <w:t xml:space="preserve"> секретаря </w:t>
      </w:r>
      <w:proofErr w:type="spellStart"/>
      <w:r w:rsidRPr="002B2860">
        <w:rPr>
          <w:sz w:val="28"/>
          <w:szCs w:val="28"/>
          <w:lang w:val="uk-UA"/>
        </w:rPr>
        <w:t>Бахмутської</w:t>
      </w:r>
      <w:proofErr w:type="spellEnd"/>
      <w:r w:rsidRPr="002B2860">
        <w:rPr>
          <w:sz w:val="28"/>
          <w:szCs w:val="28"/>
          <w:lang w:val="uk-UA"/>
        </w:rPr>
        <w:t xml:space="preserve"> міської ради </w:t>
      </w:r>
      <w:proofErr w:type="spellStart"/>
      <w:r w:rsidRPr="002B2860">
        <w:rPr>
          <w:sz w:val="28"/>
          <w:szCs w:val="28"/>
          <w:lang w:val="uk-UA"/>
        </w:rPr>
        <w:t>Кіщенко</w:t>
      </w:r>
      <w:proofErr w:type="spellEnd"/>
      <w:r w:rsidRPr="002B2860">
        <w:rPr>
          <w:sz w:val="28"/>
          <w:szCs w:val="28"/>
          <w:lang w:val="uk-UA"/>
        </w:rPr>
        <w:t xml:space="preserve"> С.І.</w:t>
      </w:r>
    </w:p>
    <w:p w:rsidR="00CB0F75" w:rsidRPr="002B2860" w:rsidRDefault="00CB0F75" w:rsidP="003D788C">
      <w:pPr>
        <w:jc w:val="both"/>
        <w:rPr>
          <w:lang w:val="uk-UA"/>
        </w:rPr>
      </w:pPr>
    </w:p>
    <w:p w:rsidR="00CB0F75" w:rsidRPr="002B2860" w:rsidRDefault="00CB0F75" w:rsidP="003D788C">
      <w:pPr>
        <w:jc w:val="both"/>
        <w:rPr>
          <w:lang w:val="uk-UA"/>
        </w:rPr>
      </w:pPr>
    </w:p>
    <w:p w:rsidR="00CB0F75" w:rsidRPr="002B2860" w:rsidRDefault="00CB0F75" w:rsidP="003D788C">
      <w:pPr>
        <w:jc w:val="both"/>
        <w:rPr>
          <w:lang w:val="uk-UA"/>
        </w:rPr>
      </w:pPr>
    </w:p>
    <w:p w:rsidR="00CB0F75" w:rsidRDefault="00CB0F75" w:rsidP="00F35073">
      <w:pPr>
        <w:pStyle w:val="1"/>
        <w:ind w:left="709" w:firstLine="11"/>
        <w:rPr>
          <w:b/>
          <w:bCs/>
          <w:lang w:val="uk-UA"/>
        </w:rPr>
      </w:pPr>
      <w:r w:rsidRPr="002B2860">
        <w:rPr>
          <w:b/>
          <w:bCs/>
          <w:lang w:val="uk-UA"/>
        </w:rPr>
        <w:t xml:space="preserve">Міський  голова                                   </w:t>
      </w:r>
      <w:r w:rsidRPr="00F35073">
        <w:rPr>
          <w:b/>
          <w:bCs/>
          <w:lang w:val="uk-UA"/>
        </w:rPr>
        <w:t xml:space="preserve">                       О.О.РЕВА</w:t>
      </w: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p w:rsidR="001C1C02" w:rsidRDefault="001C1C02" w:rsidP="001C1C02">
      <w:pPr>
        <w:rPr>
          <w:lang w:val="uk-UA"/>
        </w:rPr>
      </w:pPr>
    </w:p>
    <w:tbl>
      <w:tblPr>
        <w:tblW w:w="0" w:type="auto"/>
        <w:tblLayout w:type="fixed"/>
        <w:tblLook w:val="0000"/>
      </w:tblPr>
      <w:tblGrid>
        <w:gridCol w:w="5495"/>
        <w:gridCol w:w="4536"/>
      </w:tblGrid>
      <w:tr w:rsidR="001C1C02" w:rsidRPr="00AF3D2B" w:rsidTr="002B388F">
        <w:tblPrEx>
          <w:tblCellMar>
            <w:top w:w="0" w:type="dxa"/>
            <w:bottom w:w="0" w:type="dxa"/>
          </w:tblCellMar>
        </w:tblPrEx>
        <w:tc>
          <w:tcPr>
            <w:tcW w:w="5495" w:type="dxa"/>
          </w:tcPr>
          <w:p w:rsidR="001C1C02" w:rsidRPr="00AF3D2B" w:rsidRDefault="001C1C02" w:rsidP="002B388F">
            <w:pPr>
              <w:ind w:firstLine="567"/>
              <w:jc w:val="both"/>
              <w:rPr>
                <w:sz w:val="28"/>
                <w:szCs w:val="28"/>
                <w:lang w:val="uk-UA"/>
              </w:rPr>
            </w:pPr>
            <w:r w:rsidRPr="00AF3D2B">
              <w:rPr>
                <w:sz w:val="28"/>
                <w:szCs w:val="28"/>
                <w:lang w:val="uk-UA"/>
              </w:rPr>
              <w:br w:type="page"/>
            </w:r>
          </w:p>
          <w:p w:rsidR="001C1C02" w:rsidRPr="00AF3D2B" w:rsidRDefault="001C1C02" w:rsidP="002B388F">
            <w:pPr>
              <w:ind w:firstLine="567"/>
              <w:jc w:val="both"/>
              <w:rPr>
                <w:sz w:val="28"/>
                <w:szCs w:val="28"/>
                <w:lang w:val="uk-UA"/>
              </w:rPr>
            </w:pPr>
          </w:p>
        </w:tc>
        <w:tc>
          <w:tcPr>
            <w:tcW w:w="4536" w:type="dxa"/>
          </w:tcPr>
          <w:p w:rsidR="001C1C02" w:rsidRPr="00AF3D2B" w:rsidRDefault="001C1C02" w:rsidP="002B388F">
            <w:pPr>
              <w:ind w:firstLine="34"/>
              <w:jc w:val="both"/>
              <w:rPr>
                <w:sz w:val="28"/>
                <w:szCs w:val="28"/>
                <w:lang w:val="uk-UA"/>
              </w:rPr>
            </w:pPr>
            <w:r>
              <w:rPr>
                <w:sz w:val="28"/>
                <w:szCs w:val="28"/>
                <w:lang w:val="uk-UA"/>
              </w:rPr>
              <w:t>ЗАТВЕРДЖЕНО</w:t>
            </w:r>
          </w:p>
          <w:p w:rsidR="001C1C02" w:rsidRDefault="001C1C02" w:rsidP="002B388F">
            <w:pPr>
              <w:ind w:firstLine="34"/>
              <w:jc w:val="both"/>
              <w:rPr>
                <w:sz w:val="28"/>
                <w:szCs w:val="28"/>
                <w:lang w:val="uk-UA"/>
              </w:rPr>
            </w:pPr>
            <w:r w:rsidRPr="00AF3D2B">
              <w:rPr>
                <w:sz w:val="28"/>
                <w:szCs w:val="28"/>
                <w:lang w:val="uk-UA"/>
              </w:rPr>
              <w:t>Рішення</w:t>
            </w:r>
            <w:r>
              <w:rPr>
                <w:sz w:val="28"/>
                <w:szCs w:val="28"/>
                <w:lang w:val="uk-UA"/>
              </w:rPr>
              <w:t xml:space="preserve"> </w:t>
            </w:r>
            <w:proofErr w:type="spellStart"/>
            <w:r>
              <w:rPr>
                <w:sz w:val="28"/>
                <w:szCs w:val="28"/>
                <w:lang w:val="uk-UA"/>
              </w:rPr>
              <w:t>Бахмутської</w:t>
            </w:r>
            <w:proofErr w:type="spellEnd"/>
            <w:r w:rsidRPr="00AF3D2B">
              <w:rPr>
                <w:sz w:val="28"/>
                <w:szCs w:val="28"/>
                <w:lang w:val="uk-UA"/>
              </w:rPr>
              <w:t xml:space="preserve"> міської ради</w:t>
            </w:r>
          </w:p>
          <w:p w:rsidR="001C1C02" w:rsidRPr="00632577" w:rsidRDefault="001C1C02" w:rsidP="002B388F">
            <w:pPr>
              <w:ind w:firstLine="34"/>
              <w:jc w:val="both"/>
              <w:rPr>
                <w:sz w:val="28"/>
                <w:szCs w:val="28"/>
                <w:lang w:val="uk-UA"/>
              </w:rPr>
            </w:pPr>
          </w:p>
          <w:p w:rsidR="001C1C02" w:rsidRPr="005612DD" w:rsidRDefault="001C1C02" w:rsidP="002B388F">
            <w:pPr>
              <w:ind w:firstLine="34"/>
              <w:jc w:val="both"/>
              <w:rPr>
                <w:color w:val="FF0000"/>
                <w:sz w:val="28"/>
                <w:szCs w:val="28"/>
                <w:lang w:val="uk-UA"/>
              </w:rPr>
            </w:pPr>
            <w:r>
              <w:rPr>
                <w:sz w:val="28"/>
                <w:szCs w:val="28"/>
                <w:lang w:val="uk-UA"/>
              </w:rPr>
              <w:t>27.11.</w:t>
            </w:r>
            <w:r w:rsidRPr="00632577">
              <w:rPr>
                <w:sz w:val="28"/>
                <w:szCs w:val="28"/>
                <w:lang w:val="uk-UA"/>
              </w:rPr>
              <w:t xml:space="preserve">2019 </w:t>
            </w:r>
            <w:r w:rsidRPr="00882234">
              <w:rPr>
                <w:sz w:val="28"/>
                <w:szCs w:val="28"/>
                <w:lang w:val="uk-UA"/>
              </w:rPr>
              <w:t>№</w:t>
            </w:r>
            <w:r w:rsidRPr="00632577">
              <w:rPr>
                <w:sz w:val="28"/>
                <w:szCs w:val="28"/>
                <w:lang w:val="uk-UA"/>
              </w:rPr>
              <w:t>6/</w:t>
            </w:r>
            <w:r>
              <w:rPr>
                <w:sz w:val="28"/>
                <w:szCs w:val="28"/>
                <w:lang w:val="uk-UA"/>
              </w:rPr>
              <w:t>135-2763</w:t>
            </w:r>
          </w:p>
        </w:tc>
      </w:tr>
    </w:tbl>
    <w:p w:rsidR="001C1C02" w:rsidRDefault="001C1C02" w:rsidP="001C1C02">
      <w:pPr>
        <w:ind w:firstLine="567"/>
        <w:jc w:val="center"/>
        <w:rPr>
          <w:b/>
          <w:caps/>
          <w:sz w:val="28"/>
          <w:szCs w:val="28"/>
          <w:lang w:val="uk-UA"/>
        </w:rPr>
      </w:pPr>
    </w:p>
    <w:p w:rsidR="001C1C02" w:rsidRPr="00AF3D2B" w:rsidRDefault="001C1C02" w:rsidP="001C1C02">
      <w:pPr>
        <w:ind w:firstLine="567"/>
        <w:jc w:val="center"/>
        <w:rPr>
          <w:b/>
          <w:caps/>
          <w:sz w:val="28"/>
          <w:szCs w:val="28"/>
          <w:lang w:val="uk-UA"/>
        </w:rPr>
      </w:pPr>
      <w:r w:rsidRPr="00AF3D2B">
        <w:rPr>
          <w:b/>
          <w:caps/>
          <w:sz w:val="28"/>
          <w:szCs w:val="28"/>
          <w:lang w:val="uk-UA"/>
        </w:rPr>
        <w:t xml:space="preserve">Положення </w:t>
      </w:r>
    </w:p>
    <w:p w:rsidR="001C1C02" w:rsidRDefault="001C1C02" w:rsidP="001C1C02">
      <w:pPr>
        <w:ind w:firstLine="567"/>
        <w:jc w:val="center"/>
        <w:rPr>
          <w:b/>
          <w:sz w:val="28"/>
          <w:szCs w:val="28"/>
          <w:lang w:val="uk-UA"/>
        </w:rPr>
      </w:pPr>
      <w:r w:rsidRPr="00AF3D2B">
        <w:rPr>
          <w:b/>
          <w:sz w:val="28"/>
          <w:szCs w:val="28"/>
          <w:lang w:val="uk-UA"/>
        </w:rPr>
        <w:t xml:space="preserve">про </w:t>
      </w:r>
      <w:r>
        <w:rPr>
          <w:b/>
          <w:sz w:val="28"/>
          <w:szCs w:val="28"/>
          <w:lang w:val="uk-UA"/>
        </w:rPr>
        <w:t>Ф</w:t>
      </w:r>
      <w:r w:rsidRPr="00AF3D2B">
        <w:rPr>
          <w:b/>
          <w:sz w:val="28"/>
          <w:szCs w:val="28"/>
          <w:lang w:val="uk-UA"/>
        </w:rPr>
        <w:t xml:space="preserve">інансове управління </w:t>
      </w:r>
      <w:proofErr w:type="spellStart"/>
      <w:r>
        <w:rPr>
          <w:b/>
          <w:sz w:val="28"/>
          <w:szCs w:val="28"/>
          <w:lang w:val="uk-UA"/>
        </w:rPr>
        <w:t>Бахмутської</w:t>
      </w:r>
      <w:proofErr w:type="spellEnd"/>
      <w:r>
        <w:rPr>
          <w:b/>
          <w:sz w:val="28"/>
          <w:szCs w:val="28"/>
          <w:lang w:val="uk-UA"/>
        </w:rPr>
        <w:t xml:space="preserve"> </w:t>
      </w:r>
      <w:r w:rsidRPr="00AF3D2B">
        <w:rPr>
          <w:b/>
          <w:sz w:val="28"/>
          <w:szCs w:val="28"/>
          <w:lang w:val="uk-UA"/>
        </w:rPr>
        <w:t>міської ради</w:t>
      </w:r>
      <w:r>
        <w:rPr>
          <w:b/>
          <w:sz w:val="28"/>
          <w:szCs w:val="28"/>
          <w:lang w:val="uk-UA"/>
        </w:rPr>
        <w:t xml:space="preserve"> </w:t>
      </w:r>
    </w:p>
    <w:p w:rsidR="001C1C02" w:rsidRPr="00AF3D2B" w:rsidRDefault="001C1C02" w:rsidP="001C1C02">
      <w:pPr>
        <w:ind w:firstLine="567"/>
        <w:jc w:val="center"/>
        <w:rPr>
          <w:b/>
          <w:sz w:val="28"/>
          <w:szCs w:val="28"/>
          <w:lang w:val="uk-UA"/>
        </w:rPr>
      </w:pPr>
      <w:r>
        <w:rPr>
          <w:b/>
          <w:sz w:val="28"/>
          <w:szCs w:val="28"/>
          <w:lang w:val="uk-UA"/>
        </w:rPr>
        <w:t>(нова редакція)</w:t>
      </w:r>
    </w:p>
    <w:p w:rsidR="001C1C02" w:rsidRPr="00AF3D2B" w:rsidRDefault="001C1C02" w:rsidP="001C1C02">
      <w:pPr>
        <w:ind w:firstLine="567"/>
        <w:jc w:val="center"/>
        <w:rPr>
          <w:b/>
          <w:sz w:val="28"/>
          <w:szCs w:val="28"/>
          <w:lang w:val="uk-UA"/>
        </w:rPr>
      </w:pPr>
      <w:r w:rsidRPr="00AF3D2B">
        <w:rPr>
          <w:b/>
          <w:sz w:val="28"/>
          <w:szCs w:val="28"/>
          <w:lang w:val="uk-UA"/>
        </w:rPr>
        <w:t>1</w:t>
      </w:r>
      <w:r>
        <w:rPr>
          <w:b/>
          <w:sz w:val="28"/>
          <w:szCs w:val="28"/>
          <w:lang w:val="uk-UA"/>
        </w:rPr>
        <w:t>. Загальні положення</w:t>
      </w:r>
    </w:p>
    <w:p w:rsidR="001C1C02" w:rsidRPr="00AF3D2B" w:rsidRDefault="001C1C02" w:rsidP="001C1C02">
      <w:pPr>
        <w:ind w:firstLine="567"/>
        <w:jc w:val="both"/>
        <w:rPr>
          <w:sz w:val="28"/>
          <w:szCs w:val="28"/>
          <w:lang w:val="uk-UA"/>
        </w:rPr>
      </w:pPr>
      <w:r w:rsidRPr="00AF3D2B">
        <w:rPr>
          <w:b/>
          <w:sz w:val="28"/>
          <w:szCs w:val="28"/>
          <w:lang w:val="uk-UA"/>
        </w:rPr>
        <w:t>1.1.</w:t>
      </w:r>
      <w:r w:rsidRPr="00AF3D2B">
        <w:rPr>
          <w:sz w:val="28"/>
          <w:szCs w:val="28"/>
          <w:lang w:val="uk-UA"/>
        </w:rPr>
        <w:t xml:space="preserve"> Фінансове управління </w:t>
      </w:r>
      <w:proofErr w:type="spellStart"/>
      <w:r>
        <w:rPr>
          <w:sz w:val="28"/>
          <w:szCs w:val="28"/>
          <w:lang w:val="uk-UA"/>
        </w:rPr>
        <w:t>Бахмутської</w:t>
      </w:r>
      <w:proofErr w:type="spellEnd"/>
      <w:r w:rsidRPr="00AF3D2B">
        <w:rPr>
          <w:sz w:val="28"/>
          <w:szCs w:val="28"/>
          <w:lang w:val="uk-UA"/>
        </w:rPr>
        <w:t xml:space="preserve"> міської ради (далі Управління) утвор</w:t>
      </w:r>
      <w:r>
        <w:rPr>
          <w:sz w:val="28"/>
          <w:szCs w:val="28"/>
          <w:lang w:val="uk-UA"/>
        </w:rPr>
        <w:t>ено</w:t>
      </w:r>
      <w:r w:rsidRPr="00AF3D2B">
        <w:rPr>
          <w:sz w:val="28"/>
          <w:szCs w:val="28"/>
          <w:lang w:val="uk-UA"/>
        </w:rPr>
        <w:t xml:space="preserve"> рішенням </w:t>
      </w:r>
      <w:proofErr w:type="spellStart"/>
      <w:r>
        <w:rPr>
          <w:sz w:val="28"/>
          <w:szCs w:val="28"/>
          <w:lang w:val="uk-UA"/>
        </w:rPr>
        <w:t>Бахмутської</w:t>
      </w:r>
      <w:proofErr w:type="spellEnd"/>
      <w:r>
        <w:rPr>
          <w:sz w:val="28"/>
          <w:szCs w:val="28"/>
          <w:lang w:val="uk-UA"/>
        </w:rPr>
        <w:t xml:space="preserve"> </w:t>
      </w:r>
      <w:r w:rsidRPr="00AF3D2B">
        <w:rPr>
          <w:sz w:val="28"/>
          <w:szCs w:val="28"/>
          <w:lang w:val="uk-UA"/>
        </w:rPr>
        <w:t>міської ради</w:t>
      </w:r>
      <w:r>
        <w:rPr>
          <w:sz w:val="28"/>
          <w:szCs w:val="28"/>
          <w:lang w:val="uk-UA"/>
        </w:rPr>
        <w:t>,</w:t>
      </w:r>
      <w:r w:rsidRPr="00AF3D2B">
        <w:rPr>
          <w:sz w:val="28"/>
          <w:szCs w:val="28"/>
          <w:lang w:val="uk-UA"/>
        </w:rPr>
        <w:t xml:space="preserve"> відповідно до Закону України «Про місцеве самоврядування в Україні»</w:t>
      </w:r>
      <w:r>
        <w:rPr>
          <w:sz w:val="28"/>
          <w:szCs w:val="28"/>
          <w:lang w:val="uk-UA"/>
        </w:rPr>
        <w:t xml:space="preserve"> із змінами</w:t>
      </w:r>
      <w:r w:rsidRPr="00AF3D2B">
        <w:rPr>
          <w:sz w:val="28"/>
          <w:szCs w:val="28"/>
          <w:lang w:val="uk-UA"/>
        </w:rPr>
        <w:t>, є структурним підрозділом міської ради</w:t>
      </w:r>
      <w:r>
        <w:rPr>
          <w:sz w:val="28"/>
          <w:szCs w:val="28"/>
          <w:lang w:val="uk-UA"/>
        </w:rPr>
        <w:t xml:space="preserve"> та діє на підставі цього Положення</w:t>
      </w:r>
      <w:r w:rsidRPr="00AF3D2B">
        <w:rPr>
          <w:sz w:val="28"/>
          <w:szCs w:val="28"/>
          <w:lang w:val="uk-UA"/>
        </w:rPr>
        <w:t>.</w:t>
      </w:r>
    </w:p>
    <w:p w:rsidR="001C1C02" w:rsidRDefault="001C1C02" w:rsidP="001C1C02">
      <w:pPr>
        <w:ind w:firstLine="567"/>
        <w:jc w:val="both"/>
        <w:rPr>
          <w:sz w:val="28"/>
          <w:szCs w:val="28"/>
          <w:lang w:val="uk-UA"/>
        </w:rPr>
      </w:pPr>
      <w:r w:rsidRPr="00C801D1">
        <w:rPr>
          <w:b/>
          <w:sz w:val="28"/>
          <w:szCs w:val="28"/>
          <w:lang w:val="uk-UA"/>
        </w:rPr>
        <w:t>1.2</w:t>
      </w:r>
      <w:r>
        <w:rPr>
          <w:sz w:val="28"/>
          <w:szCs w:val="28"/>
          <w:lang w:val="uk-UA"/>
        </w:rPr>
        <w:t>. Осно</w:t>
      </w:r>
      <w:r w:rsidRPr="00AF3D2B">
        <w:rPr>
          <w:sz w:val="28"/>
          <w:szCs w:val="28"/>
          <w:lang w:val="uk-UA"/>
        </w:rPr>
        <w:t xml:space="preserve">вною метою діяльності Управління  є задоволення очікувань та потреб </w:t>
      </w:r>
      <w:proofErr w:type="spellStart"/>
      <w:r w:rsidRPr="00675025">
        <w:rPr>
          <w:sz w:val="28"/>
          <w:szCs w:val="28"/>
          <w:lang w:val="uk-UA"/>
        </w:rPr>
        <w:t>Бахмутської</w:t>
      </w:r>
      <w:proofErr w:type="spellEnd"/>
      <w:r w:rsidRPr="00675025">
        <w:rPr>
          <w:sz w:val="28"/>
          <w:szCs w:val="28"/>
          <w:lang w:val="uk-UA"/>
        </w:rPr>
        <w:t xml:space="preserve"> </w:t>
      </w:r>
      <w:r>
        <w:rPr>
          <w:sz w:val="28"/>
          <w:szCs w:val="28"/>
          <w:lang w:val="uk-UA"/>
        </w:rPr>
        <w:t xml:space="preserve">міської  об’єднаної </w:t>
      </w:r>
      <w:proofErr w:type="spellStart"/>
      <w:r>
        <w:rPr>
          <w:sz w:val="28"/>
          <w:szCs w:val="28"/>
          <w:lang w:val="uk-UA"/>
        </w:rPr>
        <w:t>теріторіальної</w:t>
      </w:r>
      <w:proofErr w:type="spellEnd"/>
      <w:r w:rsidRPr="00AF3D2B">
        <w:rPr>
          <w:sz w:val="28"/>
          <w:szCs w:val="28"/>
          <w:lang w:val="uk-UA"/>
        </w:rPr>
        <w:t xml:space="preserve"> громади </w:t>
      </w:r>
      <w:r>
        <w:rPr>
          <w:sz w:val="28"/>
          <w:szCs w:val="28"/>
          <w:lang w:val="uk-UA"/>
        </w:rPr>
        <w:t xml:space="preserve">(далі –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через надання якісних і доступних послуг для громадян, створення сприятливого середовища для праці, бізнесу, відпочинку і покращення добробуту громадян. </w:t>
      </w:r>
    </w:p>
    <w:p w:rsidR="001C1C02" w:rsidRPr="00AF3D2B" w:rsidRDefault="001C1C02" w:rsidP="001C1C02">
      <w:pPr>
        <w:ind w:firstLine="567"/>
        <w:jc w:val="both"/>
        <w:rPr>
          <w:sz w:val="28"/>
          <w:szCs w:val="28"/>
          <w:lang w:val="uk-UA"/>
        </w:rPr>
      </w:pPr>
      <w:r w:rsidRPr="00371944">
        <w:rPr>
          <w:b/>
          <w:sz w:val="28"/>
          <w:szCs w:val="28"/>
          <w:lang w:val="uk-UA"/>
        </w:rPr>
        <w:t>1.3.</w:t>
      </w:r>
      <w:r>
        <w:rPr>
          <w:sz w:val="28"/>
          <w:szCs w:val="28"/>
          <w:lang w:val="uk-UA"/>
        </w:rPr>
        <w:t xml:space="preserve"> </w:t>
      </w:r>
      <w:r w:rsidRPr="00FF31D2">
        <w:rPr>
          <w:sz w:val="28"/>
          <w:szCs w:val="28"/>
          <w:lang w:val="uk-UA"/>
        </w:rPr>
        <w:t xml:space="preserve">Управління є виконавчим органом </w:t>
      </w:r>
      <w:proofErr w:type="spellStart"/>
      <w:r>
        <w:rPr>
          <w:sz w:val="28"/>
          <w:szCs w:val="28"/>
          <w:lang w:val="uk-UA"/>
        </w:rPr>
        <w:t>Бахмутської</w:t>
      </w:r>
      <w:proofErr w:type="spellEnd"/>
      <w:r w:rsidRPr="00FF31D2">
        <w:rPr>
          <w:sz w:val="28"/>
          <w:szCs w:val="28"/>
          <w:lang w:val="uk-UA"/>
        </w:rPr>
        <w:t xml:space="preserve"> міської ради, підконтрольним і підзвітним </w:t>
      </w:r>
      <w:proofErr w:type="spellStart"/>
      <w:r>
        <w:rPr>
          <w:sz w:val="28"/>
          <w:szCs w:val="28"/>
          <w:lang w:val="uk-UA"/>
        </w:rPr>
        <w:t>Бахмутській</w:t>
      </w:r>
      <w:proofErr w:type="spellEnd"/>
      <w:r w:rsidRPr="00FF31D2">
        <w:rPr>
          <w:sz w:val="28"/>
          <w:szCs w:val="28"/>
          <w:lang w:val="uk-UA"/>
        </w:rPr>
        <w:t xml:space="preserve"> міській раді, підпорядкованим виконавчому комітету </w:t>
      </w:r>
      <w:proofErr w:type="spellStart"/>
      <w:r>
        <w:rPr>
          <w:sz w:val="28"/>
          <w:szCs w:val="28"/>
          <w:lang w:val="uk-UA"/>
        </w:rPr>
        <w:t>Бахмутської</w:t>
      </w:r>
      <w:proofErr w:type="spellEnd"/>
      <w:r w:rsidRPr="00FF31D2">
        <w:rPr>
          <w:sz w:val="28"/>
          <w:szCs w:val="28"/>
          <w:lang w:val="uk-UA"/>
        </w:rPr>
        <w:t xml:space="preserve"> </w:t>
      </w:r>
      <w:r w:rsidRPr="00A34D4D">
        <w:rPr>
          <w:sz w:val="28"/>
          <w:szCs w:val="28"/>
          <w:lang w:val="uk-UA"/>
        </w:rPr>
        <w:t>міської ради</w:t>
      </w:r>
      <w:r w:rsidRPr="00FF31D2">
        <w:rPr>
          <w:sz w:val="28"/>
          <w:szCs w:val="28"/>
          <w:lang w:val="uk-UA"/>
        </w:rPr>
        <w:t>, міському голові і заступнику міського голови за розподілом обов’язків</w:t>
      </w:r>
      <w:r w:rsidRPr="00AF3D2B">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1.</w:t>
      </w:r>
      <w:r>
        <w:rPr>
          <w:b/>
          <w:sz w:val="28"/>
          <w:szCs w:val="28"/>
          <w:lang w:val="uk-UA"/>
        </w:rPr>
        <w:t>4</w:t>
      </w:r>
      <w:r w:rsidRPr="00AF3D2B">
        <w:rPr>
          <w:b/>
          <w:sz w:val="28"/>
          <w:szCs w:val="28"/>
          <w:lang w:val="uk-UA"/>
        </w:rPr>
        <w:t>.</w:t>
      </w:r>
      <w:r w:rsidRPr="00AF3D2B">
        <w:rPr>
          <w:sz w:val="28"/>
          <w:szCs w:val="28"/>
          <w:lang w:val="uk-UA"/>
        </w:rPr>
        <w:t xml:space="preserve"> Управління у своїй діяльності керується Конституцією</w:t>
      </w:r>
      <w:r>
        <w:rPr>
          <w:sz w:val="28"/>
          <w:szCs w:val="28"/>
          <w:lang w:val="uk-UA"/>
        </w:rPr>
        <w:t xml:space="preserve"> </w:t>
      </w:r>
      <w:r w:rsidRPr="00AF3D2B">
        <w:rPr>
          <w:sz w:val="28"/>
          <w:szCs w:val="28"/>
          <w:lang w:val="uk-UA"/>
        </w:rPr>
        <w:t xml:space="preserve">України, законами України, Бюджетним кодексом України, </w:t>
      </w:r>
      <w:r>
        <w:rPr>
          <w:sz w:val="28"/>
          <w:szCs w:val="28"/>
          <w:lang w:val="uk-UA"/>
        </w:rPr>
        <w:t>Податковим кодексом України,</w:t>
      </w:r>
      <w:r w:rsidRPr="00AF3D2B">
        <w:rPr>
          <w:sz w:val="28"/>
          <w:szCs w:val="28"/>
          <w:lang w:val="uk-UA"/>
        </w:rPr>
        <w:t xml:space="preserve">актами Президента України </w:t>
      </w:r>
      <w:r>
        <w:rPr>
          <w:sz w:val="28"/>
          <w:szCs w:val="28"/>
          <w:lang w:val="uk-UA"/>
        </w:rPr>
        <w:t>і</w:t>
      </w:r>
      <w:r w:rsidRPr="00AF3D2B">
        <w:rPr>
          <w:sz w:val="28"/>
          <w:szCs w:val="28"/>
          <w:lang w:val="uk-UA"/>
        </w:rPr>
        <w:t xml:space="preserve"> Кабінету Міністрів України, Міністерства фінансів України, </w:t>
      </w:r>
      <w:r>
        <w:rPr>
          <w:sz w:val="28"/>
          <w:szCs w:val="28"/>
          <w:lang w:val="uk-UA"/>
        </w:rPr>
        <w:t>рішеннями</w:t>
      </w:r>
      <w:r w:rsidRPr="00AF3D2B">
        <w:rPr>
          <w:sz w:val="28"/>
          <w:szCs w:val="28"/>
          <w:lang w:val="uk-UA"/>
        </w:rPr>
        <w:t xml:space="preserve"> Верховної Ради України,</w:t>
      </w:r>
      <w:r>
        <w:rPr>
          <w:sz w:val="28"/>
          <w:szCs w:val="28"/>
          <w:lang w:val="uk-UA"/>
        </w:rPr>
        <w:t xml:space="preserve"> актами Міністерства юстиції України, Державної міграційної служби, </w:t>
      </w:r>
      <w:r w:rsidRPr="00AF3D2B">
        <w:rPr>
          <w:sz w:val="28"/>
          <w:szCs w:val="28"/>
          <w:lang w:val="uk-UA"/>
        </w:rPr>
        <w:t xml:space="preserve">рішеннями </w:t>
      </w:r>
      <w:r>
        <w:rPr>
          <w:sz w:val="28"/>
          <w:szCs w:val="28"/>
          <w:lang w:val="uk-UA"/>
        </w:rPr>
        <w:t xml:space="preserve">Донецької </w:t>
      </w:r>
      <w:r w:rsidRPr="00AF3D2B">
        <w:rPr>
          <w:sz w:val="28"/>
          <w:szCs w:val="28"/>
          <w:lang w:val="uk-UA"/>
        </w:rPr>
        <w:t>обласної</w:t>
      </w:r>
      <w:r>
        <w:rPr>
          <w:sz w:val="28"/>
          <w:szCs w:val="28"/>
          <w:lang w:val="uk-UA"/>
        </w:rPr>
        <w:t xml:space="preserve"> ради,</w:t>
      </w:r>
      <w:r w:rsidRPr="00AF3D2B">
        <w:rPr>
          <w:sz w:val="28"/>
          <w:szCs w:val="28"/>
          <w:lang w:val="uk-UA"/>
        </w:rPr>
        <w:t xml:space="preserve"> розпорядженнями голови </w:t>
      </w:r>
      <w:r>
        <w:rPr>
          <w:sz w:val="28"/>
          <w:szCs w:val="28"/>
          <w:lang w:val="uk-UA"/>
        </w:rPr>
        <w:t xml:space="preserve">Донецької </w:t>
      </w:r>
      <w:r w:rsidRPr="00AF3D2B">
        <w:rPr>
          <w:sz w:val="28"/>
          <w:szCs w:val="28"/>
          <w:lang w:val="uk-UA"/>
        </w:rPr>
        <w:t>обласної державної адміністрації</w:t>
      </w:r>
      <w:r>
        <w:rPr>
          <w:sz w:val="28"/>
          <w:szCs w:val="28"/>
          <w:lang w:val="uk-UA"/>
        </w:rPr>
        <w:t xml:space="preserve">, керівника Донецької обласної </w:t>
      </w:r>
      <w:proofErr w:type="spellStart"/>
      <w:r>
        <w:rPr>
          <w:sz w:val="28"/>
          <w:szCs w:val="28"/>
          <w:lang w:val="uk-UA"/>
        </w:rPr>
        <w:t>військово</w:t>
      </w:r>
      <w:proofErr w:type="spellEnd"/>
      <w:r>
        <w:rPr>
          <w:sz w:val="28"/>
          <w:szCs w:val="28"/>
          <w:lang w:val="uk-UA"/>
        </w:rPr>
        <w:t xml:space="preserve"> – цивільної адміністрації, рішеннями </w:t>
      </w:r>
      <w:proofErr w:type="spellStart"/>
      <w:r>
        <w:rPr>
          <w:sz w:val="28"/>
          <w:szCs w:val="28"/>
          <w:lang w:val="uk-UA"/>
        </w:rPr>
        <w:t>Бахмутської</w:t>
      </w:r>
      <w:proofErr w:type="spellEnd"/>
      <w:r>
        <w:rPr>
          <w:sz w:val="28"/>
          <w:szCs w:val="28"/>
          <w:lang w:val="uk-UA"/>
        </w:rPr>
        <w:t xml:space="preserve"> міської ради, її виконавчого комітету, розпорядженнями </w:t>
      </w:r>
      <w:r w:rsidRPr="00AF3D2B">
        <w:rPr>
          <w:sz w:val="28"/>
          <w:szCs w:val="28"/>
          <w:lang w:val="uk-UA"/>
        </w:rPr>
        <w:t xml:space="preserve">міського голови, </w:t>
      </w:r>
      <w:r>
        <w:rPr>
          <w:sz w:val="28"/>
          <w:szCs w:val="28"/>
          <w:lang w:val="uk-UA"/>
        </w:rPr>
        <w:t xml:space="preserve">цим Положенням та іншими нормативно-правовими актами. </w:t>
      </w:r>
      <w:r w:rsidRPr="00AF3D2B">
        <w:rPr>
          <w:sz w:val="28"/>
          <w:szCs w:val="28"/>
          <w:lang w:val="uk-UA"/>
        </w:rPr>
        <w:t xml:space="preserve"> </w:t>
      </w:r>
    </w:p>
    <w:p w:rsidR="001C1C02" w:rsidRDefault="001C1C02" w:rsidP="001C1C02">
      <w:pPr>
        <w:ind w:firstLine="567"/>
        <w:jc w:val="both"/>
        <w:rPr>
          <w:sz w:val="28"/>
          <w:szCs w:val="28"/>
          <w:lang w:val="uk-UA"/>
        </w:rPr>
      </w:pPr>
      <w:r w:rsidRPr="00AF3D2B">
        <w:rPr>
          <w:b/>
          <w:sz w:val="28"/>
          <w:szCs w:val="28"/>
          <w:lang w:val="uk-UA"/>
        </w:rPr>
        <w:t>1.</w:t>
      </w:r>
      <w:r>
        <w:rPr>
          <w:b/>
          <w:sz w:val="28"/>
          <w:szCs w:val="28"/>
          <w:lang w:val="uk-UA"/>
        </w:rPr>
        <w:t>5</w:t>
      </w:r>
      <w:r w:rsidRPr="00AF3D2B">
        <w:rPr>
          <w:b/>
          <w:sz w:val="28"/>
          <w:szCs w:val="28"/>
          <w:lang w:val="uk-UA"/>
        </w:rPr>
        <w:t>.</w:t>
      </w:r>
      <w:r w:rsidRPr="00AF3D2B">
        <w:rPr>
          <w:sz w:val="28"/>
          <w:szCs w:val="28"/>
          <w:lang w:val="uk-UA"/>
        </w:rPr>
        <w:t xml:space="preserve"> Положення про Управління</w:t>
      </w:r>
      <w:r>
        <w:rPr>
          <w:sz w:val="28"/>
          <w:szCs w:val="28"/>
          <w:lang w:val="uk-UA"/>
        </w:rPr>
        <w:t xml:space="preserve"> та зміни до Положення</w:t>
      </w:r>
      <w:r w:rsidRPr="00AF3D2B">
        <w:rPr>
          <w:sz w:val="28"/>
          <w:szCs w:val="28"/>
          <w:lang w:val="uk-UA"/>
        </w:rPr>
        <w:t xml:space="preserve"> затверджується рішенням міської ради.</w:t>
      </w:r>
      <w:r>
        <w:rPr>
          <w:sz w:val="28"/>
          <w:szCs w:val="28"/>
          <w:lang w:val="uk-UA"/>
        </w:rPr>
        <w:t xml:space="preserve"> </w:t>
      </w:r>
      <w:r w:rsidRPr="00AF3D2B">
        <w:rPr>
          <w:sz w:val="28"/>
          <w:szCs w:val="28"/>
          <w:lang w:val="uk-UA"/>
        </w:rPr>
        <w:tab/>
      </w:r>
      <w:r>
        <w:rPr>
          <w:sz w:val="28"/>
          <w:szCs w:val="28"/>
          <w:lang w:val="uk-UA"/>
        </w:rPr>
        <w:t xml:space="preserve"> </w:t>
      </w:r>
      <w:r w:rsidRPr="00AF3D2B">
        <w:rPr>
          <w:sz w:val="28"/>
          <w:szCs w:val="28"/>
          <w:lang w:val="uk-UA"/>
        </w:rPr>
        <w:t>Положенням</w:t>
      </w:r>
      <w:r>
        <w:rPr>
          <w:sz w:val="28"/>
          <w:szCs w:val="28"/>
          <w:lang w:val="uk-UA"/>
        </w:rPr>
        <w:t xml:space="preserve"> </w:t>
      </w:r>
      <w:r w:rsidRPr="00AF3D2B">
        <w:rPr>
          <w:sz w:val="28"/>
          <w:szCs w:val="28"/>
          <w:lang w:val="uk-UA"/>
        </w:rPr>
        <w:t>регулюються питання діяльності Управління, організації його роботи, основні завдання та функції, права, визначаються повноваження його структурних підрозділів, взаємодія, матеріально – фінансова основа, а також інші питання.</w:t>
      </w:r>
    </w:p>
    <w:p w:rsidR="001C1C02" w:rsidRPr="00EF42D6" w:rsidRDefault="001C1C02" w:rsidP="001C1C02">
      <w:pPr>
        <w:ind w:firstLine="567"/>
        <w:jc w:val="both"/>
        <w:rPr>
          <w:rStyle w:val="a9"/>
          <w:sz w:val="28"/>
          <w:szCs w:val="28"/>
          <w:lang w:val="uk-UA"/>
        </w:rPr>
      </w:pPr>
      <w:r w:rsidRPr="00675840">
        <w:rPr>
          <w:rStyle w:val="a9"/>
          <w:b/>
          <w:sz w:val="28"/>
          <w:szCs w:val="28"/>
          <w:lang w:val="uk-UA"/>
        </w:rPr>
        <w:t>1.6</w:t>
      </w:r>
      <w:r>
        <w:rPr>
          <w:rStyle w:val="a9"/>
          <w:sz w:val="28"/>
          <w:szCs w:val="28"/>
          <w:lang w:val="uk-UA"/>
        </w:rPr>
        <w:t>.</w:t>
      </w:r>
      <w:r w:rsidRPr="00675840">
        <w:rPr>
          <w:rStyle w:val="a9"/>
          <w:sz w:val="28"/>
          <w:szCs w:val="28"/>
          <w:lang w:val="uk-UA"/>
        </w:rPr>
        <w:t xml:space="preserve"> </w:t>
      </w:r>
      <w:r w:rsidRPr="008A1196">
        <w:rPr>
          <w:rStyle w:val="a9"/>
          <w:sz w:val="28"/>
          <w:szCs w:val="28"/>
          <w:lang w:val="uk-UA"/>
        </w:rPr>
        <w:t xml:space="preserve">Гранична чисельність та фонд оплати праці працівників Управління </w:t>
      </w:r>
      <w:proofErr w:type="spellStart"/>
      <w:r w:rsidRPr="008A1196">
        <w:rPr>
          <w:sz w:val="28"/>
          <w:szCs w:val="28"/>
        </w:rPr>
        <w:t>визначається</w:t>
      </w:r>
      <w:proofErr w:type="spellEnd"/>
      <w:r w:rsidRPr="008A1196">
        <w:rPr>
          <w:sz w:val="28"/>
          <w:szCs w:val="28"/>
        </w:rPr>
        <w:t xml:space="preserve"> в межах </w:t>
      </w:r>
      <w:proofErr w:type="spellStart"/>
      <w:r w:rsidRPr="008A1196">
        <w:rPr>
          <w:sz w:val="28"/>
          <w:szCs w:val="28"/>
        </w:rPr>
        <w:t>відповідних</w:t>
      </w:r>
      <w:proofErr w:type="spellEnd"/>
      <w:r w:rsidRPr="008A1196">
        <w:rPr>
          <w:sz w:val="28"/>
          <w:szCs w:val="28"/>
        </w:rPr>
        <w:t xml:space="preserve"> </w:t>
      </w:r>
      <w:proofErr w:type="spellStart"/>
      <w:r w:rsidRPr="008A1196">
        <w:rPr>
          <w:sz w:val="28"/>
          <w:szCs w:val="28"/>
        </w:rPr>
        <w:t>бюджетних</w:t>
      </w:r>
      <w:proofErr w:type="spellEnd"/>
      <w:r w:rsidRPr="008A1196">
        <w:rPr>
          <w:sz w:val="28"/>
          <w:szCs w:val="28"/>
        </w:rPr>
        <w:t xml:space="preserve"> </w:t>
      </w:r>
      <w:proofErr w:type="spellStart"/>
      <w:r w:rsidRPr="008A1196">
        <w:rPr>
          <w:sz w:val="28"/>
          <w:szCs w:val="28"/>
        </w:rPr>
        <w:t>призначень</w:t>
      </w:r>
      <w:proofErr w:type="spellEnd"/>
      <w:r w:rsidRPr="008A1196">
        <w:rPr>
          <w:sz w:val="28"/>
          <w:szCs w:val="28"/>
        </w:rPr>
        <w:t xml:space="preserve"> у </w:t>
      </w:r>
      <w:proofErr w:type="spellStart"/>
      <w:r w:rsidRPr="008A1196">
        <w:rPr>
          <w:sz w:val="28"/>
          <w:szCs w:val="28"/>
        </w:rPr>
        <w:t>встановленому</w:t>
      </w:r>
      <w:proofErr w:type="spellEnd"/>
      <w:r w:rsidRPr="008A1196">
        <w:rPr>
          <w:sz w:val="28"/>
          <w:szCs w:val="28"/>
        </w:rPr>
        <w:t xml:space="preserve"> </w:t>
      </w:r>
      <w:proofErr w:type="spellStart"/>
      <w:r w:rsidRPr="008A1196">
        <w:rPr>
          <w:sz w:val="28"/>
          <w:szCs w:val="28"/>
        </w:rPr>
        <w:t>законодавством</w:t>
      </w:r>
      <w:proofErr w:type="spellEnd"/>
      <w:r w:rsidRPr="008A1196">
        <w:rPr>
          <w:sz w:val="28"/>
          <w:szCs w:val="28"/>
        </w:rPr>
        <w:t xml:space="preserve"> </w:t>
      </w:r>
      <w:r w:rsidRPr="00675025">
        <w:rPr>
          <w:sz w:val="28"/>
          <w:szCs w:val="28"/>
        </w:rPr>
        <w:t>порядку</w:t>
      </w:r>
      <w:r w:rsidRPr="00675025">
        <w:rPr>
          <w:sz w:val="28"/>
          <w:szCs w:val="28"/>
          <w:lang w:val="uk-UA"/>
        </w:rPr>
        <w:t>.</w:t>
      </w:r>
    </w:p>
    <w:p w:rsidR="001C1C02" w:rsidRDefault="001C1C02" w:rsidP="001C1C02">
      <w:pPr>
        <w:spacing w:line="240" w:lineRule="atLeast"/>
        <w:ind w:firstLine="567"/>
        <w:jc w:val="both"/>
        <w:rPr>
          <w:rStyle w:val="a9"/>
          <w:color w:val="FF0000"/>
          <w:sz w:val="28"/>
          <w:szCs w:val="28"/>
          <w:lang w:val="uk-UA"/>
        </w:rPr>
      </w:pPr>
      <w:r w:rsidRPr="004C52A7">
        <w:rPr>
          <w:rStyle w:val="a9"/>
          <w:b/>
          <w:sz w:val="28"/>
          <w:szCs w:val="28"/>
          <w:lang w:val="uk-UA"/>
        </w:rPr>
        <w:t>1.7.</w:t>
      </w:r>
      <w:r>
        <w:rPr>
          <w:rStyle w:val="a9"/>
          <w:sz w:val="28"/>
          <w:szCs w:val="28"/>
          <w:lang w:val="uk-UA"/>
        </w:rPr>
        <w:t xml:space="preserve"> Управління є неприбутковою установою та утримується за рахунок коштів міського бюджету та не має на меті одержання прибутку.</w:t>
      </w:r>
    </w:p>
    <w:p w:rsidR="001C1C02" w:rsidRDefault="001C1C02" w:rsidP="001C1C02">
      <w:pPr>
        <w:ind w:firstLine="567"/>
        <w:jc w:val="both"/>
        <w:rPr>
          <w:rStyle w:val="a9"/>
          <w:sz w:val="28"/>
          <w:szCs w:val="28"/>
          <w:lang w:val="uk-UA"/>
        </w:rPr>
      </w:pPr>
      <w:r>
        <w:rPr>
          <w:rStyle w:val="a9"/>
          <w:sz w:val="28"/>
          <w:szCs w:val="28"/>
          <w:lang w:val="uk-UA"/>
        </w:rPr>
        <w:lastRenderedPageBreak/>
        <w:t xml:space="preserve">Отримані доходи (прибутки) або їх частини не підлягають розподілу серед засновників (учасників), членів Управління, працівників (крім оплати їхньої праці, нарахування </w:t>
      </w:r>
      <w:proofErr w:type="spellStart"/>
      <w:r>
        <w:rPr>
          <w:rStyle w:val="a9"/>
          <w:sz w:val="28"/>
          <w:szCs w:val="28"/>
          <w:lang w:val="uk-UA"/>
        </w:rPr>
        <w:t>единого</w:t>
      </w:r>
      <w:proofErr w:type="spellEnd"/>
      <w:r>
        <w:rPr>
          <w:rStyle w:val="a9"/>
          <w:sz w:val="28"/>
          <w:szCs w:val="28"/>
          <w:lang w:val="uk-UA"/>
        </w:rPr>
        <w:t xml:space="preserve"> соціального внеску), членів органів управління та інших пов’язаних з ними осіб.</w:t>
      </w:r>
    </w:p>
    <w:p w:rsidR="001C1C02" w:rsidRPr="004C52A7" w:rsidRDefault="001C1C02" w:rsidP="001C1C02">
      <w:pPr>
        <w:ind w:firstLine="567"/>
        <w:jc w:val="both"/>
        <w:rPr>
          <w:rStyle w:val="a9"/>
          <w:spacing w:val="-10"/>
          <w:sz w:val="28"/>
          <w:szCs w:val="28"/>
          <w:lang w:val="uk-UA"/>
        </w:rPr>
      </w:pPr>
      <w:r>
        <w:rPr>
          <w:rStyle w:val="a9"/>
          <w:sz w:val="28"/>
          <w:szCs w:val="28"/>
          <w:lang w:val="uk-UA"/>
        </w:rPr>
        <w:t>Доходи (прибутки) Управління використовуються виключно для фінансування видатків на утримання Управління, реалізації мети (</w:t>
      </w:r>
      <w:proofErr w:type="spellStart"/>
      <w:r>
        <w:rPr>
          <w:rStyle w:val="a9"/>
          <w:sz w:val="28"/>
          <w:szCs w:val="28"/>
          <w:lang w:val="uk-UA"/>
        </w:rPr>
        <w:t>ціліей</w:t>
      </w:r>
      <w:proofErr w:type="spellEnd"/>
      <w:r>
        <w:rPr>
          <w:rStyle w:val="a9"/>
          <w:sz w:val="28"/>
          <w:szCs w:val="28"/>
          <w:lang w:val="uk-UA"/>
        </w:rPr>
        <w:t xml:space="preserve">, завдань) та напрямів діяльності, </w:t>
      </w:r>
      <w:proofErr w:type="spellStart"/>
      <w:r>
        <w:rPr>
          <w:rStyle w:val="a9"/>
          <w:sz w:val="28"/>
          <w:szCs w:val="28"/>
          <w:lang w:val="uk-UA"/>
        </w:rPr>
        <w:t>визначенних</w:t>
      </w:r>
      <w:proofErr w:type="spellEnd"/>
      <w:r>
        <w:rPr>
          <w:rStyle w:val="a9"/>
          <w:sz w:val="28"/>
          <w:szCs w:val="28"/>
          <w:lang w:val="uk-UA"/>
        </w:rPr>
        <w:t xml:space="preserve"> цим Положенням.</w:t>
      </w:r>
      <w:r w:rsidRPr="004C52A7">
        <w:rPr>
          <w:rStyle w:val="a9"/>
          <w:sz w:val="28"/>
          <w:szCs w:val="28"/>
          <w:lang w:val="uk-UA"/>
        </w:rPr>
        <w:t xml:space="preserve">    </w:t>
      </w:r>
    </w:p>
    <w:p w:rsidR="001C1C02" w:rsidRDefault="001C1C02" w:rsidP="001C1C02">
      <w:pPr>
        <w:ind w:firstLine="567"/>
        <w:jc w:val="both"/>
        <w:rPr>
          <w:sz w:val="28"/>
          <w:szCs w:val="28"/>
          <w:lang w:val="uk-UA"/>
        </w:rPr>
      </w:pPr>
      <w:r w:rsidRPr="004C52A7">
        <w:rPr>
          <w:b/>
          <w:sz w:val="28"/>
          <w:szCs w:val="28"/>
          <w:lang w:val="uk-UA"/>
        </w:rPr>
        <w:t>1.</w:t>
      </w:r>
      <w:r>
        <w:rPr>
          <w:b/>
          <w:sz w:val="28"/>
          <w:szCs w:val="28"/>
          <w:lang w:val="uk-UA"/>
        </w:rPr>
        <w:t>8</w:t>
      </w:r>
      <w:r w:rsidRPr="004C52A7">
        <w:rPr>
          <w:b/>
          <w:sz w:val="28"/>
          <w:szCs w:val="28"/>
          <w:lang w:val="uk-UA"/>
        </w:rPr>
        <w:t>.</w:t>
      </w:r>
      <w:r w:rsidRPr="004C52A7">
        <w:rPr>
          <w:sz w:val="28"/>
          <w:szCs w:val="28"/>
          <w:lang w:val="uk-UA"/>
        </w:rPr>
        <w:t xml:space="preserve"> Призначення на посаду та звільнення</w:t>
      </w:r>
      <w:r w:rsidRPr="00AF3D2B">
        <w:rPr>
          <w:sz w:val="28"/>
          <w:szCs w:val="28"/>
          <w:lang w:val="uk-UA"/>
        </w:rPr>
        <w:t xml:space="preserve"> з посади начальника Управління здійснюється </w:t>
      </w:r>
      <w:r>
        <w:rPr>
          <w:sz w:val="28"/>
          <w:szCs w:val="28"/>
          <w:lang w:val="uk-UA"/>
        </w:rPr>
        <w:t xml:space="preserve"> розпорядженням міського голови у встановленому законодавством порядку.</w:t>
      </w:r>
    </w:p>
    <w:p w:rsidR="001C1C02" w:rsidRDefault="001C1C02" w:rsidP="001C1C02">
      <w:pPr>
        <w:ind w:firstLine="567"/>
        <w:jc w:val="both"/>
        <w:rPr>
          <w:sz w:val="28"/>
          <w:szCs w:val="28"/>
          <w:lang w:val="uk-UA"/>
        </w:rPr>
      </w:pPr>
      <w:r>
        <w:rPr>
          <w:sz w:val="28"/>
          <w:szCs w:val="28"/>
          <w:lang w:val="uk-UA"/>
        </w:rPr>
        <w:t>Призначення на посаду та звільнення з посади заступника начальника Управління здійснюється начальником Управління</w:t>
      </w:r>
      <w:r w:rsidRPr="00EC2733">
        <w:rPr>
          <w:sz w:val="28"/>
          <w:szCs w:val="28"/>
          <w:lang w:val="uk-UA"/>
        </w:rPr>
        <w:t xml:space="preserve"> </w:t>
      </w:r>
      <w:r>
        <w:rPr>
          <w:sz w:val="28"/>
          <w:szCs w:val="28"/>
          <w:lang w:val="uk-UA"/>
        </w:rPr>
        <w:t>у встановленому законодавством порядку.</w:t>
      </w:r>
    </w:p>
    <w:p w:rsidR="001C1C02" w:rsidRDefault="001C1C02" w:rsidP="001C1C02">
      <w:pPr>
        <w:ind w:firstLine="567"/>
        <w:jc w:val="both"/>
        <w:rPr>
          <w:sz w:val="28"/>
          <w:szCs w:val="28"/>
          <w:lang w:val="uk-UA"/>
        </w:rPr>
      </w:pPr>
      <w:r w:rsidRPr="001A2C8D">
        <w:rPr>
          <w:b/>
          <w:sz w:val="28"/>
          <w:szCs w:val="28"/>
          <w:lang w:val="uk-UA"/>
        </w:rPr>
        <w:t>1.9.</w:t>
      </w:r>
      <w:r>
        <w:rPr>
          <w:sz w:val="28"/>
          <w:szCs w:val="28"/>
          <w:lang w:val="uk-UA"/>
        </w:rPr>
        <w:t xml:space="preserve"> Посадова інструкція начальника Управління розробляється заступником голови за розподілом обов’язків та затверджується міським головою. Посадові інструкції заступника начальника та працівників Управління розробляються та затверджуються начальником Управління.</w:t>
      </w:r>
    </w:p>
    <w:p w:rsidR="001C1C02" w:rsidRPr="00660266" w:rsidRDefault="001C1C02" w:rsidP="001C1C02">
      <w:pPr>
        <w:ind w:firstLine="567"/>
        <w:jc w:val="both"/>
        <w:rPr>
          <w:sz w:val="28"/>
          <w:szCs w:val="28"/>
          <w:lang w:val="uk-UA"/>
        </w:rPr>
      </w:pPr>
      <w:r w:rsidRPr="00660266">
        <w:rPr>
          <w:b/>
          <w:sz w:val="28"/>
          <w:szCs w:val="28"/>
          <w:lang w:val="uk-UA"/>
        </w:rPr>
        <w:t xml:space="preserve">1.10. </w:t>
      </w:r>
      <w:r w:rsidRPr="00660266">
        <w:rPr>
          <w:sz w:val="28"/>
          <w:szCs w:val="28"/>
          <w:lang w:val="uk-UA"/>
        </w:rPr>
        <w:t>Ліквідація та реорганізація Управління</w:t>
      </w:r>
      <w:r>
        <w:rPr>
          <w:b/>
          <w:sz w:val="28"/>
          <w:szCs w:val="28"/>
          <w:lang w:val="uk-UA"/>
        </w:rPr>
        <w:t xml:space="preserve"> </w:t>
      </w:r>
      <w:r w:rsidRPr="00660266">
        <w:rPr>
          <w:sz w:val="28"/>
          <w:szCs w:val="28"/>
          <w:lang w:val="uk-UA"/>
        </w:rPr>
        <w:t xml:space="preserve">здійснюються </w:t>
      </w:r>
      <w:r>
        <w:rPr>
          <w:sz w:val="28"/>
          <w:szCs w:val="28"/>
          <w:lang w:val="uk-UA"/>
        </w:rPr>
        <w:t xml:space="preserve">на підставі рішення міської ради або рішення суду у встановленому законодавством порядку. У разі припинення Управління (його ліквідації, злиття, поділу, </w:t>
      </w:r>
      <w:proofErr w:type="spellStart"/>
      <w:r>
        <w:rPr>
          <w:sz w:val="28"/>
          <w:szCs w:val="28"/>
          <w:lang w:val="uk-UA"/>
        </w:rPr>
        <w:t>прєднання</w:t>
      </w:r>
      <w:proofErr w:type="spellEnd"/>
      <w:r>
        <w:rPr>
          <w:sz w:val="28"/>
          <w:szCs w:val="28"/>
          <w:lang w:val="uk-UA"/>
        </w:rPr>
        <w:t xml:space="preserve"> або перетворення) його активи передаються одній або кільком неприбутковим організаціям відповідного виду або зарахування до доходу бюджету. </w:t>
      </w:r>
    </w:p>
    <w:p w:rsidR="001C1C02" w:rsidRDefault="001C1C02" w:rsidP="001C1C02">
      <w:pPr>
        <w:ind w:firstLine="567"/>
        <w:jc w:val="both"/>
        <w:rPr>
          <w:sz w:val="28"/>
          <w:szCs w:val="28"/>
          <w:lang w:val="uk-UA"/>
        </w:rPr>
      </w:pPr>
      <w:r w:rsidRPr="00660266">
        <w:rPr>
          <w:b/>
          <w:sz w:val="28"/>
          <w:szCs w:val="28"/>
          <w:lang w:val="uk-UA"/>
        </w:rPr>
        <w:t>1.</w:t>
      </w:r>
      <w:r>
        <w:rPr>
          <w:b/>
          <w:sz w:val="28"/>
          <w:szCs w:val="28"/>
          <w:lang w:val="uk-UA"/>
        </w:rPr>
        <w:t>11</w:t>
      </w:r>
      <w:r w:rsidRPr="00660266">
        <w:rPr>
          <w:b/>
          <w:sz w:val="28"/>
          <w:szCs w:val="28"/>
          <w:lang w:val="uk-UA"/>
        </w:rPr>
        <w:t>.</w:t>
      </w:r>
      <w:r w:rsidRPr="00660266">
        <w:rPr>
          <w:sz w:val="28"/>
          <w:szCs w:val="28"/>
          <w:lang w:val="uk-UA"/>
        </w:rPr>
        <w:t xml:space="preserve"> Управління є юридичною особою публічного права</w:t>
      </w:r>
      <w:r w:rsidRPr="00AF3D2B">
        <w:rPr>
          <w:sz w:val="28"/>
          <w:szCs w:val="28"/>
          <w:lang w:val="uk-UA"/>
        </w:rPr>
        <w:t>, головним розпорядником бюджетних коштів, має штампи, печатку з зображенням Державного Герба України і своїм найменуванням, самостійний баланс, реєстраційні рахунки в територіальних органах Державної казначейської служби України.</w:t>
      </w:r>
      <w:r>
        <w:rPr>
          <w:sz w:val="28"/>
          <w:szCs w:val="28"/>
          <w:lang w:val="uk-UA"/>
        </w:rPr>
        <w:t xml:space="preserve"> Управління набуває права юридичної особи з дня його державної реєстрації.</w:t>
      </w:r>
    </w:p>
    <w:p w:rsidR="001C1C02" w:rsidRPr="00AF3D2B" w:rsidRDefault="001C1C02" w:rsidP="001C1C02">
      <w:pPr>
        <w:ind w:firstLine="567"/>
        <w:jc w:val="both"/>
        <w:rPr>
          <w:sz w:val="28"/>
          <w:szCs w:val="28"/>
          <w:lang w:val="uk-UA"/>
        </w:rPr>
      </w:pPr>
      <w:r>
        <w:rPr>
          <w:b/>
          <w:sz w:val="28"/>
          <w:szCs w:val="28"/>
          <w:lang w:val="uk-UA"/>
        </w:rPr>
        <w:t>1</w:t>
      </w:r>
      <w:r w:rsidRPr="00AF3D2B">
        <w:rPr>
          <w:b/>
          <w:sz w:val="28"/>
          <w:szCs w:val="28"/>
          <w:lang w:val="uk-UA"/>
        </w:rPr>
        <w:t>.1</w:t>
      </w:r>
      <w:r>
        <w:rPr>
          <w:b/>
          <w:sz w:val="28"/>
          <w:szCs w:val="28"/>
          <w:lang w:val="uk-UA"/>
        </w:rPr>
        <w:t>2</w:t>
      </w:r>
      <w:r w:rsidRPr="00AF3D2B">
        <w:rPr>
          <w:b/>
          <w:sz w:val="28"/>
          <w:szCs w:val="28"/>
          <w:lang w:val="uk-UA"/>
        </w:rPr>
        <w:t>.</w:t>
      </w:r>
      <w:r w:rsidRPr="00AF3D2B">
        <w:rPr>
          <w:sz w:val="28"/>
          <w:szCs w:val="28"/>
          <w:lang w:val="uk-UA"/>
        </w:rPr>
        <w:t xml:space="preserve"> Управління є розпорядником публічної інформації</w:t>
      </w:r>
      <w:r>
        <w:rPr>
          <w:sz w:val="28"/>
          <w:szCs w:val="28"/>
          <w:lang w:val="uk-UA"/>
        </w:rPr>
        <w:t xml:space="preserve">, </w:t>
      </w:r>
      <w:r w:rsidRPr="00AF3D2B">
        <w:rPr>
          <w:sz w:val="28"/>
          <w:szCs w:val="28"/>
          <w:lang w:val="uk-UA"/>
        </w:rPr>
        <w:t xml:space="preserve">що була отримана або створена в процесі реалізації Управлінням повноважень, передбачених законодавчими актами, </w:t>
      </w:r>
      <w:r>
        <w:rPr>
          <w:sz w:val="28"/>
          <w:szCs w:val="28"/>
          <w:lang w:val="uk-UA"/>
        </w:rPr>
        <w:t xml:space="preserve">або забезпечення його діяльності, </w:t>
      </w:r>
      <w:r w:rsidRPr="00AF3D2B">
        <w:rPr>
          <w:sz w:val="28"/>
          <w:szCs w:val="28"/>
          <w:lang w:val="uk-UA"/>
        </w:rPr>
        <w:t>та яка зна</w:t>
      </w:r>
      <w:r>
        <w:rPr>
          <w:sz w:val="28"/>
          <w:szCs w:val="28"/>
          <w:lang w:val="uk-UA"/>
        </w:rPr>
        <w:t>ходиться у володінні Управління.</w:t>
      </w:r>
    </w:p>
    <w:p w:rsidR="001C1C02" w:rsidRPr="00AF3D2B" w:rsidRDefault="001C1C02" w:rsidP="001C1C02">
      <w:pPr>
        <w:ind w:firstLine="567"/>
        <w:jc w:val="both"/>
        <w:rPr>
          <w:sz w:val="28"/>
          <w:szCs w:val="28"/>
          <w:lang w:val="uk-UA"/>
        </w:rPr>
      </w:pPr>
      <w:r w:rsidRPr="00AF3D2B">
        <w:rPr>
          <w:b/>
          <w:sz w:val="28"/>
          <w:szCs w:val="28"/>
          <w:lang w:val="uk-UA"/>
        </w:rPr>
        <w:t>1.</w:t>
      </w:r>
      <w:r>
        <w:rPr>
          <w:b/>
          <w:sz w:val="28"/>
          <w:szCs w:val="28"/>
          <w:lang w:val="uk-UA"/>
        </w:rPr>
        <w:t>13</w:t>
      </w:r>
      <w:r w:rsidRPr="00AF3D2B">
        <w:rPr>
          <w:b/>
          <w:sz w:val="28"/>
          <w:szCs w:val="28"/>
          <w:lang w:val="uk-UA"/>
        </w:rPr>
        <w:t>.</w:t>
      </w:r>
      <w:r w:rsidRPr="00AF3D2B">
        <w:rPr>
          <w:sz w:val="28"/>
          <w:szCs w:val="28"/>
          <w:lang w:val="uk-UA"/>
        </w:rPr>
        <w:t xml:space="preserve"> Повне найменування Управління:</w:t>
      </w:r>
    </w:p>
    <w:p w:rsidR="001C1C02" w:rsidRPr="00AF3D2B" w:rsidRDefault="001C1C02" w:rsidP="001C1C02">
      <w:pPr>
        <w:ind w:firstLine="567"/>
        <w:jc w:val="both"/>
        <w:rPr>
          <w:sz w:val="28"/>
          <w:szCs w:val="28"/>
          <w:lang w:val="uk-UA"/>
        </w:rPr>
      </w:pPr>
      <w:r>
        <w:rPr>
          <w:sz w:val="28"/>
          <w:szCs w:val="28"/>
          <w:lang w:val="uk-UA"/>
        </w:rPr>
        <w:t xml:space="preserve"> - Ф</w:t>
      </w:r>
      <w:r w:rsidRPr="00AF3D2B">
        <w:rPr>
          <w:sz w:val="28"/>
          <w:szCs w:val="28"/>
          <w:lang w:val="uk-UA"/>
        </w:rPr>
        <w:t xml:space="preserve">інансове управління </w:t>
      </w:r>
      <w:proofErr w:type="spellStart"/>
      <w:r>
        <w:rPr>
          <w:sz w:val="28"/>
          <w:szCs w:val="28"/>
          <w:lang w:val="uk-UA"/>
        </w:rPr>
        <w:t>Бахмутської</w:t>
      </w:r>
      <w:proofErr w:type="spellEnd"/>
      <w:r w:rsidRPr="00AF3D2B">
        <w:rPr>
          <w:sz w:val="28"/>
          <w:szCs w:val="28"/>
          <w:lang w:val="uk-UA"/>
        </w:rPr>
        <w:t xml:space="preserve"> </w:t>
      </w:r>
      <w:r w:rsidRPr="00A34D4D">
        <w:rPr>
          <w:sz w:val="28"/>
          <w:szCs w:val="28"/>
          <w:lang w:val="uk-UA"/>
        </w:rPr>
        <w:t>міської ради.</w:t>
      </w:r>
    </w:p>
    <w:p w:rsidR="001C1C02" w:rsidRPr="00AF3D2B" w:rsidRDefault="001C1C02" w:rsidP="001C1C02">
      <w:pPr>
        <w:ind w:firstLine="567"/>
        <w:jc w:val="both"/>
        <w:rPr>
          <w:sz w:val="28"/>
          <w:szCs w:val="28"/>
          <w:lang w:val="uk-UA"/>
        </w:rPr>
      </w:pPr>
      <w:r w:rsidRPr="00AF3D2B">
        <w:rPr>
          <w:sz w:val="28"/>
          <w:szCs w:val="28"/>
          <w:lang w:val="uk-UA"/>
        </w:rPr>
        <w:t>Скорочене найменування Управління</w:t>
      </w:r>
      <w:r>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 xml:space="preserve">- </w:t>
      </w:r>
      <w:r w:rsidRPr="004B2464">
        <w:rPr>
          <w:sz w:val="28"/>
          <w:szCs w:val="28"/>
          <w:lang w:val="uk-UA"/>
        </w:rPr>
        <w:t>Міськфінуправління</w:t>
      </w:r>
      <w:r>
        <w:rPr>
          <w:sz w:val="28"/>
          <w:szCs w:val="28"/>
          <w:lang w:val="uk-UA"/>
        </w:rPr>
        <w:t>.</w:t>
      </w:r>
      <w:r w:rsidRPr="00AF3D2B">
        <w:rPr>
          <w:sz w:val="28"/>
          <w:szCs w:val="28"/>
          <w:lang w:val="uk-UA"/>
        </w:rPr>
        <w:t xml:space="preserve"> </w:t>
      </w:r>
    </w:p>
    <w:p w:rsidR="001C1C02" w:rsidRPr="00AF3D2B" w:rsidRDefault="001C1C02" w:rsidP="001C1C02">
      <w:pPr>
        <w:ind w:firstLine="567"/>
        <w:jc w:val="both"/>
        <w:rPr>
          <w:sz w:val="28"/>
          <w:szCs w:val="28"/>
          <w:lang w:val="uk-UA"/>
        </w:rPr>
      </w:pPr>
      <w:r w:rsidRPr="00AF3D2B">
        <w:rPr>
          <w:b/>
          <w:sz w:val="28"/>
          <w:szCs w:val="28"/>
          <w:lang w:val="uk-UA"/>
        </w:rPr>
        <w:t>1.</w:t>
      </w:r>
      <w:r>
        <w:rPr>
          <w:b/>
          <w:sz w:val="28"/>
          <w:szCs w:val="28"/>
          <w:lang w:val="uk-UA"/>
        </w:rPr>
        <w:t>14</w:t>
      </w:r>
      <w:r w:rsidRPr="00AF3D2B">
        <w:rPr>
          <w:b/>
          <w:sz w:val="28"/>
          <w:szCs w:val="28"/>
          <w:lang w:val="uk-UA"/>
        </w:rPr>
        <w:t>.</w:t>
      </w:r>
      <w:r w:rsidRPr="00AF3D2B">
        <w:rPr>
          <w:sz w:val="28"/>
          <w:szCs w:val="28"/>
          <w:lang w:val="uk-UA"/>
        </w:rPr>
        <w:t xml:space="preserve"> </w:t>
      </w:r>
      <w:r>
        <w:rPr>
          <w:sz w:val="28"/>
          <w:szCs w:val="28"/>
          <w:lang w:val="uk-UA"/>
        </w:rPr>
        <w:t>Місцезнаходження</w:t>
      </w:r>
      <w:r w:rsidRPr="00AF3D2B">
        <w:rPr>
          <w:sz w:val="28"/>
          <w:szCs w:val="28"/>
          <w:lang w:val="uk-UA"/>
        </w:rPr>
        <w:t xml:space="preserve"> Управління: 84500, Україна, Донецька область, </w:t>
      </w:r>
      <w:proofErr w:type="spellStart"/>
      <w:r w:rsidRPr="00AF3D2B">
        <w:rPr>
          <w:sz w:val="28"/>
          <w:szCs w:val="28"/>
          <w:lang w:val="uk-UA"/>
        </w:rPr>
        <w:t>м</w:t>
      </w:r>
      <w:r w:rsidRPr="00631EBA">
        <w:rPr>
          <w:sz w:val="28"/>
          <w:szCs w:val="28"/>
          <w:lang w:val="uk-UA"/>
        </w:rPr>
        <w:t>.Бахмут</w:t>
      </w:r>
      <w:proofErr w:type="spellEnd"/>
      <w:r w:rsidRPr="00631EBA">
        <w:rPr>
          <w:sz w:val="28"/>
          <w:szCs w:val="28"/>
          <w:lang w:val="uk-UA"/>
        </w:rPr>
        <w:t xml:space="preserve">, </w:t>
      </w:r>
      <w:proofErr w:type="spellStart"/>
      <w:r w:rsidRPr="00631EBA">
        <w:rPr>
          <w:sz w:val="28"/>
          <w:szCs w:val="28"/>
          <w:lang w:val="uk-UA"/>
        </w:rPr>
        <w:t>вул.Миру</w:t>
      </w:r>
      <w:proofErr w:type="spellEnd"/>
      <w:r w:rsidRPr="00631EBA">
        <w:rPr>
          <w:sz w:val="28"/>
          <w:szCs w:val="28"/>
          <w:lang w:val="uk-UA"/>
        </w:rPr>
        <w:t>, 44.</w:t>
      </w:r>
    </w:p>
    <w:p w:rsidR="001C1C02" w:rsidRPr="00AF3D2B" w:rsidRDefault="001C1C02" w:rsidP="001C1C02">
      <w:pPr>
        <w:ind w:firstLine="567"/>
        <w:jc w:val="center"/>
        <w:rPr>
          <w:b/>
          <w:sz w:val="28"/>
          <w:szCs w:val="28"/>
          <w:lang w:val="uk-UA"/>
        </w:rPr>
      </w:pPr>
      <w:r w:rsidRPr="00AF3D2B">
        <w:rPr>
          <w:b/>
          <w:sz w:val="28"/>
          <w:szCs w:val="28"/>
          <w:lang w:val="uk-UA"/>
        </w:rPr>
        <w:t>2. Структура</w:t>
      </w:r>
      <w:r>
        <w:rPr>
          <w:b/>
          <w:sz w:val="28"/>
          <w:szCs w:val="28"/>
          <w:lang w:val="uk-UA"/>
        </w:rPr>
        <w:t xml:space="preserve"> Управління</w:t>
      </w:r>
    </w:p>
    <w:p w:rsidR="001C1C02" w:rsidRDefault="001C1C02" w:rsidP="001C1C02">
      <w:pPr>
        <w:ind w:firstLine="527"/>
        <w:jc w:val="both"/>
        <w:rPr>
          <w:sz w:val="28"/>
          <w:szCs w:val="28"/>
          <w:lang w:val="uk-UA"/>
        </w:rPr>
      </w:pPr>
      <w:r>
        <w:rPr>
          <w:b/>
          <w:sz w:val="28"/>
          <w:szCs w:val="28"/>
          <w:lang w:val="uk-UA"/>
        </w:rPr>
        <w:t xml:space="preserve">2.1. </w:t>
      </w:r>
      <w:r>
        <w:rPr>
          <w:sz w:val="28"/>
          <w:szCs w:val="28"/>
          <w:lang w:val="uk-UA"/>
        </w:rPr>
        <w:t>Структура, штатний розпис та кошторис Управління затверджуються у встановленому законодавством порядку.</w:t>
      </w:r>
    </w:p>
    <w:p w:rsidR="001C1C02" w:rsidRDefault="001C1C02" w:rsidP="001C1C02">
      <w:pPr>
        <w:ind w:firstLine="527"/>
        <w:jc w:val="both"/>
        <w:rPr>
          <w:sz w:val="28"/>
          <w:szCs w:val="28"/>
          <w:lang w:val="uk-UA"/>
        </w:rPr>
      </w:pPr>
      <w:r w:rsidRPr="00854E4C">
        <w:rPr>
          <w:b/>
          <w:sz w:val="28"/>
          <w:szCs w:val="28"/>
          <w:lang w:val="uk-UA"/>
        </w:rPr>
        <w:lastRenderedPageBreak/>
        <w:t xml:space="preserve">2.2. </w:t>
      </w:r>
      <w:r>
        <w:rPr>
          <w:sz w:val="28"/>
          <w:szCs w:val="28"/>
          <w:lang w:val="uk-UA"/>
        </w:rPr>
        <w:t>Призначення на посаду та звільнення з посади працівників Управління здійснюється начальником Управління.</w:t>
      </w:r>
    </w:p>
    <w:p w:rsidR="001C1C02" w:rsidRPr="00F47E1F" w:rsidRDefault="001C1C02" w:rsidP="001C1C02">
      <w:pPr>
        <w:ind w:firstLine="527"/>
        <w:jc w:val="both"/>
        <w:rPr>
          <w:sz w:val="28"/>
          <w:szCs w:val="28"/>
          <w:lang w:val="uk-UA"/>
        </w:rPr>
      </w:pPr>
      <w:r>
        <w:rPr>
          <w:b/>
          <w:sz w:val="28"/>
          <w:szCs w:val="28"/>
          <w:lang w:val="uk-UA"/>
        </w:rPr>
        <w:t>2.3</w:t>
      </w:r>
      <w:r w:rsidRPr="00AF3D2B">
        <w:rPr>
          <w:b/>
          <w:sz w:val="28"/>
          <w:szCs w:val="28"/>
          <w:lang w:val="uk-UA"/>
        </w:rPr>
        <w:t>.</w:t>
      </w:r>
      <w:r>
        <w:rPr>
          <w:sz w:val="28"/>
          <w:szCs w:val="28"/>
          <w:lang w:val="uk-UA"/>
        </w:rPr>
        <w:t xml:space="preserve"> </w:t>
      </w:r>
      <w:r w:rsidRPr="00F47E1F">
        <w:rPr>
          <w:sz w:val="28"/>
          <w:szCs w:val="28"/>
          <w:lang w:val="uk-UA"/>
        </w:rPr>
        <w:t>До складу Управління входять структурні підрозділи:</w:t>
      </w:r>
    </w:p>
    <w:p w:rsidR="001C1C02" w:rsidRPr="00F47E1F" w:rsidRDefault="001C1C02" w:rsidP="001C1C02">
      <w:pPr>
        <w:numPr>
          <w:ilvl w:val="0"/>
          <w:numId w:val="28"/>
        </w:numPr>
        <w:suppressAutoHyphens w:val="0"/>
        <w:ind w:left="0" w:firstLine="709"/>
        <w:jc w:val="both"/>
        <w:rPr>
          <w:sz w:val="28"/>
          <w:szCs w:val="28"/>
          <w:lang w:val="uk-UA"/>
        </w:rPr>
      </w:pPr>
      <w:r w:rsidRPr="00F47E1F">
        <w:rPr>
          <w:sz w:val="28"/>
          <w:szCs w:val="28"/>
          <w:lang w:val="uk-UA"/>
        </w:rPr>
        <w:t>бюджетний відділ</w:t>
      </w:r>
      <w:r>
        <w:rPr>
          <w:sz w:val="28"/>
          <w:szCs w:val="28"/>
          <w:lang w:val="uk-UA"/>
        </w:rPr>
        <w:t xml:space="preserve"> Управління</w:t>
      </w:r>
      <w:r w:rsidRPr="00F47E1F">
        <w:rPr>
          <w:sz w:val="28"/>
          <w:szCs w:val="28"/>
          <w:lang w:val="uk-UA"/>
        </w:rPr>
        <w:t>;</w:t>
      </w:r>
    </w:p>
    <w:p w:rsidR="001C1C02" w:rsidRPr="00F47E1F" w:rsidRDefault="001C1C02" w:rsidP="001C1C02">
      <w:pPr>
        <w:numPr>
          <w:ilvl w:val="0"/>
          <w:numId w:val="28"/>
        </w:numPr>
        <w:suppressAutoHyphens w:val="0"/>
        <w:ind w:left="0" w:firstLine="709"/>
        <w:jc w:val="both"/>
        <w:rPr>
          <w:sz w:val="28"/>
          <w:szCs w:val="28"/>
          <w:lang w:val="uk-UA"/>
        </w:rPr>
      </w:pPr>
      <w:r w:rsidRPr="00F47E1F">
        <w:rPr>
          <w:sz w:val="28"/>
          <w:szCs w:val="28"/>
          <w:lang w:val="uk-UA"/>
        </w:rPr>
        <w:t>відділ економічного аналізу та планування доходів</w:t>
      </w:r>
      <w:r>
        <w:rPr>
          <w:sz w:val="28"/>
          <w:szCs w:val="28"/>
          <w:lang w:val="uk-UA"/>
        </w:rPr>
        <w:t xml:space="preserve"> Управління</w:t>
      </w:r>
      <w:r w:rsidRPr="00F47E1F">
        <w:rPr>
          <w:sz w:val="28"/>
          <w:szCs w:val="28"/>
          <w:lang w:val="uk-UA"/>
        </w:rPr>
        <w:t>;</w:t>
      </w:r>
    </w:p>
    <w:p w:rsidR="001C1C02" w:rsidRPr="00F47E1F" w:rsidRDefault="001C1C02" w:rsidP="001C1C02">
      <w:pPr>
        <w:numPr>
          <w:ilvl w:val="0"/>
          <w:numId w:val="28"/>
        </w:numPr>
        <w:suppressAutoHyphens w:val="0"/>
        <w:ind w:left="0" w:firstLine="709"/>
        <w:jc w:val="both"/>
        <w:rPr>
          <w:sz w:val="28"/>
          <w:szCs w:val="28"/>
          <w:lang w:val="uk-UA"/>
        </w:rPr>
      </w:pPr>
      <w:r w:rsidRPr="00F47E1F">
        <w:rPr>
          <w:sz w:val="28"/>
          <w:szCs w:val="28"/>
          <w:lang w:val="uk-UA"/>
        </w:rPr>
        <w:t>відділ обліку та звітності</w:t>
      </w:r>
      <w:r>
        <w:rPr>
          <w:sz w:val="28"/>
          <w:szCs w:val="28"/>
          <w:lang w:val="uk-UA"/>
        </w:rPr>
        <w:t xml:space="preserve"> Управління</w:t>
      </w:r>
      <w:r w:rsidRPr="00F47E1F">
        <w:rPr>
          <w:sz w:val="28"/>
          <w:szCs w:val="28"/>
          <w:lang w:val="uk-UA"/>
        </w:rPr>
        <w:t xml:space="preserve">, </w:t>
      </w:r>
    </w:p>
    <w:p w:rsidR="001C1C02" w:rsidRPr="00F47E1F" w:rsidRDefault="001C1C02" w:rsidP="001C1C02">
      <w:pPr>
        <w:ind w:firstLine="567"/>
        <w:jc w:val="both"/>
        <w:rPr>
          <w:sz w:val="28"/>
          <w:szCs w:val="28"/>
          <w:lang w:val="uk-UA"/>
        </w:rPr>
      </w:pPr>
      <w:r w:rsidRPr="00F47E1F">
        <w:rPr>
          <w:sz w:val="28"/>
          <w:szCs w:val="28"/>
          <w:lang w:val="uk-UA"/>
        </w:rPr>
        <w:t>які не мають статусу юридичної особи і не підлягають державній реєстрації</w:t>
      </w:r>
      <w:r>
        <w:rPr>
          <w:sz w:val="28"/>
          <w:szCs w:val="28"/>
          <w:lang w:val="uk-UA"/>
        </w:rPr>
        <w:t>.</w:t>
      </w:r>
    </w:p>
    <w:p w:rsidR="001C1C02" w:rsidRDefault="001C1C02" w:rsidP="001C1C02">
      <w:pPr>
        <w:autoSpaceDE w:val="0"/>
        <w:autoSpaceDN w:val="0"/>
        <w:adjustRightInd w:val="0"/>
        <w:jc w:val="both"/>
        <w:rPr>
          <w:b/>
          <w:sz w:val="28"/>
          <w:szCs w:val="28"/>
          <w:lang w:val="uk-UA"/>
        </w:rPr>
      </w:pPr>
      <w:r>
        <w:rPr>
          <w:b/>
          <w:sz w:val="28"/>
          <w:szCs w:val="28"/>
          <w:lang w:val="uk-UA"/>
        </w:rPr>
        <w:tab/>
      </w:r>
    </w:p>
    <w:p w:rsidR="001C1C02" w:rsidRPr="00AF3D2B" w:rsidRDefault="001C1C02" w:rsidP="001C1C02">
      <w:pPr>
        <w:tabs>
          <w:tab w:val="left" w:pos="567"/>
        </w:tabs>
        <w:autoSpaceDE w:val="0"/>
        <w:autoSpaceDN w:val="0"/>
        <w:adjustRightInd w:val="0"/>
        <w:jc w:val="both"/>
        <w:rPr>
          <w:sz w:val="28"/>
          <w:szCs w:val="28"/>
          <w:lang w:val="uk-UA"/>
        </w:rPr>
      </w:pPr>
      <w:r>
        <w:rPr>
          <w:b/>
          <w:sz w:val="28"/>
          <w:szCs w:val="28"/>
          <w:lang w:val="uk-UA"/>
        </w:rPr>
        <w:tab/>
        <w:t xml:space="preserve"> </w:t>
      </w:r>
      <w:r w:rsidRPr="00AF3D2B">
        <w:rPr>
          <w:b/>
          <w:sz w:val="28"/>
          <w:szCs w:val="28"/>
          <w:lang w:val="uk-UA"/>
        </w:rPr>
        <w:t>2.4.</w:t>
      </w:r>
      <w:r w:rsidRPr="00AF3D2B">
        <w:rPr>
          <w:sz w:val="28"/>
          <w:szCs w:val="28"/>
          <w:lang w:val="uk-UA"/>
        </w:rPr>
        <w:t xml:space="preserve"> </w:t>
      </w:r>
      <w:r>
        <w:rPr>
          <w:sz w:val="28"/>
          <w:szCs w:val="28"/>
          <w:lang w:val="uk-UA"/>
        </w:rPr>
        <w:t xml:space="preserve"> С</w:t>
      </w:r>
      <w:r w:rsidRPr="00AF3D2B">
        <w:rPr>
          <w:sz w:val="28"/>
          <w:szCs w:val="28"/>
          <w:lang w:val="uk-UA"/>
        </w:rPr>
        <w:t>труктурн</w:t>
      </w:r>
      <w:r>
        <w:rPr>
          <w:sz w:val="28"/>
          <w:szCs w:val="28"/>
          <w:lang w:val="uk-UA"/>
        </w:rPr>
        <w:t>і</w:t>
      </w:r>
      <w:r w:rsidRPr="00AF3D2B">
        <w:rPr>
          <w:sz w:val="28"/>
          <w:szCs w:val="28"/>
          <w:lang w:val="uk-UA"/>
        </w:rPr>
        <w:t xml:space="preserve"> підрозділ</w:t>
      </w:r>
      <w:r>
        <w:rPr>
          <w:sz w:val="28"/>
          <w:szCs w:val="28"/>
          <w:lang w:val="uk-UA"/>
        </w:rPr>
        <w:t>и Управління</w:t>
      </w:r>
      <w:r w:rsidRPr="00AF3D2B">
        <w:rPr>
          <w:sz w:val="28"/>
          <w:szCs w:val="28"/>
          <w:lang w:val="uk-UA"/>
        </w:rPr>
        <w:t xml:space="preserve"> керу</w:t>
      </w:r>
      <w:r>
        <w:rPr>
          <w:sz w:val="28"/>
          <w:szCs w:val="28"/>
          <w:lang w:val="uk-UA"/>
        </w:rPr>
        <w:t>ю</w:t>
      </w:r>
      <w:r w:rsidRPr="00AF3D2B">
        <w:rPr>
          <w:sz w:val="28"/>
          <w:szCs w:val="28"/>
          <w:lang w:val="uk-UA"/>
        </w:rPr>
        <w:t>ться у своїй діяльності</w:t>
      </w:r>
      <w:r>
        <w:rPr>
          <w:sz w:val="28"/>
          <w:szCs w:val="28"/>
          <w:lang w:val="uk-UA"/>
        </w:rPr>
        <w:t xml:space="preserve"> нормативно-правовими актами, які регламентують діяльність Управління та питання з напрямків діяльності відповідних структурних підрозділів, </w:t>
      </w:r>
      <w:r w:rsidRPr="00AF3D2B">
        <w:rPr>
          <w:sz w:val="28"/>
          <w:szCs w:val="28"/>
          <w:lang w:val="uk-UA"/>
        </w:rPr>
        <w:t>Положенням про них, як</w:t>
      </w:r>
      <w:r>
        <w:rPr>
          <w:sz w:val="28"/>
          <w:szCs w:val="28"/>
          <w:lang w:val="uk-UA"/>
        </w:rPr>
        <w:t>і</w:t>
      </w:r>
      <w:r w:rsidRPr="00AF3D2B">
        <w:rPr>
          <w:sz w:val="28"/>
          <w:szCs w:val="28"/>
          <w:lang w:val="uk-UA"/>
        </w:rPr>
        <w:t xml:space="preserve"> розробл</w:t>
      </w:r>
      <w:r>
        <w:rPr>
          <w:sz w:val="28"/>
          <w:szCs w:val="28"/>
          <w:lang w:val="uk-UA"/>
        </w:rPr>
        <w:t>я</w:t>
      </w:r>
      <w:r w:rsidRPr="00AF3D2B">
        <w:rPr>
          <w:sz w:val="28"/>
          <w:szCs w:val="28"/>
          <w:lang w:val="uk-UA"/>
        </w:rPr>
        <w:t>ють начальники відділів та затверджує начальник</w:t>
      </w:r>
      <w:r>
        <w:rPr>
          <w:sz w:val="28"/>
          <w:szCs w:val="28"/>
          <w:lang w:val="uk-UA"/>
        </w:rPr>
        <w:t xml:space="preserve"> </w:t>
      </w:r>
      <w:r w:rsidRPr="00AF3D2B">
        <w:rPr>
          <w:sz w:val="28"/>
          <w:szCs w:val="28"/>
          <w:lang w:val="uk-UA"/>
        </w:rPr>
        <w:t>Управління</w:t>
      </w:r>
      <w:r>
        <w:rPr>
          <w:sz w:val="28"/>
          <w:szCs w:val="28"/>
          <w:lang w:val="uk-UA"/>
        </w:rPr>
        <w:t>.</w:t>
      </w:r>
      <w:r w:rsidRPr="00AF3D2B">
        <w:rPr>
          <w:sz w:val="28"/>
          <w:szCs w:val="28"/>
          <w:lang w:val="uk-UA"/>
        </w:rPr>
        <w:t xml:space="preserve"> </w:t>
      </w:r>
    </w:p>
    <w:p w:rsidR="001C1C02" w:rsidRPr="00AF3D2B" w:rsidRDefault="001C1C02" w:rsidP="001C1C02">
      <w:pPr>
        <w:ind w:firstLine="567"/>
        <w:jc w:val="both"/>
        <w:rPr>
          <w:sz w:val="28"/>
          <w:szCs w:val="28"/>
          <w:lang w:val="uk-UA"/>
        </w:rPr>
      </w:pPr>
      <w:r w:rsidRPr="00AF3D2B">
        <w:rPr>
          <w:b/>
          <w:sz w:val="28"/>
          <w:szCs w:val="28"/>
          <w:lang w:val="uk-UA"/>
        </w:rPr>
        <w:t>2.5.</w:t>
      </w:r>
      <w:r w:rsidRPr="00AF3D2B">
        <w:rPr>
          <w:sz w:val="28"/>
          <w:szCs w:val="28"/>
          <w:lang w:val="uk-UA"/>
        </w:rPr>
        <w:t xml:space="preserve"> Структурні підрозділи  Управління   підпорядковані, підконтрольні та підзвітні начальнику Управління та його заступнику згідно визначених обов’язків.</w:t>
      </w:r>
    </w:p>
    <w:p w:rsidR="001C1C02" w:rsidRPr="00AF3D2B" w:rsidRDefault="001C1C02" w:rsidP="001C1C02">
      <w:pPr>
        <w:ind w:firstLine="567"/>
        <w:jc w:val="center"/>
        <w:rPr>
          <w:b/>
          <w:sz w:val="28"/>
          <w:szCs w:val="28"/>
          <w:lang w:val="uk-UA"/>
        </w:rPr>
      </w:pPr>
      <w:r w:rsidRPr="00AF3D2B">
        <w:rPr>
          <w:b/>
          <w:sz w:val="28"/>
          <w:szCs w:val="28"/>
          <w:lang w:val="uk-UA"/>
        </w:rPr>
        <w:t>3. Основні  завдання та функції Управління.</w:t>
      </w:r>
    </w:p>
    <w:p w:rsidR="001C1C02" w:rsidRPr="00AF3D2B" w:rsidRDefault="001C1C02" w:rsidP="001C1C02">
      <w:pPr>
        <w:ind w:firstLine="567"/>
        <w:jc w:val="both"/>
        <w:rPr>
          <w:sz w:val="28"/>
          <w:szCs w:val="28"/>
          <w:lang w:val="uk-UA"/>
        </w:rPr>
      </w:pPr>
      <w:r w:rsidRPr="00AF3D2B">
        <w:rPr>
          <w:b/>
          <w:sz w:val="28"/>
          <w:szCs w:val="28"/>
          <w:lang w:val="uk-UA"/>
        </w:rPr>
        <w:t>3.1.</w:t>
      </w:r>
      <w:r w:rsidRPr="00AF3D2B">
        <w:rPr>
          <w:sz w:val="28"/>
          <w:szCs w:val="28"/>
          <w:lang w:val="uk-UA"/>
        </w:rPr>
        <w:t xml:space="preserve"> Основними  завданнями Управління є:</w:t>
      </w:r>
    </w:p>
    <w:p w:rsidR="001C1C02" w:rsidRPr="00AF3D2B" w:rsidRDefault="001C1C02" w:rsidP="001C1C02">
      <w:pPr>
        <w:ind w:firstLine="567"/>
        <w:jc w:val="both"/>
        <w:rPr>
          <w:sz w:val="28"/>
          <w:szCs w:val="28"/>
          <w:lang w:val="uk-UA"/>
        </w:rPr>
      </w:pPr>
      <w:r w:rsidRPr="00AF3D2B">
        <w:rPr>
          <w:sz w:val="28"/>
          <w:szCs w:val="28"/>
          <w:lang w:val="uk-UA"/>
        </w:rPr>
        <w:t xml:space="preserve">3.1.1. Забезпечення реалізації державної бюджетної політики </w:t>
      </w:r>
      <w:r w:rsidRPr="00850FEC">
        <w:rPr>
          <w:sz w:val="28"/>
          <w:szCs w:val="28"/>
          <w:lang w:val="uk-UA"/>
        </w:rPr>
        <w:t>на міському рівні;</w:t>
      </w:r>
    </w:p>
    <w:p w:rsidR="001C1C02" w:rsidRPr="00AF3D2B" w:rsidRDefault="001C1C02" w:rsidP="001C1C02">
      <w:pPr>
        <w:ind w:firstLine="567"/>
        <w:jc w:val="both"/>
        <w:rPr>
          <w:sz w:val="28"/>
          <w:szCs w:val="28"/>
          <w:lang w:val="uk-UA"/>
        </w:rPr>
      </w:pPr>
      <w:r w:rsidRPr="00AF3D2B">
        <w:rPr>
          <w:sz w:val="28"/>
          <w:szCs w:val="28"/>
          <w:lang w:val="uk-UA"/>
        </w:rPr>
        <w:t xml:space="preserve">3.1.2. Підготовка пропозицій щодо фінансового забезпечення заходів соціально-економічного розвитку території </w:t>
      </w:r>
      <w:proofErr w:type="spellStart"/>
      <w:r>
        <w:rPr>
          <w:sz w:val="28"/>
          <w:szCs w:val="28"/>
          <w:lang w:val="uk-UA"/>
        </w:rPr>
        <w:t>Бахмутської</w:t>
      </w:r>
      <w:proofErr w:type="spellEnd"/>
      <w:r w:rsidRPr="00AF3D2B">
        <w:rPr>
          <w:sz w:val="28"/>
          <w:szCs w:val="28"/>
          <w:lang w:val="uk-UA"/>
        </w:rPr>
        <w:t xml:space="preserve"> </w:t>
      </w:r>
      <w:r w:rsidRPr="0040663E">
        <w:rPr>
          <w:sz w:val="28"/>
          <w:szCs w:val="28"/>
          <w:lang w:val="uk-UA"/>
        </w:rPr>
        <w:t>міськ</w:t>
      </w:r>
      <w:r w:rsidRPr="00AF3D2B">
        <w:rPr>
          <w:sz w:val="28"/>
          <w:szCs w:val="28"/>
          <w:lang w:val="uk-UA"/>
        </w:rPr>
        <w:t xml:space="preserve">ої </w:t>
      </w:r>
      <w:r>
        <w:rPr>
          <w:sz w:val="28"/>
          <w:szCs w:val="28"/>
          <w:lang w:val="uk-UA"/>
        </w:rPr>
        <w:t>ОТГ</w:t>
      </w:r>
      <w:r w:rsidRPr="00AF3D2B">
        <w:rPr>
          <w:sz w:val="28"/>
          <w:szCs w:val="28"/>
          <w:lang w:val="uk-UA"/>
        </w:rPr>
        <w:t xml:space="preserve"> на відповідний рік;</w:t>
      </w:r>
    </w:p>
    <w:p w:rsidR="001C1C02" w:rsidRPr="00AF3D2B" w:rsidRDefault="001C1C02" w:rsidP="001C1C02">
      <w:pPr>
        <w:ind w:firstLine="567"/>
        <w:jc w:val="both"/>
        <w:rPr>
          <w:sz w:val="28"/>
          <w:szCs w:val="28"/>
          <w:lang w:val="uk-UA"/>
        </w:rPr>
      </w:pPr>
      <w:r w:rsidRPr="00AF3D2B">
        <w:rPr>
          <w:sz w:val="28"/>
          <w:szCs w:val="28"/>
          <w:lang w:val="uk-UA"/>
        </w:rPr>
        <w:t>3.1.3. Розроблення пропозицій з удосконалення методів фінансового і бюджетного планування та фінансування витрат;</w:t>
      </w:r>
    </w:p>
    <w:p w:rsidR="001C1C02" w:rsidRPr="00532272" w:rsidRDefault="001C1C02" w:rsidP="001C1C02">
      <w:pPr>
        <w:ind w:firstLine="567"/>
        <w:jc w:val="both"/>
        <w:rPr>
          <w:sz w:val="28"/>
          <w:szCs w:val="28"/>
          <w:lang w:val="uk-UA"/>
        </w:rPr>
      </w:pPr>
      <w:r w:rsidRPr="00AF3D2B">
        <w:rPr>
          <w:sz w:val="28"/>
          <w:szCs w:val="28"/>
          <w:lang w:val="uk-UA"/>
        </w:rPr>
        <w:t xml:space="preserve">3.1.4. Складання проекту </w:t>
      </w:r>
      <w:r w:rsidRPr="00850FEC">
        <w:rPr>
          <w:sz w:val="28"/>
          <w:szCs w:val="28"/>
          <w:lang w:val="uk-UA"/>
        </w:rPr>
        <w:t xml:space="preserve">бюджету </w:t>
      </w:r>
      <w:proofErr w:type="spellStart"/>
      <w:r w:rsidRPr="00532272">
        <w:rPr>
          <w:sz w:val="28"/>
          <w:szCs w:val="28"/>
          <w:lang w:val="uk-UA"/>
        </w:rPr>
        <w:t>Бахмутської</w:t>
      </w:r>
      <w:proofErr w:type="spellEnd"/>
      <w:r>
        <w:rPr>
          <w:sz w:val="28"/>
          <w:szCs w:val="28"/>
          <w:lang w:val="uk-UA"/>
        </w:rPr>
        <w:t xml:space="preserve"> міської</w:t>
      </w:r>
      <w:r w:rsidRPr="00532272">
        <w:rPr>
          <w:sz w:val="28"/>
          <w:szCs w:val="28"/>
          <w:lang w:val="uk-UA"/>
        </w:rPr>
        <w:t xml:space="preserve"> ОТГ  і подання його на розгляд виконавчому комітету міської ради для подальшого затвердження міською радою;</w:t>
      </w:r>
    </w:p>
    <w:p w:rsidR="001C1C02" w:rsidRPr="00532272" w:rsidRDefault="001C1C02" w:rsidP="001C1C02">
      <w:pPr>
        <w:ind w:firstLine="567"/>
        <w:jc w:val="both"/>
        <w:rPr>
          <w:sz w:val="28"/>
          <w:szCs w:val="28"/>
          <w:lang w:val="uk-UA"/>
        </w:rPr>
      </w:pPr>
      <w:r w:rsidRPr="00532272">
        <w:rPr>
          <w:sz w:val="28"/>
          <w:szCs w:val="28"/>
          <w:lang w:val="uk-UA"/>
        </w:rPr>
        <w:t xml:space="preserve">3.1.5. Здійснення загальної організації та управління виконанням бюджету </w:t>
      </w:r>
      <w:proofErr w:type="spellStart"/>
      <w:r w:rsidRPr="00532272">
        <w:rPr>
          <w:sz w:val="28"/>
          <w:szCs w:val="28"/>
          <w:lang w:val="uk-UA"/>
        </w:rPr>
        <w:t>Бахмутської</w:t>
      </w:r>
      <w:proofErr w:type="spellEnd"/>
      <w:r w:rsidRPr="00532272">
        <w:rPr>
          <w:sz w:val="28"/>
          <w:szCs w:val="28"/>
          <w:lang w:val="uk-UA"/>
        </w:rPr>
        <w:t xml:space="preserve"> міської ОТГ, координація в межах своєї компетенції діяльності учасників бюджетного процесу з питань виконання бюджету;</w:t>
      </w:r>
    </w:p>
    <w:p w:rsidR="001C1C02" w:rsidRPr="00AF3D2B" w:rsidRDefault="001C1C02" w:rsidP="001C1C02">
      <w:pPr>
        <w:ind w:firstLine="567"/>
        <w:jc w:val="both"/>
        <w:rPr>
          <w:sz w:val="28"/>
          <w:szCs w:val="28"/>
          <w:lang w:val="uk-UA"/>
        </w:rPr>
      </w:pPr>
      <w:r w:rsidRPr="00AF3D2B">
        <w:rPr>
          <w:sz w:val="28"/>
          <w:szCs w:val="28"/>
          <w:lang w:val="uk-UA"/>
        </w:rPr>
        <w:t xml:space="preserve">3.1.6. Здійснення контролю за дотриманням підприємствами, установами і організаціями законодавства щодо використання ними бюджетних коштів, та коштів цільових фондів, утворених </w:t>
      </w:r>
      <w:r w:rsidRPr="00532272">
        <w:rPr>
          <w:sz w:val="28"/>
          <w:szCs w:val="28"/>
          <w:lang w:val="uk-UA"/>
        </w:rPr>
        <w:t>міською радою</w:t>
      </w:r>
      <w:r w:rsidRPr="00AF3D2B">
        <w:rPr>
          <w:sz w:val="28"/>
          <w:szCs w:val="28"/>
          <w:lang w:val="uk-UA"/>
        </w:rPr>
        <w:t>, а також інших норм чинного законодавства в межах наданих повноважень</w:t>
      </w:r>
      <w:r>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3.1.</w:t>
      </w:r>
      <w:r>
        <w:rPr>
          <w:sz w:val="28"/>
          <w:szCs w:val="28"/>
          <w:lang w:val="uk-UA"/>
        </w:rPr>
        <w:t>7</w:t>
      </w:r>
      <w:r w:rsidRPr="00AF3D2B">
        <w:rPr>
          <w:sz w:val="28"/>
          <w:szCs w:val="28"/>
          <w:lang w:val="uk-UA"/>
        </w:rPr>
        <w:t xml:space="preserve">. Забезпечення контролю за дотриманням діючого законодавства з питань фінансово-бюджетної політики на території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ab/>
      </w:r>
      <w:r w:rsidRPr="00AF3D2B">
        <w:rPr>
          <w:b/>
          <w:sz w:val="28"/>
          <w:szCs w:val="28"/>
          <w:lang w:val="uk-UA"/>
        </w:rPr>
        <w:t>3.2.</w:t>
      </w:r>
      <w:r w:rsidRPr="00AF3D2B">
        <w:rPr>
          <w:sz w:val="28"/>
          <w:szCs w:val="28"/>
          <w:lang w:val="uk-UA"/>
        </w:rPr>
        <w:t xml:space="preserve"> Управління відповідно до </w:t>
      </w:r>
      <w:r>
        <w:rPr>
          <w:sz w:val="28"/>
          <w:szCs w:val="28"/>
          <w:lang w:val="uk-UA"/>
        </w:rPr>
        <w:t>основних напрямків його діяльності виконує наступні функції та завдання</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 xml:space="preserve">3.2.1. Бере участь у розробленні балансу фінансових  ресурсів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w:t>
      </w:r>
      <w:r w:rsidRPr="0029467C">
        <w:rPr>
          <w:sz w:val="28"/>
          <w:szCs w:val="28"/>
          <w:lang w:val="uk-UA"/>
        </w:rPr>
        <w:t xml:space="preserve">готує розділ податково-бюджетної політики в Програмі економічного та соціального розвитку території </w:t>
      </w:r>
      <w:proofErr w:type="spellStart"/>
      <w:r w:rsidRPr="0029467C">
        <w:rPr>
          <w:sz w:val="28"/>
          <w:szCs w:val="28"/>
          <w:lang w:val="uk-UA"/>
        </w:rPr>
        <w:t>Бахмутської</w:t>
      </w:r>
      <w:proofErr w:type="spellEnd"/>
      <w:r w:rsidRPr="0029467C">
        <w:rPr>
          <w:sz w:val="28"/>
          <w:szCs w:val="28"/>
          <w:lang w:val="uk-UA"/>
        </w:rPr>
        <w:t xml:space="preserve"> </w:t>
      </w:r>
      <w:r w:rsidRPr="0029467C">
        <w:rPr>
          <w:sz w:val="28"/>
          <w:szCs w:val="28"/>
          <w:lang w:val="uk-UA"/>
        </w:rPr>
        <w:lastRenderedPageBreak/>
        <w:t>міської  ОТГ</w:t>
      </w:r>
      <w:r w:rsidRPr="00B908E6">
        <w:rPr>
          <w:sz w:val="28"/>
          <w:szCs w:val="28"/>
          <w:lang w:val="uk-UA"/>
        </w:rPr>
        <w:t xml:space="preserve"> на відповідний бюджетний період</w:t>
      </w:r>
      <w:r w:rsidRPr="00AF3D2B">
        <w:rPr>
          <w:sz w:val="28"/>
          <w:szCs w:val="28"/>
          <w:lang w:val="uk-UA"/>
        </w:rPr>
        <w:t xml:space="preserve">, аналізує соціально-економічні показники розвитку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та враховує їх під час формування та виконання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3.2.2. Забезпечує захист фінансових інтересів держави та здійснює у межах своєї компетенції контроль за дотриманням бюджетного законодавства;</w:t>
      </w:r>
    </w:p>
    <w:p w:rsidR="001C1C02" w:rsidRPr="00AF3D2B" w:rsidRDefault="001C1C02" w:rsidP="001C1C02">
      <w:pPr>
        <w:ind w:firstLine="567"/>
        <w:jc w:val="both"/>
        <w:rPr>
          <w:sz w:val="28"/>
          <w:szCs w:val="28"/>
          <w:lang w:val="uk-UA"/>
        </w:rPr>
      </w:pPr>
      <w:r w:rsidRPr="00AF3D2B">
        <w:rPr>
          <w:sz w:val="28"/>
          <w:szCs w:val="28"/>
          <w:lang w:val="uk-UA"/>
        </w:rPr>
        <w:t>3.2.3. Забезпечує організацію роботи головних розпорядників коштів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узагальнює та надає </w:t>
      </w:r>
      <w:r>
        <w:rPr>
          <w:sz w:val="28"/>
          <w:szCs w:val="28"/>
          <w:lang w:val="uk-UA"/>
        </w:rPr>
        <w:t xml:space="preserve">Департаменту фінансів </w:t>
      </w:r>
      <w:r w:rsidRPr="00AF3D2B">
        <w:rPr>
          <w:sz w:val="28"/>
          <w:szCs w:val="28"/>
          <w:lang w:val="uk-UA"/>
        </w:rPr>
        <w:t xml:space="preserve"> облдержадміністрації необхідну інформацію та пропозиції для проведення розрахунків обсягів міжбюджетних трансфертів та інших показників;</w:t>
      </w:r>
    </w:p>
    <w:p w:rsidR="001C1C02" w:rsidRPr="00AF3D2B" w:rsidRDefault="001C1C02" w:rsidP="001C1C02">
      <w:pPr>
        <w:ind w:firstLine="567"/>
        <w:jc w:val="both"/>
        <w:rPr>
          <w:sz w:val="28"/>
          <w:szCs w:val="28"/>
          <w:lang w:val="uk-UA"/>
        </w:rPr>
      </w:pPr>
      <w:r w:rsidRPr="00AF3D2B">
        <w:rPr>
          <w:sz w:val="28"/>
          <w:szCs w:val="28"/>
          <w:lang w:val="uk-UA"/>
        </w:rPr>
        <w:t xml:space="preserve">3.2.4. Разом з галузевими управліннями міської ради – головними розпорядниками коштів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розглядає показники доходів та видатків бюджету </w:t>
      </w:r>
      <w:proofErr w:type="spellStart"/>
      <w:r>
        <w:rPr>
          <w:sz w:val="28"/>
          <w:szCs w:val="28"/>
          <w:lang w:val="uk-UA"/>
        </w:rPr>
        <w:t>Бахмутської</w:t>
      </w:r>
      <w:proofErr w:type="spellEnd"/>
      <w:r>
        <w:rPr>
          <w:sz w:val="28"/>
          <w:szCs w:val="28"/>
          <w:lang w:val="uk-UA"/>
        </w:rPr>
        <w:t xml:space="preserve"> міської ОТГ </w:t>
      </w:r>
      <w:r w:rsidRPr="00344788">
        <w:rPr>
          <w:sz w:val="28"/>
          <w:szCs w:val="28"/>
          <w:lang w:val="uk-UA"/>
        </w:rPr>
        <w:t>на наступний бюджетний рік;</w:t>
      </w:r>
    </w:p>
    <w:p w:rsidR="001C1C02" w:rsidRPr="00AF3D2B" w:rsidRDefault="001C1C02" w:rsidP="001C1C02">
      <w:pPr>
        <w:ind w:firstLine="567"/>
        <w:jc w:val="both"/>
        <w:rPr>
          <w:sz w:val="28"/>
          <w:szCs w:val="28"/>
          <w:lang w:val="uk-UA"/>
        </w:rPr>
      </w:pPr>
      <w:r w:rsidRPr="00AF3D2B">
        <w:rPr>
          <w:sz w:val="28"/>
          <w:szCs w:val="28"/>
          <w:lang w:val="uk-UA"/>
        </w:rPr>
        <w:t>3.2.5.Готує зауваження і пропозиції до показників доходної і видаткової частин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 для розгляду </w:t>
      </w:r>
      <w:r>
        <w:rPr>
          <w:sz w:val="28"/>
          <w:szCs w:val="28"/>
          <w:lang w:val="uk-UA"/>
        </w:rPr>
        <w:t>Департаментом фінансів</w:t>
      </w:r>
      <w:r w:rsidRPr="00AF3D2B">
        <w:rPr>
          <w:sz w:val="28"/>
          <w:szCs w:val="28"/>
          <w:lang w:val="uk-UA"/>
        </w:rPr>
        <w:t xml:space="preserve"> облдержадміністрації, Міністерством фінансів України, Кабінетом Міністрів України, Комітетом Верховної Ради України з питань бюджету;</w:t>
      </w:r>
    </w:p>
    <w:p w:rsidR="001C1C02" w:rsidRPr="00AF3D2B" w:rsidRDefault="001C1C02" w:rsidP="001C1C02">
      <w:pPr>
        <w:ind w:firstLine="567"/>
        <w:jc w:val="both"/>
        <w:rPr>
          <w:sz w:val="28"/>
          <w:szCs w:val="28"/>
          <w:lang w:val="uk-UA"/>
        </w:rPr>
      </w:pPr>
      <w:r w:rsidRPr="00AF3D2B">
        <w:rPr>
          <w:sz w:val="28"/>
          <w:szCs w:val="28"/>
          <w:lang w:val="uk-UA"/>
        </w:rPr>
        <w:t xml:space="preserve">3.2.6. Проводить постійний моніторинг стану виконання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у тому числі по мережі, штатах та контингенту бюджетної сфери </w:t>
      </w:r>
      <w:r>
        <w:rPr>
          <w:sz w:val="28"/>
          <w:szCs w:val="28"/>
          <w:lang w:val="uk-UA"/>
        </w:rPr>
        <w:t xml:space="preserve"> громади</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7</w:t>
      </w:r>
      <w:r w:rsidRPr="00AF3D2B">
        <w:rPr>
          <w:sz w:val="28"/>
          <w:szCs w:val="28"/>
          <w:lang w:val="uk-UA"/>
        </w:rPr>
        <w:t>. Здійснює прогнозування та постійний аналіз виконання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по доходах та видатках на основі періодичних та річних звітів головних розпорядників коштів бюджету, складених територіальними органами Державної казначейської служби України, дебіторської та кредиторської заборгованості бюджетної сфери, готує відповідну пояснювальну записку і подає її у встановлені терміни до </w:t>
      </w:r>
      <w:r>
        <w:rPr>
          <w:sz w:val="28"/>
          <w:szCs w:val="28"/>
          <w:lang w:val="uk-UA"/>
        </w:rPr>
        <w:t>Департаменту фінансів</w:t>
      </w:r>
      <w:r w:rsidRPr="00AF3D2B">
        <w:rPr>
          <w:sz w:val="28"/>
          <w:szCs w:val="28"/>
          <w:lang w:val="uk-UA"/>
        </w:rPr>
        <w:t xml:space="preserve"> Донецької облдержадміністрації;</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8</w:t>
      </w:r>
      <w:r w:rsidRPr="00AF3D2B">
        <w:rPr>
          <w:sz w:val="28"/>
          <w:szCs w:val="28"/>
          <w:lang w:val="uk-UA"/>
        </w:rPr>
        <w:t xml:space="preserve">. Проводить разом з </w:t>
      </w:r>
      <w:r>
        <w:rPr>
          <w:sz w:val="28"/>
          <w:szCs w:val="28"/>
          <w:lang w:val="uk-UA"/>
        </w:rPr>
        <w:t xml:space="preserve">територіальними </w:t>
      </w:r>
      <w:r w:rsidRPr="00AF3D2B">
        <w:rPr>
          <w:sz w:val="28"/>
          <w:szCs w:val="28"/>
          <w:lang w:val="uk-UA"/>
        </w:rPr>
        <w:t xml:space="preserve">органами </w:t>
      </w:r>
      <w:r>
        <w:rPr>
          <w:sz w:val="28"/>
          <w:szCs w:val="28"/>
          <w:lang w:val="uk-UA"/>
        </w:rPr>
        <w:t>Д</w:t>
      </w:r>
      <w:r w:rsidRPr="00AF3D2B">
        <w:rPr>
          <w:sz w:val="28"/>
          <w:szCs w:val="28"/>
          <w:lang w:val="uk-UA"/>
        </w:rPr>
        <w:t xml:space="preserve">ержавної </w:t>
      </w:r>
      <w:r>
        <w:rPr>
          <w:sz w:val="28"/>
          <w:szCs w:val="28"/>
          <w:lang w:val="uk-UA"/>
        </w:rPr>
        <w:t>податкової</w:t>
      </w:r>
      <w:r w:rsidRPr="00AF3D2B">
        <w:rPr>
          <w:sz w:val="28"/>
          <w:szCs w:val="28"/>
          <w:lang w:val="uk-UA"/>
        </w:rPr>
        <w:t xml:space="preserve"> служби </w:t>
      </w:r>
      <w:r>
        <w:rPr>
          <w:sz w:val="28"/>
          <w:szCs w:val="28"/>
          <w:lang w:val="uk-UA"/>
        </w:rPr>
        <w:t xml:space="preserve">України </w:t>
      </w:r>
      <w:r w:rsidRPr="00AF3D2B">
        <w:rPr>
          <w:sz w:val="28"/>
          <w:szCs w:val="28"/>
          <w:lang w:val="uk-UA"/>
        </w:rPr>
        <w:t xml:space="preserve">аналіз стану надходження доходів до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готує пропозиції про доцільність запровадження місцевих податків, зборів, а також пільг, що зараховуються до бюджету </w:t>
      </w:r>
      <w:proofErr w:type="spellStart"/>
      <w:r>
        <w:rPr>
          <w:sz w:val="28"/>
          <w:szCs w:val="28"/>
          <w:lang w:val="uk-UA"/>
        </w:rPr>
        <w:t>Бахмтської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9</w:t>
      </w:r>
      <w:r w:rsidRPr="00AF3D2B">
        <w:rPr>
          <w:sz w:val="28"/>
          <w:szCs w:val="28"/>
          <w:lang w:val="uk-UA"/>
        </w:rPr>
        <w:t xml:space="preserve">. Інформує міського голову про стан виконання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w:t>
      </w:r>
    </w:p>
    <w:p w:rsidR="001C1C02" w:rsidRPr="00AF3D2B" w:rsidRDefault="001C1C02" w:rsidP="001C1C02">
      <w:pPr>
        <w:ind w:firstLine="567"/>
        <w:jc w:val="both"/>
        <w:rPr>
          <w:sz w:val="28"/>
          <w:szCs w:val="28"/>
          <w:lang w:val="uk-UA"/>
        </w:rPr>
      </w:pPr>
      <w:r w:rsidRPr="00AF3D2B">
        <w:rPr>
          <w:sz w:val="28"/>
          <w:szCs w:val="28"/>
          <w:lang w:val="uk-UA"/>
        </w:rPr>
        <w:t>3.2.1</w:t>
      </w:r>
      <w:r>
        <w:rPr>
          <w:sz w:val="28"/>
          <w:szCs w:val="28"/>
          <w:lang w:val="uk-UA"/>
        </w:rPr>
        <w:t>0</w:t>
      </w:r>
      <w:r w:rsidRPr="00AF3D2B">
        <w:rPr>
          <w:sz w:val="28"/>
          <w:szCs w:val="28"/>
          <w:lang w:val="uk-UA"/>
        </w:rPr>
        <w:t>. Приймає участь через своїх представників у роботі комісії з приватизації об’єктів комунальної власності;</w:t>
      </w:r>
    </w:p>
    <w:p w:rsidR="001C1C02" w:rsidRPr="00AF3D2B" w:rsidRDefault="001C1C02" w:rsidP="001C1C02">
      <w:pPr>
        <w:ind w:firstLine="567"/>
        <w:jc w:val="both"/>
        <w:rPr>
          <w:sz w:val="28"/>
          <w:szCs w:val="28"/>
          <w:lang w:val="uk-UA"/>
        </w:rPr>
      </w:pPr>
      <w:r w:rsidRPr="00AF3D2B">
        <w:rPr>
          <w:sz w:val="28"/>
          <w:szCs w:val="28"/>
          <w:lang w:val="uk-UA"/>
        </w:rPr>
        <w:t>3.2.1</w:t>
      </w:r>
      <w:r>
        <w:rPr>
          <w:sz w:val="28"/>
          <w:szCs w:val="28"/>
          <w:lang w:val="uk-UA"/>
        </w:rPr>
        <w:t>1</w:t>
      </w:r>
      <w:r w:rsidRPr="00AF3D2B">
        <w:rPr>
          <w:sz w:val="28"/>
          <w:szCs w:val="28"/>
          <w:lang w:val="uk-UA"/>
        </w:rPr>
        <w:t xml:space="preserve">. Приймає участь у розробці разом з іншими органами виконавчої влади пропозиції щодо державної політики у сфері видобутку, виробництва, використання і зберігання дорогоцінних металів і дорогоцінного каміння органогенного утворення та </w:t>
      </w:r>
      <w:proofErr w:type="spellStart"/>
      <w:r w:rsidRPr="00AF3D2B">
        <w:rPr>
          <w:sz w:val="28"/>
          <w:szCs w:val="28"/>
          <w:lang w:val="uk-UA"/>
        </w:rPr>
        <w:t>напівдорогоцінного</w:t>
      </w:r>
      <w:proofErr w:type="spellEnd"/>
      <w:r w:rsidRPr="00AF3D2B">
        <w:rPr>
          <w:sz w:val="28"/>
          <w:szCs w:val="28"/>
          <w:lang w:val="uk-UA"/>
        </w:rPr>
        <w:t xml:space="preserve"> каміння;</w:t>
      </w:r>
    </w:p>
    <w:p w:rsidR="001C1C02" w:rsidRPr="009840B5" w:rsidRDefault="001C1C02" w:rsidP="001C1C02">
      <w:pPr>
        <w:ind w:firstLine="567"/>
        <w:jc w:val="both"/>
        <w:rPr>
          <w:sz w:val="28"/>
          <w:szCs w:val="28"/>
          <w:lang w:val="uk-UA"/>
        </w:rPr>
      </w:pPr>
      <w:r w:rsidRPr="009840B5">
        <w:rPr>
          <w:sz w:val="28"/>
          <w:szCs w:val="28"/>
          <w:lang w:val="uk-UA"/>
        </w:rPr>
        <w:lastRenderedPageBreak/>
        <w:t>3.2.1</w:t>
      </w:r>
      <w:r>
        <w:rPr>
          <w:sz w:val="28"/>
          <w:szCs w:val="28"/>
          <w:lang w:val="uk-UA"/>
        </w:rPr>
        <w:t>2</w:t>
      </w:r>
      <w:r w:rsidRPr="009840B5">
        <w:rPr>
          <w:sz w:val="28"/>
          <w:szCs w:val="28"/>
          <w:lang w:val="uk-UA"/>
        </w:rPr>
        <w:t xml:space="preserve">. Розміщує </w:t>
      </w:r>
      <w:r w:rsidRPr="009840B5">
        <w:rPr>
          <w:rStyle w:val="rvts0"/>
          <w:sz w:val="28"/>
          <w:szCs w:val="28"/>
          <w:lang w:val="uk-UA"/>
        </w:rPr>
        <w:t xml:space="preserve">за рішенням </w:t>
      </w:r>
      <w:proofErr w:type="spellStart"/>
      <w:r w:rsidRPr="009840B5">
        <w:rPr>
          <w:rStyle w:val="rvts0"/>
          <w:sz w:val="28"/>
          <w:szCs w:val="28"/>
          <w:lang w:val="uk-UA"/>
        </w:rPr>
        <w:t>Бахмутської</w:t>
      </w:r>
      <w:proofErr w:type="spellEnd"/>
      <w:r w:rsidRPr="009840B5">
        <w:rPr>
          <w:rStyle w:val="rvts0"/>
          <w:sz w:val="28"/>
          <w:szCs w:val="28"/>
          <w:lang w:val="uk-UA"/>
        </w:rPr>
        <w:t xml:space="preserve"> міської ради тимчасово вільні кошти бюджету </w:t>
      </w:r>
      <w:proofErr w:type="spellStart"/>
      <w:r>
        <w:rPr>
          <w:rStyle w:val="rvts0"/>
          <w:sz w:val="28"/>
          <w:szCs w:val="28"/>
          <w:lang w:val="uk-UA"/>
        </w:rPr>
        <w:t>Бахмутської</w:t>
      </w:r>
      <w:proofErr w:type="spellEnd"/>
      <w:r>
        <w:rPr>
          <w:rStyle w:val="rvts0"/>
          <w:sz w:val="28"/>
          <w:szCs w:val="28"/>
          <w:lang w:val="uk-UA"/>
        </w:rPr>
        <w:t xml:space="preserve"> міської ОТГ</w:t>
      </w:r>
      <w:r w:rsidRPr="009840B5">
        <w:rPr>
          <w:rStyle w:val="rvts0"/>
          <w:sz w:val="28"/>
          <w:szCs w:val="28"/>
          <w:lang w:val="uk-UA"/>
        </w:rPr>
        <w:t xml:space="preserve"> на вкладних (депозитних) рахунках банків</w:t>
      </w:r>
      <w:r w:rsidRPr="009840B5">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3.2.1</w:t>
      </w:r>
      <w:r>
        <w:rPr>
          <w:sz w:val="28"/>
          <w:szCs w:val="28"/>
          <w:lang w:val="uk-UA"/>
        </w:rPr>
        <w:t>3</w:t>
      </w:r>
      <w:r w:rsidRPr="00AF3D2B">
        <w:rPr>
          <w:sz w:val="28"/>
          <w:szCs w:val="28"/>
          <w:lang w:val="uk-UA"/>
        </w:rPr>
        <w:t>. Бере участь у підготовці пропозицій щодо здійснення запозичень до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3.2.1</w:t>
      </w:r>
      <w:r>
        <w:rPr>
          <w:sz w:val="28"/>
          <w:szCs w:val="28"/>
          <w:lang w:val="uk-UA"/>
        </w:rPr>
        <w:t>4</w:t>
      </w:r>
      <w:r w:rsidRPr="00AF3D2B">
        <w:rPr>
          <w:sz w:val="28"/>
          <w:szCs w:val="28"/>
          <w:lang w:val="uk-UA"/>
        </w:rPr>
        <w:t>.  Разом з комерційними банками вивчає питання грошового обігу в місті, бере участь у розробці балансів грошових доходів та видатків населення;</w:t>
      </w:r>
    </w:p>
    <w:p w:rsidR="001C1C02" w:rsidRPr="00AF3D2B" w:rsidRDefault="001C1C02" w:rsidP="001C1C02">
      <w:pPr>
        <w:ind w:firstLine="567"/>
        <w:jc w:val="both"/>
        <w:rPr>
          <w:sz w:val="28"/>
          <w:szCs w:val="28"/>
          <w:lang w:val="uk-UA"/>
        </w:rPr>
      </w:pPr>
      <w:r w:rsidRPr="00AF3D2B">
        <w:rPr>
          <w:sz w:val="28"/>
          <w:szCs w:val="28"/>
          <w:lang w:val="uk-UA"/>
        </w:rPr>
        <w:t>3.2.1</w:t>
      </w:r>
      <w:r>
        <w:rPr>
          <w:sz w:val="28"/>
          <w:szCs w:val="28"/>
          <w:lang w:val="uk-UA"/>
        </w:rPr>
        <w:t>5</w:t>
      </w:r>
      <w:r w:rsidRPr="00AF3D2B">
        <w:rPr>
          <w:sz w:val="28"/>
          <w:szCs w:val="28"/>
          <w:lang w:val="uk-UA"/>
        </w:rPr>
        <w:t>. Бере участь у розгляді і формуванні структури міськ</w:t>
      </w:r>
      <w:r>
        <w:rPr>
          <w:sz w:val="28"/>
          <w:szCs w:val="28"/>
          <w:lang w:val="uk-UA"/>
        </w:rPr>
        <w:t>ої</w:t>
      </w:r>
      <w:r w:rsidRPr="00AF3D2B">
        <w:rPr>
          <w:sz w:val="28"/>
          <w:szCs w:val="28"/>
          <w:lang w:val="uk-UA"/>
        </w:rPr>
        <w:t xml:space="preserve"> ради, готує пропозиції щодо її удосконалення та визначення чисельності працівників, фонду оплати праці, витрат на їх утримання;</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16</w:t>
      </w:r>
      <w:r w:rsidRPr="00AF3D2B">
        <w:rPr>
          <w:sz w:val="28"/>
          <w:szCs w:val="28"/>
          <w:lang w:val="uk-UA"/>
        </w:rPr>
        <w:t>. Розробляє бюджетний запит по Управлінню та проекти кошторисів, як головний розпорядник бюджетних коштів; приймає бюджетні зобов’язання в межах бюджетних призначень, встановлених кошторисом;</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17</w:t>
      </w:r>
      <w:r w:rsidRPr="00AF3D2B">
        <w:rPr>
          <w:sz w:val="28"/>
          <w:szCs w:val="28"/>
          <w:lang w:val="uk-UA"/>
        </w:rPr>
        <w:t>. Забезпечує конфіденційність та захист персональних даних працівників Управління та заявників, інформування або повідомлення про дії з персональними даними суб’єкта персональних даних згідно закону</w:t>
      </w:r>
      <w:r>
        <w:rPr>
          <w:sz w:val="28"/>
          <w:szCs w:val="28"/>
          <w:lang w:val="uk-UA"/>
        </w:rPr>
        <w:t>;</w:t>
      </w:r>
      <w:r w:rsidRPr="00AF3D2B">
        <w:rPr>
          <w:sz w:val="28"/>
          <w:szCs w:val="28"/>
          <w:lang w:val="uk-UA"/>
        </w:rPr>
        <w:t xml:space="preserve"> </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18</w:t>
      </w:r>
      <w:r w:rsidRPr="00AF3D2B">
        <w:rPr>
          <w:sz w:val="28"/>
          <w:szCs w:val="28"/>
          <w:lang w:val="uk-UA"/>
        </w:rPr>
        <w:t>. Забезпечує додержання посадовими особами професійної таємниці щодо інформації, яку вони одержують у результаті виконання основної діяльності;</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19</w:t>
      </w:r>
      <w:r w:rsidRPr="00AF3D2B">
        <w:rPr>
          <w:sz w:val="28"/>
          <w:szCs w:val="28"/>
          <w:lang w:val="uk-UA"/>
        </w:rPr>
        <w:t xml:space="preserve">. Вживає заходи, в межах наданих повноважень, щодо запобігання та протидії </w:t>
      </w:r>
      <w:r>
        <w:rPr>
          <w:sz w:val="28"/>
          <w:szCs w:val="28"/>
          <w:lang w:val="uk-UA"/>
        </w:rPr>
        <w:t>корупції;</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20</w:t>
      </w:r>
      <w:r w:rsidRPr="00AF3D2B">
        <w:rPr>
          <w:sz w:val="28"/>
          <w:szCs w:val="28"/>
          <w:lang w:val="uk-UA"/>
        </w:rPr>
        <w:t>. Розглядає у межах своєї компетенції звернення громадян, підприємств, установ і організації;</w:t>
      </w:r>
    </w:p>
    <w:p w:rsidR="001C1C02" w:rsidRPr="00AF3D2B" w:rsidRDefault="001C1C02" w:rsidP="001C1C02">
      <w:pPr>
        <w:ind w:firstLine="567"/>
        <w:jc w:val="both"/>
        <w:rPr>
          <w:sz w:val="28"/>
          <w:szCs w:val="28"/>
          <w:lang w:val="uk-UA"/>
        </w:rPr>
      </w:pPr>
      <w:r w:rsidRPr="00AF3D2B">
        <w:rPr>
          <w:sz w:val="28"/>
          <w:szCs w:val="28"/>
          <w:lang w:val="uk-UA"/>
        </w:rPr>
        <w:t>3.2.2</w:t>
      </w:r>
      <w:r>
        <w:rPr>
          <w:sz w:val="28"/>
          <w:szCs w:val="28"/>
          <w:lang w:val="uk-UA"/>
        </w:rPr>
        <w:t>1</w:t>
      </w:r>
      <w:r w:rsidRPr="00AF3D2B">
        <w:rPr>
          <w:sz w:val="28"/>
          <w:szCs w:val="28"/>
          <w:lang w:val="uk-UA"/>
        </w:rPr>
        <w:t>. Забезпечує оперативний і повний розгляд запитів на публічну інформацію та надання відповідей на них запитувачам, визначає осіб, відповідальних за забезпечення доступу до публічної інформаці</w:t>
      </w:r>
      <w:r>
        <w:rPr>
          <w:sz w:val="28"/>
          <w:szCs w:val="28"/>
          <w:lang w:val="uk-UA"/>
        </w:rPr>
        <w:t>ї;</w:t>
      </w:r>
    </w:p>
    <w:p w:rsidR="001C1C02" w:rsidRPr="00AF3D2B" w:rsidRDefault="001C1C02" w:rsidP="001C1C02">
      <w:pPr>
        <w:ind w:firstLine="567"/>
        <w:jc w:val="both"/>
        <w:rPr>
          <w:sz w:val="28"/>
          <w:szCs w:val="28"/>
          <w:lang w:val="uk-UA"/>
        </w:rPr>
      </w:pPr>
      <w:r w:rsidRPr="00AF3D2B">
        <w:rPr>
          <w:sz w:val="28"/>
          <w:szCs w:val="28"/>
          <w:lang w:val="uk-UA"/>
        </w:rPr>
        <w:t>3.2.2</w:t>
      </w:r>
      <w:r>
        <w:rPr>
          <w:sz w:val="28"/>
          <w:szCs w:val="28"/>
          <w:lang w:val="uk-UA"/>
        </w:rPr>
        <w:t>2</w:t>
      </w:r>
      <w:r w:rsidRPr="00AF3D2B">
        <w:rPr>
          <w:sz w:val="28"/>
          <w:szCs w:val="28"/>
          <w:lang w:val="uk-UA"/>
        </w:rPr>
        <w:t>. Проводить роботу серед населення через пресу, радіо та телебачення по роз’ясненню окремих положень законодавства з фінансових питань;</w:t>
      </w:r>
    </w:p>
    <w:p w:rsidR="001C1C02" w:rsidRDefault="001C1C02" w:rsidP="001C1C02">
      <w:pPr>
        <w:ind w:firstLine="567"/>
        <w:jc w:val="both"/>
        <w:rPr>
          <w:sz w:val="28"/>
          <w:szCs w:val="28"/>
          <w:lang w:val="uk-UA"/>
        </w:rPr>
      </w:pPr>
      <w:r>
        <w:rPr>
          <w:sz w:val="28"/>
          <w:szCs w:val="28"/>
          <w:lang w:val="uk-UA"/>
        </w:rPr>
        <w:t>3.2.23. Забезпечує доступ до інформації про використання публічних коштів.</w:t>
      </w:r>
    </w:p>
    <w:p w:rsidR="001C1C02" w:rsidRPr="00AF3D2B" w:rsidRDefault="001C1C02" w:rsidP="001C1C02">
      <w:pPr>
        <w:ind w:firstLine="567"/>
        <w:jc w:val="both"/>
        <w:rPr>
          <w:b/>
          <w:sz w:val="28"/>
          <w:szCs w:val="28"/>
          <w:lang w:val="uk-UA"/>
        </w:rPr>
      </w:pPr>
      <w:r w:rsidRPr="00AF3D2B">
        <w:rPr>
          <w:b/>
          <w:sz w:val="28"/>
          <w:szCs w:val="28"/>
          <w:lang w:val="uk-UA"/>
        </w:rPr>
        <w:t xml:space="preserve">В частині формування та виконання </w:t>
      </w:r>
      <w:proofErr w:type="spellStart"/>
      <w:r w:rsidRPr="00AF3D2B">
        <w:rPr>
          <w:b/>
          <w:sz w:val="28"/>
          <w:szCs w:val="28"/>
          <w:lang w:val="uk-UA"/>
        </w:rPr>
        <w:t>бюджету</w:t>
      </w:r>
      <w:r>
        <w:rPr>
          <w:b/>
          <w:sz w:val="28"/>
          <w:szCs w:val="28"/>
          <w:lang w:val="uk-UA"/>
        </w:rPr>
        <w:t>Бахмутської</w:t>
      </w:r>
      <w:proofErr w:type="spellEnd"/>
      <w:r>
        <w:rPr>
          <w:b/>
          <w:sz w:val="28"/>
          <w:szCs w:val="28"/>
          <w:lang w:val="uk-UA"/>
        </w:rPr>
        <w:t xml:space="preserve"> міської ОТГ</w:t>
      </w:r>
      <w:r w:rsidRPr="00AF3D2B">
        <w:rPr>
          <w:b/>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3.2.2</w:t>
      </w:r>
      <w:r>
        <w:rPr>
          <w:sz w:val="28"/>
          <w:szCs w:val="28"/>
          <w:lang w:val="uk-UA"/>
        </w:rPr>
        <w:t>4</w:t>
      </w:r>
      <w:r w:rsidRPr="00AF3D2B">
        <w:rPr>
          <w:sz w:val="28"/>
          <w:szCs w:val="28"/>
          <w:lang w:val="uk-UA"/>
        </w:rPr>
        <w:t xml:space="preserve">. Розробляє і доводить до головних розпорядників коштів бюджету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інструкції з підготовки бюджетних запитів на наступний бюджетних період та визначає порядок і термін їх розробки;</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25</w:t>
      </w:r>
      <w:r w:rsidRPr="00AF3D2B">
        <w:rPr>
          <w:sz w:val="28"/>
          <w:szCs w:val="28"/>
          <w:lang w:val="uk-UA"/>
        </w:rPr>
        <w:t>. Проводить на будь-якому етапі складання і розгляду проекту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1C1C02" w:rsidRPr="00AF3D2B" w:rsidRDefault="001C1C02" w:rsidP="001C1C02">
      <w:pPr>
        <w:ind w:firstLine="567"/>
        <w:jc w:val="both"/>
        <w:rPr>
          <w:sz w:val="28"/>
          <w:szCs w:val="28"/>
          <w:lang w:val="uk-UA"/>
        </w:rPr>
      </w:pPr>
      <w:r w:rsidRPr="00AF3D2B">
        <w:rPr>
          <w:sz w:val="28"/>
          <w:szCs w:val="28"/>
          <w:lang w:val="uk-UA"/>
        </w:rPr>
        <w:lastRenderedPageBreak/>
        <w:t>3.2.</w:t>
      </w:r>
      <w:r>
        <w:rPr>
          <w:sz w:val="28"/>
          <w:szCs w:val="28"/>
          <w:lang w:val="uk-UA"/>
        </w:rPr>
        <w:t>26</w:t>
      </w:r>
      <w:r w:rsidRPr="00AF3D2B">
        <w:rPr>
          <w:sz w:val="28"/>
          <w:szCs w:val="28"/>
          <w:lang w:val="uk-UA"/>
        </w:rPr>
        <w:t xml:space="preserve">. Приймає рішення про включення бюджетного запиту до проекту бюджету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перед поданням його на розгляд міській раді;</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27</w:t>
      </w:r>
      <w:r w:rsidRPr="00AF3D2B">
        <w:rPr>
          <w:sz w:val="28"/>
          <w:szCs w:val="28"/>
          <w:lang w:val="uk-UA"/>
        </w:rPr>
        <w:t>. Організує роботу, пов’язану із складанням проекту бюджету</w:t>
      </w:r>
      <w:r>
        <w:rPr>
          <w:sz w:val="28"/>
          <w:szCs w:val="28"/>
          <w:lang w:val="uk-UA"/>
        </w:rPr>
        <w:t xml:space="preserve"> </w:t>
      </w:r>
      <w:proofErr w:type="spellStart"/>
      <w:r>
        <w:rPr>
          <w:sz w:val="28"/>
          <w:szCs w:val="28"/>
          <w:lang w:val="uk-UA"/>
        </w:rPr>
        <w:t>Бахмутськї</w:t>
      </w:r>
      <w:proofErr w:type="spellEnd"/>
      <w:r>
        <w:rPr>
          <w:sz w:val="28"/>
          <w:szCs w:val="28"/>
          <w:lang w:val="uk-UA"/>
        </w:rPr>
        <w:t xml:space="preserve"> міської ОТГ</w:t>
      </w:r>
      <w:r w:rsidRPr="00AF3D2B">
        <w:rPr>
          <w:sz w:val="28"/>
          <w:szCs w:val="28"/>
          <w:lang w:val="uk-UA"/>
        </w:rPr>
        <w:t>, визначає порядок і термін подання структурними підрозділами міської ради для підготовки проекту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складає проект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готує пропозиції щодо обсягів міжбюджетних трансфертів, та подає їх на розгляд виконавчому комітету міської ради для подальшого затвердження міською радою;</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28</w:t>
      </w:r>
      <w:r w:rsidRPr="00AF3D2B">
        <w:rPr>
          <w:sz w:val="28"/>
          <w:szCs w:val="28"/>
          <w:lang w:val="uk-UA"/>
        </w:rPr>
        <w:t>. Здійснює в установленому порядку організацію та управління виконанням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координує в межах своєї компетенції діяльність учасників бюджетного процесу з питань виконання бюджету, проводить моніторинг змін, що вносяться до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29</w:t>
      </w:r>
      <w:r w:rsidRPr="00AF3D2B">
        <w:rPr>
          <w:sz w:val="28"/>
          <w:szCs w:val="28"/>
          <w:lang w:val="uk-UA"/>
        </w:rPr>
        <w:t xml:space="preserve">. Готує пропозиції про об’єднання на договірних засадах  коштів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та інших місцевих бюджетів для виконання спільних проектів або для спільного фінансування комунальних підприємств, установ та організацій, вирішенні інших питань що стосуються спільних інтересів територіальних громад та подає їх на розгляд міської ради; готує пропозиції міському голові щодо укладення угод та договорів про передачу видатків іншим місцевим бюджетам у вигляді міжбюджетного трансферту;</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30</w:t>
      </w:r>
      <w:r w:rsidRPr="00AF3D2B">
        <w:rPr>
          <w:sz w:val="28"/>
          <w:szCs w:val="28"/>
          <w:lang w:val="uk-UA"/>
        </w:rPr>
        <w:t>. Складає річний і помісячний розпис доходів і видатків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бюджетних асигнувань по головних розпорядниках  коштів бюджету</w:t>
      </w:r>
      <w:r w:rsidRPr="00340924">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з помісячним розподілом відповідно до бюджетної класифікації та подає його на виконання територіальним органам Державної казначейської служби України, протягом бюджетного періоду готує пропозиції щодо внесення змін до нього і забезпечує його відповідність встановленим бюджетним призначенням;</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31</w:t>
      </w:r>
      <w:r w:rsidRPr="00AF3D2B">
        <w:rPr>
          <w:sz w:val="28"/>
          <w:szCs w:val="28"/>
          <w:lang w:val="uk-UA"/>
        </w:rPr>
        <w:t>.  Доводить до головних розпорядників коштів бюджету</w:t>
      </w:r>
      <w:r w:rsidRPr="00340924">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відомості про граничні обсяги доходів та видатків на наступний рік, що є підставою для складання проектів кошторисів; </w:t>
      </w:r>
    </w:p>
    <w:p w:rsidR="001C1C02" w:rsidRPr="00AF3D2B" w:rsidRDefault="001C1C02" w:rsidP="001C1C02">
      <w:pPr>
        <w:ind w:firstLine="567"/>
        <w:jc w:val="both"/>
        <w:rPr>
          <w:sz w:val="28"/>
          <w:szCs w:val="28"/>
          <w:lang w:val="uk-UA"/>
        </w:rPr>
      </w:pPr>
      <w:r w:rsidRPr="004B2464">
        <w:rPr>
          <w:sz w:val="28"/>
          <w:szCs w:val="28"/>
          <w:lang w:val="uk-UA"/>
        </w:rPr>
        <w:t>3.2.3</w:t>
      </w:r>
      <w:r>
        <w:rPr>
          <w:sz w:val="28"/>
          <w:szCs w:val="28"/>
          <w:lang w:val="uk-UA"/>
        </w:rPr>
        <w:t>2</w:t>
      </w:r>
      <w:r w:rsidRPr="004B2464">
        <w:rPr>
          <w:sz w:val="28"/>
          <w:szCs w:val="28"/>
          <w:lang w:val="uk-UA"/>
        </w:rPr>
        <w:t>. Складає тимчасовий розпис на відповідний період, якщо до початку бюджетного періоду не прийняте відповідне рішення про бюджет</w:t>
      </w:r>
      <w:r w:rsidRPr="00340924">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4B2464">
        <w:rPr>
          <w:sz w:val="28"/>
          <w:szCs w:val="28"/>
          <w:lang w:val="uk-UA"/>
        </w:rPr>
        <w:t>;</w:t>
      </w:r>
    </w:p>
    <w:p w:rsidR="001C1C02" w:rsidRDefault="001C1C02" w:rsidP="001C1C02">
      <w:pPr>
        <w:ind w:firstLine="567"/>
        <w:jc w:val="both"/>
        <w:rPr>
          <w:sz w:val="28"/>
          <w:szCs w:val="28"/>
          <w:lang w:val="uk-UA"/>
        </w:rPr>
      </w:pPr>
      <w:r w:rsidRPr="00AF3D2B">
        <w:rPr>
          <w:sz w:val="28"/>
          <w:szCs w:val="28"/>
          <w:lang w:val="uk-UA"/>
        </w:rPr>
        <w:t>3.2.3</w:t>
      </w:r>
      <w:r>
        <w:rPr>
          <w:sz w:val="28"/>
          <w:szCs w:val="28"/>
          <w:lang w:val="uk-UA"/>
        </w:rPr>
        <w:t>3</w:t>
      </w:r>
      <w:r w:rsidRPr="00AF3D2B">
        <w:rPr>
          <w:sz w:val="28"/>
          <w:szCs w:val="28"/>
          <w:lang w:val="uk-UA"/>
        </w:rPr>
        <w:t xml:space="preserve">. Здійснює </w:t>
      </w:r>
      <w:r>
        <w:rPr>
          <w:sz w:val="28"/>
          <w:szCs w:val="28"/>
          <w:lang w:val="uk-UA"/>
        </w:rPr>
        <w:t xml:space="preserve">за участю органів, що контролюють справляння </w:t>
      </w:r>
      <w:r w:rsidRPr="00AF3D2B">
        <w:rPr>
          <w:sz w:val="28"/>
          <w:szCs w:val="28"/>
          <w:lang w:val="uk-UA"/>
        </w:rPr>
        <w:t xml:space="preserve"> надходжень бюджету</w:t>
      </w:r>
      <w:r>
        <w:rPr>
          <w:sz w:val="28"/>
          <w:szCs w:val="28"/>
          <w:lang w:val="uk-UA"/>
        </w:rPr>
        <w:t xml:space="preserve">,прогнозування та аналіз надходження доходів до бюджету </w:t>
      </w:r>
      <w:proofErr w:type="spellStart"/>
      <w:r>
        <w:rPr>
          <w:sz w:val="28"/>
          <w:szCs w:val="28"/>
          <w:lang w:val="uk-UA"/>
        </w:rPr>
        <w:t>Бахмутської</w:t>
      </w:r>
      <w:proofErr w:type="spellEnd"/>
      <w:r>
        <w:rPr>
          <w:sz w:val="28"/>
          <w:szCs w:val="28"/>
          <w:lang w:val="uk-UA"/>
        </w:rPr>
        <w:t xml:space="preserve"> міської ОТГ;</w:t>
      </w:r>
    </w:p>
    <w:p w:rsidR="001C1C02" w:rsidRDefault="001C1C02" w:rsidP="001C1C02">
      <w:pPr>
        <w:ind w:firstLine="567"/>
        <w:jc w:val="both"/>
        <w:rPr>
          <w:sz w:val="28"/>
          <w:szCs w:val="28"/>
          <w:lang w:val="uk-UA"/>
        </w:rPr>
      </w:pPr>
      <w:r>
        <w:rPr>
          <w:sz w:val="28"/>
          <w:szCs w:val="28"/>
          <w:lang w:val="uk-UA"/>
        </w:rPr>
        <w:t>3.2.34. Організовує виконання бюджету</w:t>
      </w:r>
      <w:r w:rsidRPr="00340924">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забезпечує спільно з </w:t>
      </w:r>
      <w:r w:rsidRPr="00AF3D2B">
        <w:rPr>
          <w:sz w:val="28"/>
          <w:szCs w:val="28"/>
          <w:lang w:val="uk-UA"/>
        </w:rPr>
        <w:t>територіальни</w:t>
      </w:r>
      <w:r>
        <w:rPr>
          <w:sz w:val="28"/>
          <w:szCs w:val="28"/>
          <w:lang w:val="uk-UA"/>
        </w:rPr>
        <w:t>ми</w:t>
      </w:r>
      <w:r w:rsidRPr="00AF3D2B">
        <w:rPr>
          <w:sz w:val="28"/>
          <w:szCs w:val="28"/>
          <w:lang w:val="uk-UA"/>
        </w:rPr>
        <w:t xml:space="preserve"> орган</w:t>
      </w:r>
      <w:r>
        <w:rPr>
          <w:sz w:val="28"/>
          <w:szCs w:val="28"/>
          <w:lang w:val="uk-UA"/>
        </w:rPr>
        <w:t xml:space="preserve">ами </w:t>
      </w:r>
      <w:r w:rsidRPr="00AF3D2B">
        <w:rPr>
          <w:sz w:val="28"/>
          <w:szCs w:val="28"/>
          <w:lang w:val="uk-UA"/>
        </w:rPr>
        <w:t xml:space="preserve">державної </w:t>
      </w:r>
      <w:r>
        <w:rPr>
          <w:sz w:val="28"/>
          <w:szCs w:val="28"/>
          <w:lang w:val="uk-UA"/>
        </w:rPr>
        <w:t xml:space="preserve">податкової </w:t>
      </w:r>
      <w:r w:rsidRPr="00AF3D2B">
        <w:rPr>
          <w:sz w:val="28"/>
          <w:szCs w:val="28"/>
          <w:lang w:val="uk-UA"/>
        </w:rPr>
        <w:t>служби</w:t>
      </w:r>
      <w:r>
        <w:rPr>
          <w:sz w:val="28"/>
          <w:szCs w:val="28"/>
          <w:lang w:val="uk-UA"/>
        </w:rPr>
        <w:t xml:space="preserve"> України, </w:t>
      </w:r>
      <w:r w:rsidRPr="00AF3D2B">
        <w:rPr>
          <w:sz w:val="28"/>
          <w:szCs w:val="28"/>
          <w:lang w:val="uk-UA"/>
        </w:rPr>
        <w:t>територіальни</w:t>
      </w:r>
      <w:r>
        <w:rPr>
          <w:sz w:val="28"/>
          <w:szCs w:val="28"/>
          <w:lang w:val="uk-UA"/>
        </w:rPr>
        <w:t>ми</w:t>
      </w:r>
      <w:r w:rsidRPr="00AF3D2B">
        <w:rPr>
          <w:sz w:val="28"/>
          <w:szCs w:val="28"/>
          <w:lang w:val="uk-UA"/>
        </w:rPr>
        <w:t xml:space="preserve"> орган</w:t>
      </w:r>
      <w:r>
        <w:rPr>
          <w:sz w:val="28"/>
          <w:szCs w:val="28"/>
          <w:lang w:val="uk-UA"/>
        </w:rPr>
        <w:t>ами</w:t>
      </w:r>
      <w:r w:rsidRPr="00AF3D2B">
        <w:rPr>
          <w:sz w:val="28"/>
          <w:szCs w:val="28"/>
          <w:lang w:val="uk-UA"/>
        </w:rPr>
        <w:t xml:space="preserve"> Державної казначейської служби України</w:t>
      </w:r>
      <w:r>
        <w:rPr>
          <w:sz w:val="28"/>
          <w:szCs w:val="28"/>
          <w:lang w:val="uk-UA"/>
        </w:rPr>
        <w:t xml:space="preserve">, іншими органами, що контролюють справляння надходжень </w:t>
      </w:r>
      <w:r>
        <w:rPr>
          <w:sz w:val="28"/>
          <w:szCs w:val="28"/>
          <w:lang w:val="uk-UA"/>
        </w:rPr>
        <w:lastRenderedPageBreak/>
        <w:t>бюджету,надходження  доходів до бюджету</w:t>
      </w:r>
      <w:r w:rsidRPr="00340924">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та вживає заходи щодо ефективного витрачання бюджетних коштів;</w:t>
      </w:r>
    </w:p>
    <w:p w:rsidR="001C1C02" w:rsidRPr="00AF3D2B" w:rsidRDefault="001C1C02" w:rsidP="001C1C02">
      <w:pPr>
        <w:ind w:firstLine="567"/>
        <w:jc w:val="both"/>
        <w:rPr>
          <w:sz w:val="28"/>
          <w:szCs w:val="28"/>
          <w:lang w:val="uk-UA"/>
        </w:rPr>
      </w:pPr>
      <w:r>
        <w:rPr>
          <w:sz w:val="28"/>
          <w:szCs w:val="28"/>
          <w:lang w:val="uk-UA"/>
        </w:rPr>
        <w:t>3.2.35. Р</w:t>
      </w:r>
      <w:r w:rsidRPr="00AF3D2B">
        <w:rPr>
          <w:sz w:val="28"/>
          <w:szCs w:val="28"/>
          <w:lang w:val="uk-UA"/>
        </w:rPr>
        <w:t>озглядає звернення та готує пропозиції для прийняття рішень про виділення коштів з бюджету розвитку бюджету</w:t>
      </w:r>
      <w:r w:rsidRPr="00064C2D">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вносить відповідні зміни до спеціального фонду кошторису;</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36</w:t>
      </w:r>
      <w:r w:rsidRPr="00AF3D2B">
        <w:rPr>
          <w:sz w:val="28"/>
          <w:szCs w:val="28"/>
          <w:lang w:val="uk-UA"/>
        </w:rPr>
        <w:t xml:space="preserve">. Готує проекти рішень міської ради про внесення змін до затвердженого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на рік, а саме: щодо виділення додаткових коштів головним розпорядникам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за рахунок перерозподілу асигнувань між кодами функціональної та економічної класифікації, вільних залишків бюджетних коштів та субвенції з обласного та державного  бюджетів, надання субвенцій та дотацій іншим місцевим бюджетам;</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37</w:t>
      </w:r>
      <w:r w:rsidRPr="00AF3D2B">
        <w:rPr>
          <w:sz w:val="28"/>
          <w:szCs w:val="28"/>
          <w:lang w:val="uk-UA"/>
        </w:rPr>
        <w:t>. Складає та подає територіальним органам Державної казначейської служби України розпорядження на виділення коштів загального і спеціального фондів міського бюджету;</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38</w:t>
      </w:r>
      <w:r w:rsidRPr="00AF3D2B">
        <w:rPr>
          <w:sz w:val="28"/>
          <w:szCs w:val="28"/>
          <w:lang w:val="uk-UA"/>
        </w:rPr>
        <w:t xml:space="preserve">. Приймає рішення про внесення змін до кошторисів доходів та видатків головних розпорядників коштів бюджету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на підставі обґрунтованого подання головного розпорядника бюджетних коштів;</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39</w:t>
      </w:r>
      <w:r w:rsidRPr="00AF3D2B">
        <w:rPr>
          <w:sz w:val="28"/>
          <w:szCs w:val="28"/>
          <w:lang w:val="uk-UA"/>
        </w:rPr>
        <w:t xml:space="preserve">. Разом з територіальними органами Державної казначейської служби України, </w:t>
      </w:r>
      <w:r>
        <w:rPr>
          <w:sz w:val="28"/>
          <w:szCs w:val="28"/>
          <w:lang w:val="uk-UA"/>
        </w:rPr>
        <w:t xml:space="preserve">територіальними </w:t>
      </w:r>
      <w:r w:rsidRPr="00AF3D2B">
        <w:rPr>
          <w:sz w:val="28"/>
          <w:szCs w:val="28"/>
          <w:lang w:val="uk-UA"/>
        </w:rPr>
        <w:t xml:space="preserve">органами </w:t>
      </w:r>
      <w:proofErr w:type="spellStart"/>
      <w:r>
        <w:rPr>
          <w:sz w:val="28"/>
          <w:szCs w:val="28"/>
          <w:lang w:val="uk-UA"/>
        </w:rPr>
        <w:t>Державоної</w:t>
      </w:r>
      <w:proofErr w:type="spellEnd"/>
      <w:r>
        <w:rPr>
          <w:sz w:val="28"/>
          <w:szCs w:val="28"/>
          <w:lang w:val="uk-UA"/>
        </w:rPr>
        <w:t xml:space="preserve"> податкової </w:t>
      </w:r>
      <w:r w:rsidRPr="00AF3D2B">
        <w:rPr>
          <w:sz w:val="28"/>
          <w:szCs w:val="28"/>
          <w:lang w:val="uk-UA"/>
        </w:rPr>
        <w:t>служби</w:t>
      </w:r>
      <w:r>
        <w:rPr>
          <w:sz w:val="28"/>
          <w:szCs w:val="28"/>
          <w:lang w:val="uk-UA"/>
        </w:rPr>
        <w:t xml:space="preserve"> України</w:t>
      </w:r>
      <w:r w:rsidRPr="00AF3D2B">
        <w:rPr>
          <w:sz w:val="28"/>
          <w:szCs w:val="28"/>
          <w:lang w:val="uk-UA"/>
        </w:rPr>
        <w:t xml:space="preserve">, , іншими структурними підрозділами міської ради забезпечує надходження доходів до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та вживає заходів до ефективного витрачання бюджетних коштів;</w:t>
      </w:r>
    </w:p>
    <w:p w:rsidR="001C1C02" w:rsidRPr="00AF3D2B" w:rsidRDefault="001C1C02" w:rsidP="001C1C02">
      <w:pPr>
        <w:ind w:firstLine="567"/>
        <w:jc w:val="both"/>
        <w:rPr>
          <w:sz w:val="28"/>
          <w:szCs w:val="28"/>
          <w:lang w:val="uk-UA"/>
        </w:rPr>
      </w:pPr>
      <w:r w:rsidRPr="00AF3D2B">
        <w:rPr>
          <w:sz w:val="28"/>
          <w:szCs w:val="28"/>
          <w:lang w:val="uk-UA"/>
        </w:rPr>
        <w:t>3.2.4</w:t>
      </w:r>
      <w:r>
        <w:rPr>
          <w:sz w:val="28"/>
          <w:szCs w:val="28"/>
          <w:lang w:val="uk-UA"/>
        </w:rPr>
        <w:t>0</w:t>
      </w:r>
      <w:r w:rsidRPr="00AF3D2B">
        <w:rPr>
          <w:sz w:val="28"/>
          <w:szCs w:val="28"/>
          <w:lang w:val="uk-UA"/>
        </w:rPr>
        <w:t xml:space="preserve">. Здійснює у встановленому порядку взаємні розрахунки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 з державним бюджетом і обласним бюджетом, міськими бюджетами міст районного значення;</w:t>
      </w:r>
    </w:p>
    <w:p w:rsidR="001C1C02" w:rsidRPr="00AF3D2B" w:rsidRDefault="001C1C02" w:rsidP="001C1C02">
      <w:pPr>
        <w:ind w:firstLine="567"/>
        <w:jc w:val="both"/>
        <w:rPr>
          <w:sz w:val="28"/>
          <w:szCs w:val="28"/>
          <w:lang w:val="uk-UA"/>
        </w:rPr>
      </w:pPr>
      <w:r w:rsidRPr="00AF3D2B">
        <w:rPr>
          <w:sz w:val="28"/>
          <w:szCs w:val="28"/>
          <w:lang w:val="uk-UA"/>
        </w:rPr>
        <w:t>3.2.4</w:t>
      </w:r>
      <w:r>
        <w:rPr>
          <w:sz w:val="28"/>
          <w:szCs w:val="28"/>
          <w:lang w:val="uk-UA"/>
        </w:rPr>
        <w:t>1</w:t>
      </w:r>
      <w:r w:rsidRPr="00AF3D2B">
        <w:rPr>
          <w:sz w:val="28"/>
          <w:szCs w:val="28"/>
          <w:lang w:val="uk-UA"/>
        </w:rPr>
        <w:t xml:space="preserve">. Перевіряє правильність складання і затвердження кошторисів та планів використання коштів установ і організацій, які фінансуються з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 розглядає зведений кошторис доходів і видатків по головних розпорядниках і одержувачах коштів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3.2.4</w:t>
      </w:r>
      <w:r>
        <w:rPr>
          <w:sz w:val="28"/>
          <w:szCs w:val="28"/>
          <w:lang w:val="uk-UA"/>
        </w:rPr>
        <w:t>2</w:t>
      </w:r>
      <w:r w:rsidRPr="00AF3D2B">
        <w:rPr>
          <w:sz w:val="28"/>
          <w:szCs w:val="28"/>
          <w:lang w:val="uk-UA"/>
        </w:rPr>
        <w:t>. Аналізує показники по мережі, штатах та контингентах в розрізі галузей бюджетної сфери та разом з галузевими управліннями міської ради готує пропозиції по їх оптимізації та удосконаленню;</w:t>
      </w:r>
    </w:p>
    <w:p w:rsidR="001C1C02" w:rsidRPr="009840B5" w:rsidRDefault="001C1C02" w:rsidP="001C1C02">
      <w:pPr>
        <w:ind w:firstLine="567"/>
        <w:jc w:val="both"/>
        <w:rPr>
          <w:sz w:val="28"/>
          <w:szCs w:val="28"/>
          <w:lang w:val="uk-UA"/>
        </w:rPr>
      </w:pPr>
      <w:r w:rsidRPr="009840B5">
        <w:rPr>
          <w:sz w:val="28"/>
          <w:szCs w:val="28"/>
          <w:lang w:val="uk-UA"/>
        </w:rPr>
        <w:t>3.2.4</w:t>
      </w:r>
      <w:r>
        <w:rPr>
          <w:sz w:val="28"/>
          <w:szCs w:val="28"/>
          <w:lang w:val="uk-UA"/>
        </w:rPr>
        <w:t>3</w:t>
      </w:r>
      <w:r w:rsidRPr="009840B5">
        <w:rPr>
          <w:sz w:val="28"/>
          <w:szCs w:val="28"/>
          <w:lang w:val="uk-UA"/>
        </w:rPr>
        <w:t xml:space="preserve">. Готує матеріали про стан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9840B5">
        <w:rPr>
          <w:sz w:val="28"/>
          <w:szCs w:val="28"/>
          <w:lang w:val="uk-UA"/>
        </w:rPr>
        <w:t>за кожний  звітний період для розгляду міською радою;</w:t>
      </w:r>
    </w:p>
    <w:p w:rsidR="001C1C02" w:rsidRPr="009840B5" w:rsidRDefault="001C1C02" w:rsidP="001C1C02">
      <w:pPr>
        <w:ind w:firstLine="567"/>
        <w:jc w:val="both"/>
        <w:rPr>
          <w:sz w:val="28"/>
          <w:szCs w:val="28"/>
          <w:lang w:val="uk-UA"/>
        </w:rPr>
      </w:pPr>
      <w:r>
        <w:rPr>
          <w:sz w:val="28"/>
          <w:szCs w:val="28"/>
          <w:lang w:val="uk-UA"/>
        </w:rPr>
        <w:t>3.2.44</w:t>
      </w:r>
      <w:r w:rsidRPr="009840B5">
        <w:rPr>
          <w:sz w:val="28"/>
          <w:szCs w:val="28"/>
          <w:lang w:val="uk-UA"/>
        </w:rPr>
        <w:t xml:space="preserve">. Подає річний звіт про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9840B5">
        <w:rPr>
          <w:sz w:val="28"/>
          <w:szCs w:val="28"/>
          <w:lang w:val="uk-UA"/>
        </w:rPr>
        <w:t>міській раді для затвердження;</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45</w:t>
      </w:r>
      <w:r w:rsidRPr="00AF3D2B">
        <w:rPr>
          <w:sz w:val="28"/>
          <w:szCs w:val="28"/>
          <w:lang w:val="uk-UA"/>
        </w:rPr>
        <w:t xml:space="preserve">. Направляє до засобів масової інформації для публікації рішення про бюджет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на відповідний бюджетний рік та  інформацію про виконання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lastRenderedPageBreak/>
        <w:t>3.2.</w:t>
      </w:r>
      <w:r>
        <w:rPr>
          <w:sz w:val="28"/>
          <w:szCs w:val="28"/>
          <w:lang w:val="uk-UA"/>
        </w:rPr>
        <w:t>46</w:t>
      </w:r>
      <w:r w:rsidRPr="00AF3D2B">
        <w:rPr>
          <w:sz w:val="28"/>
          <w:szCs w:val="28"/>
          <w:lang w:val="uk-UA"/>
        </w:rPr>
        <w:t xml:space="preserve">. Готує та подає міській раді офіційні висновки про перевиконання чи недовиконання дохідної частини загального фонду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для </w:t>
      </w:r>
      <w:r w:rsidRPr="00811DA1">
        <w:rPr>
          <w:sz w:val="28"/>
          <w:szCs w:val="28"/>
          <w:lang w:val="uk-UA"/>
        </w:rPr>
        <w:t>прийняття рішення про внесення змін до цього бюджету;</w:t>
      </w:r>
    </w:p>
    <w:p w:rsidR="001C1C02" w:rsidRPr="00C95F40" w:rsidRDefault="001C1C02" w:rsidP="001C1C02">
      <w:pPr>
        <w:ind w:firstLine="567"/>
        <w:jc w:val="both"/>
        <w:rPr>
          <w:sz w:val="28"/>
          <w:szCs w:val="28"/>
          <w:u w:val="single"/>
          <w:lang w:val="uk-UA"/>
        </w:rPr>
      </w:pPr>
      <w:r w:rsidRPr="00AF3D2B">
        <w:rPr>
          <w:sz w:val="28"/>
          <w:szCs w:val="28"/>
          <w:lang w:val="uk-UA"/>
        </w:rPr>
        <w:t>3.2.</w:t>
      </w:r>
      <w:r>
        <w:rPr>
          <w:sz w:val="28"/>
          <w:szCs w:val="28"/>
          <w:lang w:val="uk-UA"/>
        </w:rPr>
        <w:t>47</w:t>
      </w:r>
      <w:r w:rsidRPr="00AF3D2B">
        <w:rPr>
          <w:sz w:val="28"/>
          <w:szCs w:val="28"/>
          <w:lang w:val="uk-UA"/>
        </w:rPr>
        <w:t xml:space="preserve">. </w:t>
      </w:r>
      <w:r w:rsidRPr="00574BC7">
        <w:rPr>
          <w:sz w:val="28"/>
          <w:szCs w:val="28"/>
          <w:lang w:val="uk-UA"/>
        </w:rPr>
        <w:t>Узгоджує повернення податкової знижки, повернення податку та збору на доходи фізичних осіб по результатах перерахунків</w:t>
      </w:r>
      <w:r w:rsidRPr="002D2792">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48</w:t>
      </w:r>
      <w:r w:rsidRPr="00AF3D2B">
        <w:rPr>
          <w:sz w:val="28"/>
          <w:szCs w:val="28"/>
          <w:lang w:val="uk-UA"/>
        </w:rPr>
        <w:t xml:space="preserve">. Розглядає звернення розпорядників коштів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та готує пропозиції щодо підстав виділення додаткових коштів, у тому числі з резервного фонду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w:t>
      </w:r>
      <w:r>
        <w:rPr>
          <w:sz w:val="28"/>
          <w:szCs w:val="28"/>
          <w:lang w:val="uk-UA"/>
        </w:rPr>
        <w:t>49</w:t>
      </w:r>
      <w:r w:rsidRPr="00AF3D2B">
        <w:rPr>
          <w:sz w:val="28"/>
          <w:szCs w:val="28"/>
          <w:lang w:val="uk-UA"/>
        </w:rPr>
        <w:t xml:space="preserve">. Проводить в установах і організаціях </w:t>
      </w:r>
      <w:r>
        <w:rPr>
          <w:sz w:val="28"/>
          <w:szCs w:val="28"/>
          <w:lang w:val="uk-UA"/>
        </w:rPr>
        <w:t>комунальної</w:t>
      </w:r>
      <w:r w:rsidRPr="00AF3D2B">
        <w:rPr>
          <w:sz w:val="28"/>
          <w:szCs w:val="28"/>
          <w:lang w:val="uk-UA"/>
        </w:rPr>
        <w:t xml:space="preserve"> власності тематичні перевірки фінансово-бухгалтерських документів, звітів, планів, кошторисів та інших документів щодо зарахування, перерахування і використання бюджетних коштів, а також з питань дотримання іншого законодавства в межах наданих </w:t>
      </w:r>
      <w:r>
        <w:rPr>
          <w:sz w:val="28"/>
          <w:szCs w:val="28"/>
          <w:lang w:val="uk-UA"/>
        </w:rPr>
        <w:t>У</w:t>
      </w:r>
      <w:r w:rsidRPr="00AF3D2B">
        <w:rPr>
          <w:sz w:val="28"/>
          <w:szCs w:val="28"/>
          <w:lang w:val="uk-UA"/>
        </w:rPr>
        <w:t>правлінню повноважень</w:t>
      </w:r>
      <w:r>
        <w:rPr>
          <w:sz w:val="28"/>
          <w:szCs w:val="28"/>
          <w:lang w:val="uk-UA"/>
        </w:rPr>
        <w:t xml:space="preserve"> відповідно до планів роботи</w:t>
      </w:r>
      <w:r w:rsidRPr="00AF3D2B">
        <w:rPr>
          <w:sz w:val="28"/>
          <w:szCs w:val="28"/>
          <w:lang w:val="uk-UA"/>
        </w:rPr>
        <w:t>; одержує пояснення, довідки і відомості з питань, що виникають під час перевірки;</w:t>
      </w:r>
    </w:p>
    <w:p w:rsidR="001C1C02" w:rsidRPr="00AF3D2B" w:rsidRDefault="001C1C02" w:rsidP="001C1C02">
      <w:pPr>
        <w:ind w:firstLine="567"/>
        <w:jc w:val="both"/>
        <w:rPr>
          <w:sz w:val="28"/>
          <w:szCs w:val="28"/>
          <w:lang w:val="uk-UA"/>
        </w:rPr>
      </w:pPr>
      <w:r w:rsidRPr="00AF3D2B">
        <w:rPr>
          <w:sz w:val="28"/>
          <w:szCs w:val="28"/>
          <w:lang w:val="uk-UA"/>
        </w:rPr>
        <w:t>3.2.5</w:t>
      </w:r>
      <w:r>
        <w:rPr>
          <w:sz w:val="28"/>
          <w:szCs w:val="28"/>
          <w:lang w:val="uk-UA"/>
        </w:rPr>
        <w:t>0</w:t>
      </w:r>
      <w:r w:rsidRPr="00AF3D2B">
        <w:rPr>
          <w:sz w:val="28"/>
          <w:szCs w:val="28"/>
          <w:lang w:val="uk-UA"/>
        </w:rPr>
        <w:t xml:space="preserve">. Здійснює облік коштів цільового </w:t>
      </w:r>
      <w:r>
        <w:rPr>
          <w:sz w:val="28"/>
          <w:szCs w:val="28"/>
          <w:lang w:val="uk-UA"/>
        </w:rPr>
        <w:t xml:space="preserve">та резервного </w:t>
      </w:r>
      <w:r w:rsidRPr="00AF3D2B">
        <w:rPr>
          <w:sz w:val="28"/>
          <w:szCs w:val="28"/>
          <w:lang w:val="uk-UA"/>
        </w:rPr>
        <w:t>фонд</w:t>
      </w:r>
      <w:r>
        <w:rPr>
          <w:sz w:val="28"/>
          <w:szCs w:val="28"/>
          <w:lang w:val="uk-UA"/>
        </w:rPr>
        <w:t>ів</w:t>
      </w:r>
      <w:r w:rsidRPr="00AF3D2B">
        <w:rPr>
          <w:sz w:val="28"/>
          <w:szCs w:val="28"/>
          <w:lang w:val="uk-UA"/>
        </w:rPr>
        <w:t xml:space="preserve">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3.2.5</w:t>
      </w:r>
      <w:r>
        <w:rPr>
          <w:sz w:val="28"/>
          <w:szCs w:val="28"/>
          <w:lang w:val="uk-UA"/>
        </w:rPr>
        <w:t>1</w:t>
      </w:r>
      <w:r w:rsidRPr="00AF3D2B">
        <w:rPr>
          <w:sz w:val="28"/>
          <w:szCs w:val="28"/>
          <w:lang w:val="uk-UA"/>
        </w:rPr>
        <w:t>. Проводить семінари і наради з працівниками фінансових служб відділів, управлінь і комітетів міської ради, підприємств міської комунальної власності з питань планування і використання бюджетних коштів, веденню бухгалтерського обліку і складання звітності та надає їм практичну допомогу;</w:t>
      </w:r>
    </w:p>
    <w:p w:rsidR="001C1C02" w:rsidRPr="00AF3D2B" w:rsidRDefault="001C1C02" w:rsidP="001C1C02">
      <w:pPr>
        <w:ind w:firstLine="567"/>
        <w:jc w:val="both"/>
        <w:rPr>
          <w:sz w:val="28"/>
          <w:szCs w:val="28"/>
          <w:lang w:val="uk-UA"/>
        </w:rPr>
      </w:pPr>
      <w:r>
        <w:rPr>
          <w:sz w:val="28"/>
          <w:szCs w:val="28"/>
          <w:lang w:val="uk-UA"/>
        </w:rPr>
        <w:t>3.2.52</w:t>
      </w:r>
      <w:r w:rsidRPr="00AF3D2B">
        <w:rPr>
          <w:sz w:val="28"/>
          <w:szCs w:val="28"/>
          <w:lang w:val="uk-UA"/>
        </w:rPr>
        <w:t xml:space="preserve">. Розробляє проекти рішень виконавчого комітету </w:t>
      </w:r>
      <w:proofErr w:type="spellStart"/>
      <w:r>
        <w:rPr>
          <w:sz w:val="28"/>
          <w:szCs w:val="28"/>
          <w:lang w:val="uk-UA"/>
        </w:rPr>
        <w:t>Бахмутської</w:t>
      </w:r>
      <w:proofErr w:type="spellEnd"/>
      <w:r w:rsidRPr="00AF3D2B">
        <w:rPr>
          <w:sz w:val="28"/>
          <w:szCs w:val="28"/>
          <w:lang w:val="uk-UA"/>
        </w:rPr>
        <w:t xml:space="preserve"> міської ради, </w:t>
      </w:r>
      <w:proofErr w:type="spellStart"/>
      <w:r>
        <w:rPr>
          <w:sz w:val="28"/>
          <w:szCs w:val="28"/>
          <w:lang w:val="uk-UA"/>
        </w:rPr>
        <w:t>Бахмутської</w:t>
      </w:r>
      <w:proofErr w:type="spellEnd"/>
      <w:r w:rsidRPr="00AF3D2B">
        <w:rPr>
          <w:sz w:val="28"/>
          <w:szCs w:val="28"/>
          <w:lang w:val="uk-UA"/>
        </w:rPr>
        <w:t xml:space="preserve"> міської ради з питань планування та виконання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xml:space="preserve">; встановлення місцевих податків та зборів, розмірів їх ставок; надання пільг окремим категоріям платників по податках і платежах, які сплачуються у бюджет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AF3D2B">
        <w:rPr>
          <w:sz w:val="28"/>
          <w:szCs w:val="28"/>
          <w:lang w:val="uk-UA"/>
        </w:rPr>
        <w:t>; інші проекти рішень нормативно-правового характеру, що виникають у процесі виконання функцій Управління;</w:t>
      </w:r>
    </w:p>
    <w:p w:rsidR="001C1C02" w:rsidRDefault="001C1C02" w:rsidP="001C1C02">
      <w:pPr>
        <w:ind w:firstLine="567"/>
        <w:jc w:val="both"/>
        <w:rPr>
          <w:sz w:val="28"/>
          <w:szCs w:val="28"/>
          <w:lang w:val="uk-UA"/>
        </w:rPr>
      </w:pPr>
      <w:r w:rsidRPr="00AF3D2B">
        <w:rPr>
          <w:sz w:val="28"/>
          <w:szCs w:val="28"/>
          <w:lang w:val="uk-UA"/>
        </w:rPr>
        <w:t>3.2.</w:t>
      </w:r>
      <w:r>
        <w:rPr>
          <w:sz w:val="28"/>
          <w:szCs w:val="28"/>
          <w:lang w:val="uk-UA"/>
        </w:rPr>
        <w:t>53</w:t>
      </w:r>
      <w:r w:rsidRPr="00AF3D2B">
        <w:rPr>
          <w:sz w:val="28"/>
          <w:szCs w:val="28"/>
          <w:lang w:val="uk-UA"/>
        </w:rPr>
        <w:t>. Розробляє, в окремих випадках та у разі необхідності, проекти рішень, що затверджують порядок фінансування та використання бюджетних коштів;</w:t>
      </w:r>
    </w:p>
    <w:p w:rsidR="001C1C02" w:rsidRDefault="001C1C02" w:rsidP="001C1C02">
      <w:pPr>
        <w:ind w:firstLine="567"/>
        <w:jc w:val="both"/>
        <w:rPr>
          <w:sz w:val="28"/>
          <w:szCs w:val="28"/>
          <w:lang w:val="uk-UA"/>
        </w:rPr>
      </w:pPr>
      <w:r w:rsidRPr="00AF3D2B">
        <w:rPr>
          <w:sz w:val="28"/>
          <w:szCs w:val="28"/>
          <w:lang w:val="uk-UA"/>
        </w:rPr>
        <w:t>3.2.</w:t>
      </w:r>
      <w:r>
        <w:rPr>
          <w:sz w:val="28"/>
          <w:szCs w:val="28"/>
          <w:lang w:val="uk-UA"/>
        </w:rPr>
        <w:t>54</w:t>
      </w:r>
      <w:r w:rsidRPr="00AF3D2B">
        <w:rPr>
          <w:sz w:val="28"/>
          <w:szCs w:val="28"/>
          <w:lang w:val="uk-UA"/>
        </w:rPr>
        <w:t>. Здійснює інші функції, пов’язані з виконанням покладених на нього завдань, за дорученнями керівництва міської ради, міського голови</w:t>
      </w:r>
      <w:r>
        <w:rPr>
          <w:sz w:val="28"/>
          <w:szCs w:val="28"/>
          <w:lang w:val="uk-UA"/>
        </w:rPr>
        <w:t>;</w:t>
      </w:r>
    </w:p>
    <w:p w:rsidR="001C1C02" w:rsidRDefault="001C1C02" w:rsidP="001C1C02">
      <w:pPr>
        <w:ind w:firstLine="567"/>
        <w:jc w:val="both"/>
        <w:rPr>
          <w:rStyle w:val="a9"/>
          <w:spacing w:val="-10"/>
          <w:sz w:val="28"/>
          <w:szCs w:val="28"/>
          <w:lang w:val="uk-UA"/>
        </w:rPr>
      </w:pPr>
      <w:r>
        <w:rPr>
          <w:rStyle w:val="a9"/>
          <w:spacing w:val="-10"/>
          <w:sz w:val="28"/>
          <w:szCs w:val="28"/>
          <w:lang w:val="uk-UA"/>
        </w:rPr>
        <w:t>3.2.55</w:t>
      </w:r>
      <w:r w:rsidRPr="00C73F77">
        <w:rPr>
          <w:rStyle w:val="a9"/>
          <w:spacing w:val="-10"/>
          <w:sz w:val="28"/>
          <w:szCs w:val="28"/>
          <w:lang w:val="uk-UA"/>
        </w:rPr>
        <w:t>. Затверджує паспорти бюджетних програм</w:t>
      </w:r>
      <w:r>
        <w:rPr>
          <w:rStyle w:val="a9"/>
          <w:spacing w:val="-10"/>
          <w:sz w:val="28"/>
          <w:szCs w:val="28"/>
          <w:lang w:val="uk-UA"/>
        </w:rPr>
        <w:t>;</w:t>
      </w:r>
    </w:p>
    <w:p w:rsidR="001C1C02" w:rsidRDefault="001C1C02" w:rsidP="001C1C02">
      <w:pPr>
        <w:ind w:firstLine="567"/>
        <w:jc w:val="both"/>
        <w:rPr>
          <w:rStyle w:val="a9"/>
          <w:spacing w:val="-10"/>
          <w:sz w:val="28"/>
          <w:szCs w:val="28"/>
          <w:lang w:val="uk-UA"/>
        </w:rPr>
      </w:pPr>
      <w:r>
        <w:rPr>
          <w:rStyle w:val="a9"/>
          <w:spacing w:val="-10"/>
          <w:sz w:val="28"/>
          <w:szCs w:val="28"/>
          <w:lang w:val="uk-UA"/>
        </w:rPr>
        <w:t>3.2.56</w:t>
      </w:r>
      <w:r w:rsidRPr="00C73F77">
        <w:rPr>
          <w:rStyle w:val="a9"/>
          <w:spacing w:val="-10"/>
          <w:sz w:val="28"/>
          <w:szCs w:val="28"/>
          <w:lang w:val="uk-UA"/>
        </w:rPr>
        <w:t>. Організовує та проводить внутрішній аудит у порядку, визначеному законодавством</w:t>
      </w:r>
      <w:r>
        <w:rPr>
          <w:rStyle w:val="a9"/>
          <w:spacing w:val="-10"/>
          <w:sz w:val="28"/>
          <w:szCs w:val="28"/>
          <w:lang w:val="uk-UA"/>
        </w:rPr>
        <w:t>.</w:t>
      </w:r>
    </w:p>
    <w:p w:rsidR="001C1C02" w:rsidRPr="00C73F77" w:rsidRDefault="001C1C02" w:rsidP="001C1C02">
      <w:pPr>
        <w:ind w:firstLine="567"/>
        <w:jc w:val="both"/>
        <w:rPr>
          <w:sz w:val="28"/>
          <w:szCs w:val="28"/>
          <w:lang w:val="uk-UA"/>
        </w:rPr>
      </w:pPr>
      <w:r w:rsidRPr="002678B4">
        <w:rPr>
          <w:rStyle w:val="a9"/>
          <w:b/>
          <w:spacing w:val="-10"/>
          <w:sz w:val="28"/>
          <w:szCs w:val="28"/>
          <w:lang w:val="uk-UA"/>
        </w:rPr>
        <w:t>3.3.</w:t>
      </w:r>
      <w:r>
        <w:rPr>
          <w:rStyle w:val="a9"/>
          <w:spacing w:val="-10"/>
          <w:sz w:val="28"/>
          <w:szCs w:val="28"/>
          <w:lang w:val="uk-UA"/>
        </w:rPr>
        <w:t xml:space="preserve"> </w:t>
      </w:r>
      <w:r w:rsidRPr="00882234">
        <w:rPr>
          <w:sz w:val="28"/>
          <w:szCs w:val="28"/>
          <w:lang w:val="uk-UA"/>
        </w:rPr>
        <w:t>Управління здійснює свою діяльність з урахуванням вимог законодавства України в сфері запобігання корупції, очищення влади, доступу до публічної інформації, захисту персональних даних</w:t>
      </w:r>
      <w:r>
        <w:rPr>
          <w:rStyle w:val="a9"/>
          <w:spacing w:val="-10"/>
          <w:sz w:val="28"/>
          <w:szCs w:val="28"/>
          <w:lang w:val="uk-UA"/>
        </w:rPr>
        <w:t>.</w:t>
      </w:r>
    </w:p>
    <w:p w:rsidR="001C1C02" w:rsidRPr="00AF3D2B" w:rsidRDefault="001C1C02" w:rsidP="001C1C02">
      <w:pPr>
        <w:ind w:firstLine="567"/>
        <w:jc w:val="center"/>
        <w:rPr>
          <w:b/>
          <w:sz w:val="28"/>
          <w:szCs w:val="28"/>
          <w:lang w:val="uk-UA"/>
        </w:rPr>
      </w:pPr>
      <w:r w:rsidRPr="00AF3D2B">
        <w:rPr>
          <w:b/>
          <w:sz w:val="28"/>
          <w:szCs w:val="28"/>
          <w:lang w:val="uk-UA"/>
        </w:rPr>
        <w:t xml:space="preserve">4. Права </w:t>
      </w:r>
      <w:r>
        <w:rPr>
          <w:b/>
          <w:sz w:val="28"/>
          <w:szCs w:val="28"/>
          <w:lang w:val="uk-UA"/>
        </w:rPr>
        <w:t>У</w:t>
      </w:r>
      <w:r w:rsidRPr="00AF3D2B">
        <w:rPr>
          <w:b/>
          <w:sz w:val="28"/>
          <w:szCs w:val="28"/>
          <w:lang w:val="uk-UA"/>
        </w:rPr>
        <w:t>правління</w:t>
      </w:r>
      <w:r>
        <w:rPr>
          <w:b/>
          <w:sz w:val="28"/>
          <w:szCs w:val="28"/>
          <w:lang w:val="uk-UA"/>
        </w:rPr>
        <w:t>:</w:t>
      </w:r>
    </w:p>
    <w:p w:rsidR="001C1C02" w:rsidRPr="00AF3D2B" w:rsidRDefault="001C1C02" w:rsidP="001C1C02">
      <w:pPr>
        <w:ind w:firstLine="567"/>
        <w:jc w:val="both"/>
        <w:rPr>
          <w:sz w:val="28"/>
          <w:szCs w:val="28"/>
          <w:lang w:val="uk-UA"/>
        </w:rPr>
      </w:pPr>
      <w:r w:rsidRPr="00AF3D2B">
        <w:rPr>
          <w:sz w:val="28"/>
          <w:szCs w:val="28"/>
          <w:lang w:val="uk-UA"/>
        </w:rPr>
        <w:t>Управління має право:</w:t>
      </w:r>
    </w:p>
    <w:p w:rsidR="001C1C02" w:rsidRPr="00AF3D2B" w:rsidRDefault="001C1C02" w:rsidP="001C1C02">
      <w:pPr>
        <w:ind w:firstLine="567"/>
        <w:jc w:val="both"/>
        <w:rPr>
          <w:sz w:val="28"/>
          <w:szCs w:val="28"/>
          <w:lang w:val="uk-UA"/>
        </w:rPr>
      </w:pPr>
      <w:r w:rsidRPr="00AF3D2B">
        <w:rPr>
          <w:b/>
          <w:sz w:val="28"/>
          <w:szCs w:val="28"/>
          <w:lang w:val="uk-UA"/>
        </w:rPr>
        <w:lastRenderedPageBreak/>
        <w:t>4.1.</w:t>
      </w:r>
      <w:r w:rsidRPr="00AF3D2B">
        <w:rPr>
          <w:sz w:val="28"/>
          <w:szCs w:val="28"/>
          <w:lang w:val="uk-UA"/>
        </w:rPr>
        <w:t xml:space="preserve"> Одержувати в установленому порядку від інших структурних підрозділів міської ради, територіальних органів Державної казначейської служби України, </w:t>
      </w:r>
      <w:r>
        <w:rPr>
          <w:sz w:val="28"/>
          <w:szCs w:val="28"/>
          <w:lang w:val="uk-UA"/>
        </w:rPr>
        <w:t xml:space="preserve">територіальних </w:t>
      </w:r>
      <w:r w:rsidRPr="00AF3D2B">
        <w:rPr>
          <w:sz w:val="28"/>
          <w:szCs w:val="28"/>
          <w:lang w:val="uk-UA"/>
        </w:rPr>
        <w:t xml:space="preserve">органів </w:t>
      </w:r>
      <w:r>
        <w:rPr>
          <w:sz w:val="28"/>
          <w:szCs w:val="28"/>
          <w:lang w:val="uk-UA"/>
        </w:rPr>
        <w:t>Державної податкової</w:t>
      </w:r>
      <w:r w:rsidRPr="00AF3D2B">
        <w:rPr>
          <w:sz w:val="28"/>
          <w:szCs w:val="28"/>
          <w:lang w:val="uk-UA"/>
        </w:rPr>
        <w:t xml:space="preserve"> служби</w:t>
      </w:r>
      <w:r>
        <w:rPr>
          <w:sz w:val="28"/>
          <w:szCs w:val="28"/>
          <w:lang w:val="uk-UA"/>
        </w:rPr>
        <w:t xml:space="preserve"> України</w:t>
      </w:r>
      <w:r w:rsidRPr="00AF3D2B">
        <w:rPr>
          <w:sz w:val="28"/>
          <w:szCs w:val="28"/>
          <w:lang w:val="uk-UA"/>
        </w:rPr>
        <w:t xml:space="preserve">, інших державних органів, підприємств, установ та організацій всіх форм власності інформацію, матеріали та інші документи, необхідні для складання та аналізу виконання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p>
    <w:p w:rsidR="001C1C02" w:rsidRPr="00A403D8" w:rsidRDefault="001C1C02" w:rsidP="001C1C02">
      <w:pPr>
        <w:ind w:firstLine="567"/>
        <w:jc w:val="both"/>
        <w:rPr>
          <w:sz w:val="28"/>
          <w:szCs w:val="28"/>
          <w:lang w:val="uk-UA"/>
        </w:rPr>
      </w:pPr>
      <w:r w:rsidRPr="00A403D8">
        <w:rPr>
          <w:b/>
          <w:sz w:val="28"/>
          <w:szCs w:val="28"/>
          <w:lang w:val="uk-UA"/>
        </w:rPr>
        <w:t>4.</w:t>
      </w:r>
      <w:r>
        <w:rPr>
          <w:b/>
          <w:sz w:val="28"/>
          <w:szCs w:val="28"/>
          <w:lang w:val="uk-UA"/>
        </w:rPr>
        <w:t>2</w:t>
      </w:r>
      <w:r w:rsidRPr="00A403D8">
        <w:rPr>
          <w:b/>
          <w:sz w:val="28"/>
          <w:szCs w:val="28"/>
          <w:lang w:val="uk-UA"/>
        </w:rPr>
        <w:t>.</w:t>
      </w:r>
      <w:r>
        <w:rPr>
          <w:sz w:val="28"/>
          <w:szCs w:val="28"/>
          <w:lang w:val="uk-UA"/>
        </w:rPr>
        <w:t xml:space="preserve"> </w:t>
      </w:r>
      <w:proofErr w:type="spellStart"/>
      <w:r w:rsidRPr="00A403D8">
        <w:rPr>
          <w:sz w:val="28"/>
          <w:szCs w:val="28"/>
        </w:rPr>
        <w:t>Застосовувати</w:t>
      </w:r>
      <w:proofErr w:type="spellEnd"/>
      <w:r w:rsidRPr="00A403D8">
        <w:rPr>
          <w:sz w:val="28"/>
          <w:szCs w:val="28"/>
        </w:rPr>
        <w:t xml:space="preserve"> </w:t>
      </w:r>
      <w:proofErr w:type="spellStart"/>
      <w:r w:rsidRPr="00A403D8">
        <w:rPr>
          <w:sz w:val="28"/>
          <w:szCs w:val="28"/>
        </w:rPr>
        <w:t>попередження</w:t>
      </w:r>
      <w:proofErr w:type="spellEnd"/>
      <w:r w:rsidRPr="00A403D8">
        <w:rPr>
          <w:sz w:val="28"/>
          <w:szCs w:val="28"/>
        </w:rPr>
        <w:t xml:space="preserve"> про </w:t>
      </w:r>
      <w:proofErr w:type="spellStart"/>
      <w:r w:rsidRPr="00A403D8">
        <w:rPr>
          <w:sz w:val="28"/>
          <w:szCs w:val="28"/>
        </w:rPr>
        <w:t>неналежне</w:t>
      </w:r>
      <w:proofErr w:type="spellEnd"/>
      <w:r w:rsidRPr="00A403D8">
        <w:rPr>
          <w:sz w:val="28"/>
          <w:szCs w:val="28"/>
        </w:rPr>
        <w:t xml:space="preserve"> </w:t>
      </w:r>
      <w:proofErr w:type="spellStart"/>
      <w:r w:rsidRPr="00A403D8">
        <w:rPr>
          <w:sz w:val="28"/>
          <w:szCs w:val="28"/>
        </w:rPr>
        <w:t>виконання</w:t>
      </w:r>
      <w:proofErr w:type="spellEnd"/>
      <w:r w:rsidRPr="00A403D8">
        <w:rPr>
          <w:sz w:val="28"/>
          <w:szCs w:val="28"/>
        </w:rPr>
        <w:t xml:space="preserve"> бюджетного </w:t>
      </w:r>
      <w:proofErr w:type="spellStart"/>
      <w:r w:rsidRPr="00A403D8">
        <w:rPr>
          <w:sz w:val="28"/>
          <w:szCs w:val="28"/>
        </w:rPr>
        <w:t>законодавства</w:t>
      </w:r>
      <w:proofErr w:type="spellEnd"/>
      <w:r w:rsidRPr="00A403D8">
        <w:rPr>
          <w:sz w:val="28"/>
          <w:szCs w:val="28"/>
        </w:rPr>
        <w:t xml:space="preserve"> </w:t>
      </w:r>
      <w:proofErr w:type="spellStart"/>
      <w:r w:rsidRPr="00A403D8">
        <w:rPr>
          <w:sz w:val="28"/>
          <w:szCs w:val="28"/>
        </w:rPr>
        <w:t>з</w:t>
      </w:r>
      <w:proofErr w:type="spellEnd"/>
      <w:r w:rsidRPr="00A403D8">
        <w:rPr>
          <w:sz w:val="28"/>
          <w:szCs w:val="28"/>
        </w:rPr>
        <w:t xml:space="preserve"> </w:t>
      </w:r>
      <w:proofErr w:type="spellStart"/>
      <w:r w:rsidRPr="00A403D8">
        <w:rPr>
          <w:sz w:val="28"/>
          <w:szCs w:val="28"/>
        </w:rPr>
        <w:t>вимогою</w:t>
      </w:r>
      <w:proofErr w:type="spellEnd"/>
      <w:r w:rsidRPr="00A403D8">
        <w:rPr>
          <w:sz w:val="28"/>
          <w:szCs w:val="28"/>
        </w:rPr>
        <w:t xml:space="preserve"> </w:t>
      </w:r>
      <w:proofErr w:type="spellStart"/>
      <w:r w:rsidRPr="00A403D8">
        <w:rPr>
          <w:sz w:val="28"/>
          <w:szCs w:val="28"/>
        </w:rPr>
        <w:t>щодо</w:t>
      </w:r>
      <w:proofErr w:type="spellEnd"/>
      <w:r w:rsidRPr="00A403D8">
        <w:rPr>
          <w:sz w:val="28"/>
          <w:szCs w:val="28"/>
        </w:rPr>
        <w:t xml:space="preserve"> </w:t>
      </w:r>
      <w:proofErr w:type="spellStart"/>
      <w:r w:rsidRPr="00A403D8">
        <w:rPr>
          <w:sz w:val="28"/>
          <w:szCs w:val="28"/>
        </w:rPr>
        <w:t>усунення</w:t>
      </w:r>
      <w:proofErr w:type="spellEnd"/>
      <w:r w:rsidRPr="00A403D8">
        <w:rPr>
          <w:sz w:val="28"/>
          <w:szCs w:val="28"/>
        </w:rPr>
        <w:t xml:space="preserve"> </w:t>
      </w:r>
      <w:proofErr w:type="spellStart"/>
      <w:r w:rsidRPr="00A403D8">
        <w:rPr>
          <w:sz w:val="28"/>
          <w:szCs w:val="28"/>
        </w:rPr>
        <w:t>порушення</w:t>
      </w:r>
      <w:proofErr w:type="spellEnd"/>
      <w:r w:rsidRPr="00A403D8">
        <w:rPr>
          <w:sz w:val="28"/>
          <w:szCs w:val="28"/>
        </w:rPr>
        <w:t xml:space="preserve"> бюджетного </w:t>
      </w:r>
      <w:proofErr w:type="spellStart"/>
      <w:r w:rsidRPr="00A403D8">
        <w:rPr>
          <w:sz w:val="28"/>
          <w:szCs w:val="28"/>
        </w:rPr>
        <w:t>законодавства</w:t>
      </w:r>
      <w:proofErr w:type="spellEnd"/>
      <w:r w:rsidRPr="00A403D8">
        <w:rPr>
          <w:sz w:val="28"/>
          <w:szCs w:val="28"/>
        </w:rPr>
        <w:t xml:space="preserve"> та </w:t>
      </w:r>
      <w:proofErr w:type="spellStart"/>
      <w:r w:rsidRPr="00A403D8">
        <w:rPr>
          <w:sz w:val="28"/>
          <w:szCs w:val="28"/>
        </w:rPr>
        <w:t>приймати</w:t>
      </w:r>
      <w:proofErr w:type="spellEnd"/>
      <w:r w:rsidRPr="00A403D8">
        <w:rPr>
          <w:sz w:val="28"/>
          <w:szCs w:val="28"/>
        </w:rPr>
        <w:t xml:space="preserve"> </w:t>
      </w:r>
      <w:proofErr w:type="spellStart"/>
      <w:proofErr w:type="gramStart"/>
      <w:r w:rsidRPr="00A403D8">
        <w:rPr>
          <w:sz w:val="28"/>
          <w:szCs w:val="28"/>
        </w:rPr>
        <w:t>р</w:t>
      </w:r>
      <w:proofErr w:type="gramEnd"/>
      <w:r w:rsidRPr="00A403D8">
        <w:rPr>
          <w:sz w:val="28"/>
          <w:szCs w:val="28"/>
        </w:rPr>
        <w:t>ішення</w:t>
      </w:r>
      <w:proofErr w:type="spellEnd"/>
      <w:r w:rsidRPr="00A403D8">
        <w:rPr>
          <w:sz w:val="28"/>
          <w:szCs w:val="28"/>
        </w:rPr>
        <w:t xml:space="preserve"> про </w:t>
      </w:r>
      <w:proofErr w:type="spellStart"/>
      <w:r w:rsidRPr="00A403D8">
        <w:rPr>
          <w:sz w:val="28"/>
          <w:szCs w:val="28"/>
        </w:rPr>
        <w:t>застосування</w:t>
      </w:r>
      <w:proofErr w:type="spellEnd"/>
      <w:r w:rsidRPr="00A403D8">
        <w:rPr>
          <w:sz w:val="28"/>
          <w:szCs w:val="28"/>
        </w:rPr>
        <w:t xml:space="preserve"> до </w:t>
      </w:r>
      <w:proofErr w:type="spellStart"/>
      <w:r w:rsidRPr="00A403D8">
        <w:rPr>
          <w:sz w:val="28"/>
          <w:szCs w:val="28"/>
        </w:rPr>
        <w:t>учасників</w:t>
      </w:r>
      <w:proofErr w:type="spellEnd"/>
      <w:r w:rsidRPr="00A403D8">
        <w:rPr>
          <w:sz w:val="28"/>
          <w:szCs w:val="28"/>
        </w:rPr>
        <w:t xml:space="preserve"> бюджетного </w:t>
      </w:r>
      <w:proofErr w:type="spellStart"/>
      <w:r w:rsidRPr="00A403D8">
        <w:rPr>
          <w:sz w:val="28"/>
          <w:szCs w:val="28"/>
        </w:rPr>
        <w:t>процесу</w:t>
      </w:r>
      <w:proofErr w:type="spellEnd"/>
      <w:r w:rsidRPr="00A403D8">
        <w:rPr>
          <w:sz w:val="28"/>
          <w:szCs w:val="28"/>
        </w:rPr>
        <w:t xml:space="preserve"> </w:t>
      </w:r>
      <w:proofErr w:type="spellStart"/>
      <w:r w:rsidRPr="00A403D8">
        <w:rPr>
          <w:sz w:val="28"/>
          <w:szCs w:val="28"/>
        </w:rPr>
        <w:t>заходів</w:t>
      </w:r>
      <w:proofErr w:type="spellEnd"/>
      <w:r w:rsidRPr="00A403D8">
        <w:rPr>
          <w:sz w:val="28"/>
          <w:szCs w:val="28"/>
        </w:rPr>
        <w:t xml:space="preserve"> </w:t>
      </w:r>
      <w:proofErr w:type="spellStart"/>
      <w:r w:rsidRPr="00A403D8">
        <w:rPr>
          <w:sz w:val="28"/>
          <w:szCs w:val="28"/>
        </w:rPr>
        <w:t>впливу</w:t>
      </w:r>
      <w:proofErr w:type="spellEnd"/>
      <w:r w:rsidRPr="00A403D8">
        <w:rPr>
          <w:sz w:val="28"/>
          <w:szCs w:val="28"/>
        </w:rPr>
        <w:t xml:space="preserve"> за </w:t>
      </w:r>
      <w:proofErr w:type="spellStart"/>
      <w:r w:rsidRPr="00A403D8">
        <w:rPr>
          <w:sz w:val="28"/>
          <w:szCs w:val="28"/>
        </w:rPr>
        <w:t>порушення</w:t>
      </w:r>
      <w:proofErr w:type="spellEnd"/>
      <w:r w:rsidRPr="00A403D8">
        <w:rPr>
          <w:sz w:val="28"/>
          <w:szCs w:val="28"/>
        </w:rPr>
        <w:t xml:space="preserve"> бюджетного </w:t>
      </w:r>
      <w:proofErr w:type="spellStart"/>
      <w:r w:rsidRPr="00A403D8">
        <w:rPr>
          <w:sz w:val="28"/>
          <w:szCs w:val="28"/>
        </w:rPr>
        <w:t>законодавства</w:t>
      </w:r>
      <w:proofErr w:type="spellEnd"/>
      <w:r w:rsidRPr="00A403D8">
        <w:rPr>
          <w:sz w:val="28"/>
          <w:szCs w:val="28"/>
        </w:rPr>
        <w:t xml:space="preserve">, </w:t>
      </w:r>
      <w:proofErr w:type="spellStart"/>
      <w:r w:rsidRPr="00A403D8">
        <w:rPr>
          <w:sz w:val="28"/>
          <w:szCs w:val="28"/>
        </w:rPr>
        <w:t>визначених</w:t>
      </w:r>
      <w:proofErr w:type="spellEnd"/>
      <w:r w:rsidRPr="00A403D8">
        <w:rPr>
          <w:sz w:val="28"/>
          <w:szCs w:val="28"/>
        </w:rPr>
        <w:t xml:space="preserve"> пунктами 2- 5 </w:t>
      </w:r>
      <w:proofErr w:type="spellStart"/>
      <w:r w:rsidRPr="00A403D8">
        <w:rPr>
          <w:sz w:val="28"/>
          <w:szCs w:val="28"/>
        </w:rPr>
        <w:t>частини</w:t>
      </w:r>
      <w:proofErr w:type="spellEnd"/>
      <w:r w:rsidRPr="00A403D8">
        <w:rPr>
          <w:sz w:val="28"/>
          <w:szCs w:val="28"/>
        </w:rPr>
        <w:t xml:space="preserve"> </w:t>
      </w:r>
      <w:proofErr w:type="spellStart"/>
      <w:r w:rsidRPr="00A403D8">
        <w:rPr>
          <w:sz w:val="28"/>
          <w:szCs w:val="28"/>
        </w:rPr>
        <w:t>першої</w:t>
      </w:r>
      <w:proofErr w:type="spellEnd"/>
      <w:r w:rsidRPr="00A403D8">
        <w:rPr>
          <w:sz w:val="28"/>
          <w:szCs w:val="28"/>
        </w:rPr>
        <w:t xml:space="preserve"> </w:t>
      </w:r>
      <w:proofErr w:type="spellStart"/>
      <w:r w:rsidRPr="00A403D8">
        <w:rPr>
          <w:sz w:val="28"/>
          <w:szCs w:val="28"/>
        </w:rPr>
        <w:t>статті</w:t>
      </w:r>
      <w:proofErr w:type="spellEnd"/>
      <w:r w:rsidRPr="00A403D8">
        <w:rPr>
          <w:sz w:val="28"/>
          <w:szCs w:val="28"/>
        </w:rPr>
        <w:t xml:space="preserve"> 117 Бюджетного кодексу </w:t>
      </w:r>
      <w:proofErr w:type="spellStart"/>
      <w:r w:rsidRPr="00A403D8">
        <w:rPr>
          <w:sz w:val="28"/>
          <w:szCs w:val="28"/>
        </w:rPr>
        <w:t>України</w:t>
      </w:r>
      <w:proofErr w:type="spellEnd"/>
      <w:r w:rsidRPr="00A403D8">
        <w:rPr>
          <w:sz w:val="28"/>
          <w:szCs w:val="28"/>
        </w:rPr>
        <w:t xml:space="preserve">, у межах </w:t>
      </w:r>
      <w:proofErr w:type="spellStart"/>
      <w:r w:rsidRPr="00A403D8">
        <w:rPr>
          <w:sz w:val="28"/>
          <w:szCs w:val="28"/>
        </w:rPr>
        <w:t>установлених</w:t>
      </w:r>
      <w:proofErr w:type="spellEnd"/>
      <w:r w:rsidRPr="00A403D8">
        <w:rPr>
          <w:sz w:val="28"/>
          <w:szCs w:val="28"/>
        </w:rPr>
        <w:t xml:space="preserve"> </w:t>
      </w:r>
      <w:proofErr w:type="spellStart"/>
      <w:r w:rsidRPr="00A403D8">
        <w:rPr>
          <w:sz w:val="28"/>
          <w:szCs w:val="28"/>
        </w:rPr>
        <w:t>повноважень</w:t>
      </w:r>
      <w:proofErr w:type="spellEnd"/>
      <w:r w:rsidRPr="00A403D8">
        <w:rPr>
          <w:sz w:val="28"/>
          <w:szCs w:val="28"/>
        </w:rPr>
        <w:t xml:space="preserve">,  на </w:t>
      </w:r>
      <w:proofErr w:type="spellStart"/>
      <w:r w:rsidRPr="00A403D8">
        <w:rPr>
          <w:sz w:val="28"/>
          <w:szCs w:val="28"/>
        </w:rPr>
        <w:t>підставі</w:t>
      </w:r>
      <w:proofErr w:type="spellEnd"/>
      <w:r w:rsidRPr="00A403D8">
        <w:rPr>
          <w:sz w:val="28"/>
          <w:szCs w:val="28"/>
        </w:rPr>
        <w:t xml:space="preserve"> протоколу про </w:t>
      </w:r>
      <w:proofErr w:type="spellStart"/>
      <w:r w:rsidRPr="00A403D8">
        <w:rPr>
          <w:sz w:val="28"/>
          <w:szCs w:val="28"/>
        </w:rPr>
        <w:t>порушення</w:t>
      </w:r>
      <w:proofErr w:type="spellEnd"/>
      <w:r w:rsidRPr="00A403D8">
        <w:rPr>
          <w:sz w:val="28"/>
          <w:szCs w:val="28"/>
        </w:rPr>
        <w:t xml:space="preserve"> бюджетного </w:t>
      </w:r>
      <w:proofErr w:type="spellStart"/>
      <w:r w:rsidRPr="00A403D8">
        <w:rPr>
          <w:sz w:val="28"/>
          <w:szCs w:val="28"/>
        </w:rPr>
        <w:t>законодавства</w:t>
      </w:r>
      <w:proofErr w:type="spellEnd"/>
      <w:r w:rsidRPr="00A403D8">
        <w:rPr>
          <w:sz w:val="28"/>
          <w:szCs w:val="28"/>
        </w:rPr>
        <w:t xml:space="preserve"> </w:t>
      </w:r>
      <w:proofErr w:type="spellStart"/>
      <w:r w:rsidRPr="00A403D8">
        <w:rPr>
          <w:sz w:val="28"/>
          <w:szCs w:val="28"/>
        </w:rPr>
        <w:t>або</w:t>
      </w:r>
      <w:proofErr w:type="spellEnd"/>
      <w:r w:rsidRPr="00A403D8">
        <w:rPr>
          <w:sz w:val="28"/>
          <w:szCs w:val="28"/>
        </w:rPr>
        <w:t xml:space="preserve"> акта </w:t>
      </w:r>
      <w:proofErr w:type="spellStart"/>
      <w:r w:rsidRPr="00A403D8">
        <w:rPr>
          <w:sz w:val="28"/>
          <w:szCs w:val="28"/>
        </w:rPr>
        <w:t>ревізії</w:t>
      </w:r>
      <w:proofErr w:type="spellEnd"/>
      <w:r w:rsidRPr="00A403D8">
        <w:rPr>
          <w:sz w:val="28"/>
          <w:szCs w:val="28"/>
        </w:rPr>
        <w:t xml:space="preserve"> та </w:t>
      </w:r>
      <w:proofErr w:type="spellStart"/>
      <w:r w:rsidRPr="00A403D8">
        <w:rPr>
          <w:sz w:val="28"/>
          <w:szCs w:val="28"/>
        </w:rPr>
        <w:t>доданих</w:t>
      </w:r>
      <w:proofErr w:type="spellEnd"/>
      <w:r w:rsidRPr="00A403D8">
        <w:rPr>
          <w:sz w:val="28"/>
          <w:szCs w:val="28"/>
        </w:rPr>
        <w:t xml:space="preserve"> до них </w:t>
      </w:r>
      <w:proofErr w:type="spellStart"/>
      <w:proofErr w:type="gramStart"/>
      <w:r w:rsidRPr="00A403D8">
        <w:rPr>
          <w:sz w:val="28"/>
          <w:szCs w:val="28"/>
        </w:rPr>
        <w:t>матер</w:t>
      </w:r>
      <w:proofErr w:type="gramEnd"/>
      <w:r w:rsidRPr="00A403D8">
        <w:rPr>
          <w:sz w:val="28"/>
          <w:szCs w:val="28"/>
        </w:rPr>
        <w:t>іалів</w:t>
      </w:r>
      <w:proofErr w:type="spellEnd"/>
      <w:r w:rsidRPr="00A403D8">
        <w:rPr>
          <w:sz w:val="28"/>
          <w:szCs w:val="28"/>
        </w:rPr>
        <w:t xml:space="preserve">, </w:t>
      </w:r>
      <w:proofErr w:type="spellStart"/>
      <w:r w:rsidRPr="00A403D8">
        <w:rPr>
          <w:sz w:val="28"/>
          <w:szCs w:val="28"/>
        </w:rPr>
        <w:t>зокрема</w:t>
      </w:r>
      <w:proofErr w:type="spellEnd"/>
      <w:r w:rsidRPr="00A403D8">
        <w:rPr>
          <w:sz w:val="28"/>
          <w:szCs w:val="28"/>
        </w:rPr>
        <w:t xml:space="preserve">, </w:t>
      </w:r>
      <w:proofErr w:type="spellStart"/>
      <w:r w:rsidRPr="00A403D8">
        <w:rPr>
          <w:sz w:val="28"/>
          <w:szCs w:val="28"/>
        </w:rPr>
        <w:t>щодо</w:t>
      </w:r>
      <w:proofErr w:type="spellEnd"/>
      <w:r w:rsidRPr="00A403D8">
        <w:rPr>
          <w:sz w:val="28"/>
          <w:szCs w:val="28"/>
        </w:rPr>
        <w:t>:</w:t>
      </w:r>
    </w:p>
    <w:p w:rsidR="001C1C02" w:rsidRPr="00A403D8" w:rsidRDefault="001C1C02" w:rsidP="001C1C02">
      <w:pPr>
        <w:ind w:left="840"/>
        <w:rPr>
          <w:sz w:val="28"/>
          <w:szCs w:val="28"/>
        </w:rPr>
      </w:pPr>
      <w:r w:rsidRPr="00A403D8">
        <w:rPr>
          <w:sz w:val="28"/>
          <w:szCs w:val="28"/>
        </w:rPr>
        <w:t xml:space="preserve">- </w:t>
      </w:r>
      <w:proofErr w:type="spellStart"/>
      <w:r w:rsidRPr="00A403D8">
        <w:rPr>
          <w:sz w:val="28"/>
          <w:szCs w:val="28"/>
        </w:rPr>
        <w:t>зупинення</w:t>
      </w:r>
      <w:proofErr w:type="spellEnd"/>
      <w:r w:rsidRPr="00A403D8">
        <w:rPr>
          <w:sz w:val="28"/>
          <w:szCs w:val="28"/>
        </w:rPr>
        <w:t xml:space="preserve"> </w:t>
      </w:r>
      <w:proofErr w:type="spellStart"/>
      <w:r w:rsidRPr="00A403D8">
        <w:rPr>
          <w:sz w:val="28"/>
          <w:szCs w:val="28"/>
        </w:rPr>
        <w:t>операцій</w:t>
      </w:r>
      <w:proofErr w:type="spellEnd"/>
      <w:r w:rsidRPr="00A403D8">
        <w:rPr>
          <w:sz w:val="28"/>
          <w:szCs w:val="28"/>
        </w:rPr>
        <w:t xml:space="preserve"> </w:t>
      </w:r>
      <w:proofErr w:type="spellStart"/>
      <w:r w:rsidRPr="00A403D8">
        <w:rPr>
          <w:sz w:val="28"/>
          <w:szCs w:val="28"/>
        </w:rPr>
        <w:t>з</w:t>
      </w:r>
      <w:proofErr w:type="spellEnd"/>
      <w:r w:rsidRPr="00A403D8">
        <w:rPr>
          <w:sz w:val="28"/>
          <w:szCs w:val="28"/>
        </w:rPr>
        <w:t xml:space="preserve"> </w:t>
      </w:r>
      <w:proofErr w:type="spellStart"/>
      <w:r w:rsidRPr="00A403D8">
        <w:rPr>
          <w:sz w:val="28"/>
          <w:szCs w:val="28"/>
        </w:rPr>
        <w:t>бюджетними</w:t>
      </w:r>
      <w:proofErr w:type="spellEnd"/>
      <w:r w:rsidRPr="00A403D8">
        <w:rPr>
          <w:sz w:val="28"/>
          <w:szCs w:val="28"/>
        </w:rPr>
        <w:t xml:space="preserve"> коштами;</w:t>
      </w:r>
    </w:p>
    <w:p w:rsidR="001C1C02" w:rsidRPr="00A403D8" w:rsidRDefault="001C1C02" w:rsidP="001C1C02">
      <w:pPr>
        <w:ind w:left="840"/>
        <w:rPr>
          <w:sz w:val="28"/>
          <w:szCs w:val="28"/>
        </w:rPr>
      </w:pPr>
      <w:r w:rsidRPr="00A403D8">
        <w:rPr>
          <w:sz w:val="28"/>
          <w:szCs w:val="28"/>
        </w:rPr>
        <w:t xml:space="preserve">- </w:t>
      </w:r>
      <w:proofErr w:type="spellStart"/>
      <w:r w:rsidRPr="00A403D8">
        <w:rPr>
          <w:sz w:val="28"/>
          <w:szCs w:val="28"/>
        </w:rPr>
        <w:t>призупинення</w:t>
      </w:r>
      <w:proofErr w:type="spellEnd"/>
      <w:r w:rsidRPr="00A403D8">
        <w:rPr>
          <w:sz w:val="28"/>
          <w:szCs w:val="28"/>
        </w:rPr>
        <w:t xml:space="preserve"> </w:t>
      </w:r>
      <w:proofErr w:type="spellStart"/>
      <w:r w:rsidRPr="00A403D8">
        <w:rPr>
          <w:sz w:val="28"/>
          <w:szCs w:val="28"/>
        </w:rPr>
        <w:t>бюджетних</w:t>
      </w:r>
      <w:proofErr w:type="spellEnd"/>
      <w:r w:rsidRPr="00A403D8">
        <w:rPr>
          <w:sz w:val="28"/>
          <w:szCs w:val="28"/>
        </w:rPr>
        <w:t xml:space="preserve"> </w:t>
      </w:r>
      <w:proofErr w:type="spellStart"/>
      <w:r w:rsidRPr="00A403D8">
        <w:rPr>
          <w:sz w:val="28"/>
          <w:szCs w:val="28"/>
        </w:rPr>
        <w:t>асигнувань</w:t>
      </w:r>
      <w:proofErr w:type="spellEnd"/>
      <w:r w:rsidRPr="00A403D8">
        <w:rPr>
          <w:sz w:val="28"/>
          <w:szCs w:val="28"/>
        </w:rPr>
        <w:t>;</w:t>
      </w:r>
    </w:p>
    <w:p w:rsidR="001C1C02" w:rsidRPr="00A403D8" w:rsidRDefault="001C1C02" w:rsidP="001C1C02">
      <w:pPr>
        <w:ind w:left="840"/>
        <w:rPr>
          <w:sz w:val="28"/>
          <w:szCs w:val="28"/>
        </w:rPr>
      </w:pPr>
      <w:r w:rsidRPr="00A403D8">
        <w:rPr>
          <w:sz w:val="28"/>
          <w:szCs w:val="28"/>
        </w:rPr>
        <w:t xml:space="preserve">- </w:t>
      </w:r>
      <w:proofErr w:type="spellStart"/>
      <w:r w:rsidRPr="00A403D8">
        <w:rPr>
          <w:sz w:val="28"/>
          <w:szCs w:val="28"/>
        </w:rPr>
        <w:t>повернення</w:t>
      </w:r>
      <w:proofErr w:type="spellEnd"/>
      <w:r w:rsidRPr="00A403D8">
        <w:rPr>
          <w:sz w:val="28"/>
          <w:szCs w:val="28"/>
        </w:rPr>
        <w:t xml:space="preserve"> </w:t>
      </w:r>
      <w:proofErr w:type="spellStart"/>
      <w:r w:rsidRPr="00A403D8">
        <w:rPr>
          <w:sz w:val="28"/>
          <w:szCs w:val="28"/>
        </w:rPr>
        <w:t>бюджетних</w:t>
      </w:r>
      <w:proofErr w:type="spellEnd"/>
      <w:r w:rsidRPr="00A403D8">
        <w:rPr>
          <w:sz w:val="28"/>
          <w:szCs w:val="28"/>
        </w:rPr>
        <w:t xml:space="preserve"> </w:t>
      </w:r>
      <w:proofErr w:type="spellStart"/>
      <w:r w:rsidRPr="00A403D8">
        <w:rPr>
          <w:sz w:val="28"/>
          <w:szCs w:val="28"/>
        </w:rPr>
        <w:t>кошті</w:t>
      </w:r>
      <w:proofErr w:type="gramStart"/>
      <w:r w:rsidRPr="00A403D8">
        <w:rPr>
          <w:sz w:val="28"/>
          <w:szCs w:val="28"/>
        </w:rPr>
        <w:t>в</w:t>
      </w:r>
      <w:proofErr w:type="spellEnd"/>
      <w:proofErr w:type="gramEnd"/>
      <w:r w:rsidRPr="00A403D8">
        <w:rPr>
          <w:sz w:val="28"/>
          <w:szCs w:val="28"/>
        </w:rPr>
        <w:t xml:space="preserve"> до </w:t>
      </w:r>
      <w:proofErr w:type="spellStart"/>
      <w:r w:rsidRPr="00A403D8">
        <w:rPr>
          <w:sz w:val="28"/>
          <w:szCs w:val="28"/>
        </w:rPr>
        <w:t>відповідного</w:t>
      </w:r>
      <w:proofErr w:type="spellEnd"/>
      <w:r w:rsidRPr="00A403D8">
        <w:rPr>
          <w:sz w:val="28"/>
          <w:szCs w:val="28"/>
        </w:rPr>
        <w:t xml:space="preserve"> бюджету;</w:t>
      </w:r>
    </w:p>
    <w:p w:rsidR="001C1C02" w:rsidRPr="007366F5" w:rsidRDefault="001C1C02" w:rsidP="001C1C02">
      <w:pPr>
        <w:ind w:left="840"/>
        <w:rPr>
          <w:sz w:val="28"/>
          <w:szCs w:val="28"/>
        </w:rPr>
      </w:pPr>
      <w:r w:rsidRPr="00A403D8">
        <w:rPr>
          <w:sz w:val="28"/>
          <w:szCs w:val="28"/>
        </w:rPr>
        <w:t xml:space="preserve">- </w:t>
      </w:r>
      <w:r>
        <w:rPr>
          <w:sz w:val="28"/>
          <w:szCs w:val="28"/>
        </w:rPr>
        <w:t xml:space="preserve"> </w:t>
      </w:r>
      <w:proofErr w:type="spellStart"/>
      <w:r>
        <w:rPr>
          <w:sz w:val="28"/>
          <w:szCs w:val="28"/>
        </w:rPr>
        <w:t>зменшення</w:t>
      </w:r>
      <w:proofErr w:type="spellEnd"/>
      <w:r>
        <w:rPr>
          <w:sz w:val="28"/>
          <w:szCs w:val="28"/>
          <w:lang w:val="uk-UA"/>
        </w:rPr>
        <w:t xml:space="preserve"> бюджетних </w:t>
      </w:r>
      <w:proofErr w:type="spellStart"/>
      <w:r>
        <w:rPr>
          <w:sz w:val="28"/>
          <w:szCs w:val="28"/>
          <w:lang w:val="uk-UA"/>
        </w:rPr>
        <w:t>асигнувнь</w:t>
      </w:r>
      <w:proofErr w:type="spellEnd"/>
      <w:r>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3</w:t>
      </w:r>
      <w:r w:rsidRPr="00AF3D2B">
        <w:rPr>
          <w:b/>
          <w:sz w:val="28"/>
          <w:szCs w:val="28"/>
          <w:lang w:val="uk-UA"/>
        </w:rPr>
        <w:t>.</w:t>
      </w:r>
      <w:r w:rsidRPr="00AF3D2B">
        <w:rPr>
          <w:sz w:val="28"/>
          <w:szCs w:val="28"/>
          <w:lang w:val="uk-UA"/>
        </w:rPr>
        <w:t xml:space="preserve"> Залучати фахівців інших підрозділів міської ради, підприємств, організацій та установ (по узгодженню з їх керівниками) для розгляду питань, які входять в межі його компетенції</w:t>
      </w:r>
      <w:r>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4</w:t>
      </w:r>
      <w:r w:rsidRPr="00AF3D2B">
        <w:rPr>
          <w:b/>
          <w:sz w:val="28"/>
          <w:szCs w:val="28"/>
          <w:lang w:val="uk-UA"/>
        </w:rPr>
        <w:t>.</w:t>
      </w:r>
      <w:r w:rsidRPr="00AF3D2B">
        <w:rPr>
          <w:sz w:val="28"/>
          <w:szCs w:val="28"/>
          <w:lang w:val="uk-UA"/>
        </w:rPr>
        <w:t xml:space="preserve"> Скликати в установленому порядку наради, а також проводити семінари з питань, що належать до його компетенції</w:t>
      </w:r>
      <w:r>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5</w:t>
      </w:r>
      <w:r w:rsidRPr="00AF3D2B">
        <w:rPr>
          <w:b/>
          <w:sz w:val="28"/>
          <w:szCs w:val="28"/>
          <w:lang w:val="uk-UA"/>
        </w:rPr>
        <w:t>.</w:t>
      </w:r>
      <w:r w:rsidRPr="00AF3D2B">
        <w:rPr>
          <w:sz w:val="28"/>
          <w:szCs w:val="28"/>
          <w:lang w:val="uk-UA"/>
        </w:rPr>
        <w:t xml:space="preserve"> Одержувати від центральних та місцевих органів влади, підприємств, установ і організації усіх форм власності дані, необхідні для здійснення контролю за раціональним і цільовим витрачанням коштів, що виділяються з бюджету</w:t>
      </w:r>
      <w:r>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6</w:t>
      </w:r>
      <w:r w:rsidRPr="00AF3D2B">
        <w:rPr>
          <w:b/>
          <w:sz w:val="28"/>
          <w:szCs w:val="28"/>
          <w:lang w:val="uk-UA"/>
        </w:rPr>
        <w:t>.</w:t>
      </w:r>
      <w:r w:rsidRPr="00AF3D2B">
        <w:rPr>
          <w:sz w:val="28"/>
          <w:szCs w:val="28"/>
          <w:lang w:val="uk-UA"/>
        </w:rPr>
        <w:t xml:space="preserve"> Здійснювати в самостійних управліннях міської ради, перевірки фінансових та бухгалтерських документів, звітів, планів, кошторисів доходів і видатків, розрахунків та інших документів, що підтверджують надходження і витрачання бюджетних коштів, а також з питань дотримання чинного законодавства в межах наданих </w:t>
      </w:r>
      <w:r>
        <w:rPr>
          <w:sz w:val="28"/>
          <w:szCs w:val="28"/>
          <w:lang w:val="uk-UA"/>
        </w:rPr>
        <w:t>У</w:t>
      </w:r>
      <w:r w:rsidRPr="00AF3D2B">
        <w:rPr>
          <w:sz w:val="28"/>
          <w:szCs w:val="28"/>
          <w:lang w:val="uk-UA"/>
        </w:rPr>
        <w:t>правлінню повноважень</w:t>
      </w:r>
      <w:r>
        <w:rPr>
          <w:sz w:val="28"/>
          <w:szCs w:val="28"/>
          <w:lang w:val="uk-UA"/>
        </w:rPr>
        <w:t xml:space="preserve"> відповідно до планів роботи.</w:t>
      </w:r>
    </w:p>
    <w:p w:rsidR="001C1C02" w:rsidRDefault="001C1C02" w:rsidP="001C1C02">
      <w:pPr>
        <w:ind w:firstLine="567"/>
        <w:jc w:val="both"/>
        <w:rPr>
          <w:sz w:val="28"/>
          <w:szCs w:val="28"/>
          <w:lang w:val="uk-UA"/>
        </w:rPr>
      </w:pPr>
      <w:r w:rsidRPr="00AF3D2B">
        <w:rPr>
          <w:b/>
          <w:sz w:val="28"/>
          <w:szCs w:val="28"/>
          <w:lang w:val="uk-UA"/>
        </w:rPr>
        <w:t>4.</w:t>
      </w:r>
      <w:r>
        <w:rPr>
          <w:b/>
          <w:sz w:val="28"/>
          <w:szCs w:val="28"/>
          <w:lang w:val="uk-UA"/>
        </w:rPr>
        <w:t>7</w:t>
      </w:r>
      <w:r w:rsidRPr="00AF3D2B">
        <w:rPr>
          <w:b/>
          <w:sz w:val="28"/>
          <w:szCs w:val="28"/>
          <w:lang w:val="uk-UA"/>
        </w:rPr>
        <w:t>.</w:t>
      </w:r>
      <w:r w:rsidRPr="00AF3D2B">
        <w:rPr>
          <w:sz w:val="28"/>
          <w:szCs w:val="28"/>
          <w:lang w:val="uk-UA"/>
        </w:rPr>
        <w:t xml:space="preserve"> Приймати рішення про приведення у відповідність бюджетних призначень головних розпорядників коштів з надходженнями до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8</w:t>
      </w:r>
      <w:r w:rsidRPr="00AF3D2B">
        <w:rPr>
          <w:b/>
          <w:sz w:val="28"/>
          <w:szCs w:val="28"/>
          <w:lang w:val="uk-UA"/>
        </w:rPr>
        <w:t xml:space="preserve">. </w:t>
      </w:r>
      <w:proofErr w:type="spellStart"/>
      <w:r w:rsidRPr="00BE473F">
        <w:rPr>
          <w:sz w:val="28"/>
          <w:szCs w:val="28"/>
        </w:rPr>
        <w:t>Управління</w:t>
      </w:r>
      <w:proofErr w:type="spellEnd"/>
      <w:r w:rsidRPr="00BE473F">
        <w:rPr>
          <w:sz w:val="28"/>
          <w:szCs w:val="28"/>
        </w:rPr>
        <w:t xml:space="preserve"> </w:t>
      </w:r>
      <w:proofErr w:type="spellStart"/>
      <w:r w:rsidRPr="00BE473F">
        <w:rPr>
          <w:sz w:val="28"/>
          <w:szCs w:val="28"/>
        </w:rPr>
        <w:t>може</w:t>
      </w:r>
      <w:proofErr w:type="spellEnd"/>
      <w:r w:rsidRPr="00BE473F">
        <w:rPr>
          <w:sz w:val="28"/>
          <w:szCs w:val="28"/>
        </w:rPr>
        <w:t xml:space="preserve"> бути </w:t>
      </w:r>
      <w:proofErr w:type="spellStart"/>
      <w:r w:rsidRPr="00BE473F">
        <w:rPr>
          <w:sz w:val="28"/>
          <w:szCs w:val="28"/>
        </w:rPr>
        <w:t>володільцем</w:t>
      </w:r>
      <w:proofErr w:type="spellEnd"/>
      <w:r w:rsidRPr="00BE473F">
        <w:rPr>
          <w:sz w:val="28"/>
          <w:szCs w:val="28"/>
        </w:rPr>
        <w:t xml:space="preserve"> </w:t>
      </w:r>
      <w:proofErr w:type="spellStart"/>
      <w:r w:rsidRPr="00BE473F">
        <w:rPr>
          <w:sz w:val="28"/>
          <w:szCs w:val="28"/>
        </w:rPr>
        <w:t>бази</w:t>
      </w:r>
      <w:proofErr w:type="spellEnd"/>
      <w:r w:rsidRPr="00BE473F">
        <w:rPr>
          <w:sz w:val="28"/>
          <w:szCs w:val="28"/>
        </w:rPr>
        <w:t xml:space="preserve"> </w:t>
      </w:r>
      <w:proofErr w:type="spellStart"/>
      <w:r w:rsidRPr="00BE473F">
        <w:rPr>
          <w:sz w:val="28"/>
          <w:szCs w:val="28"/>
        </w:rPr>
        <w:t>персональних</w:t>
      </w:r>
      <w:proofErr w:type="spellEnd"/>
      <w:r w:rsidRPr="00BE473F">
        <w:rPr>
          <w:sz w:val="28"/>
          <w:szCs w:val="28"/>
        </w:rPr>
        <w:t xml:space="preserve"> </w:t>
      </w:r>
      <w:proofErr w:type="spellStart"/>
      <w:r w:rsidRPr="00BE473F">
        <w:rPr>
          <w:sz w:val="28"/>
          <w:szCs w:val="28"/>
        </w:rPr>
        <w:t>даних</w:t>
      </w:r>
      <w:proofErr w:type="spellEnd"/>
      <w:r>
        <w:rPr>
          <w:sz w:val="28"/>
          <w:szCs w:val="28"/>
          <w:lang w:val="uk-UA"/>
        </w:rPr>
        <w:t>.</w:t>
      </w:r>
    </w:p>
    <w:p w:rsidR="001C1C02" w:rsidRPr="00AF3D2B" w:rsidRDefault="001C1C02" w:rsidP="001C1C02">
      <w:pPr>
        <w:ind w:firstLine="567"/>
        <w:jc w:val="both"/>
        <w:rPr>
          <w:sz w:val="28"/>
          <w:szCs w:val="28"/>
          <w:lang w:val="uk-UA"/>
        </w:rPr>
      </w:pPr>
      <w:r w:rsidRPr="00AF3D2B">
        <w:rPr>
          <w:b/>
          <w:sz w:val="28"/>
          <w:szCs w:val="28"/>
          <w:lang w:val="uk-UA"/>
        </w:rPr>
        <w:t>4.</w:t>
      </w:r>
      <w:r>
        <w:rPr>
          <w:b/>
          <w:sz w:val="28"/>
          <w:szCs w:val="28"/>
          <w:lang w:val="uk-UA"/>
        </w:rPr>
        <w:t>9</w:t>
      </w:r>
      <w:r w:rsidRPr="00AF3D2B">
        <w:rPr>
          <w:b/>
          <w:sz w:val="28"/>
          <w:szCs w:val="28"/>
          <w:lang w:val="uk-UA"/>
        </w:rPr>
        <w:t>.</w:t>
      </w:r>
      <w:r w:rsidRPr="00AF3D2B">
        <w:rPr>
          <w:sz w:val="28"/>
          <w:szCs w:val="28"/>
          <w:lang w:val="uk-UA"/>
        </w:rPr>
        <w:t xml:space="preserve"> </w:t>
      </w:r>
      <w:r>
        <w:rPr>
          <w:sz w:val="28"/>
          <w:szCs w:val="28"/>
          <w:lang w:val="uk-UA"/>
        </w:rPr>
        <w:t>Відповідно до основних завдань, напрямків діяльності та функцій, Управління може мати й і</w:t>
      </w:r>
      <w:r w:rsidRPr="00AF3D2B">
        <w:rPr>
          <w:sz w:val="28"/>
          <w:szCs w:val="28"/>
          <w:lang w:val="uk-UA"/>
        </w:rPr>
        <w:t>нші права, передбачені чинним законодавством.</w:t>
      </w:r>
    </w:p>
    <w:p w:rsidR="001C1C02" w:rsidRPr="00AF3D2B" w:rsidRDefault="001C1C02" w:rsidP="001C1C02">
      <w:pPr>
        <w:ind w:firstLine="567"/>
        <w:jc w:val="center"/>
        <w:rPr>
          <w:b/>
          <w:sz w:val="28"/>
          <w:szCs w:val="28"/>
          <w:lang w:val="uk-UA"/>
        </w:rPr>
      </w:pPr>
      <w:r w:rsidRPr="00AF3D2B">
        <w:rPr>
          <w:b/>
          <w:sz w:val="28"/>
          <w:szCs w:val="28"/>
          <w:lang w:val="uk-UA"/>
        </w:rPr>
        <w:t>5. Організація роботи Управління та його фінансування:</w:t>
      </w:r>
    </w:p>
    <w:p w:rsidR="001C1C02" w:rsidRPr="000D3D85" w:rsidRDefault="001C1C02" w:rsidP="001C1C02">
      <w:pPr>
        <w:ind w:firstLine="567"/>
        <w:jc w:val="both"/>
        <w:rPr>
          <w:i/>
          <w:sz w:val="28"/>
          <w:szCs w:val="28"/>
          <w:lang w:val="uk-UA"/>
        </w:rPr>
      </w:pPr>
      <w:r w:rsidRPr="000D3D85">
        <w:rPr>
          <w:b/>
          <w:sz w:val="28"/>
          <w:szCs w:val="28"/>
          <w:lang w:val="uk-UA"/>
        </w:rPr>
        <w:t xml:space="preserve">5.1. </w:t>
      </w:r>
      <w:r>
        <w:rPr>
          <w:sz w:val="28"/>
          <w:szCs w:val="28"/>
          <w:lang w:val="uk-UA"/>
        </w:rPr>
        <w:t>Управління</w:t>
      </w:r>
      <w:r w:rsidRPr="000D3D85">
        <w:rPr>
          <w:sz w:val="28"/>
          <w:szCs w:val="28"/>
          <w:lang w:val="uk-UA"/>
        </w:rPr>
        <w:t xml:space="preserve"> організовує свою роботу згідно квартального та місячного планів, які складаються на основі перспективного та поточних </w:t>
      </w:r>
      <w:r w:rsidRPr="000D3D85">
        <w:rPr>
          <w:sz w:val="28"/>
          <w:szCs w:val="28"/>
          <w:lang w:val="uk-UA"/>
        </w:rPr>
        <w:lastRenderedPageBreak/>
        <w:t xml:space="preserve">планів роботи міської ради та її виконкому, доручень міського голови, функцій </w:t>
      </w:r>
      <w:r>
        <w:rPr>
          <w:sz w:val="28"/>
          <w:szCs w:val="28"/>
          <w:lang w:val="uk-UA"/>
        </w:rPr>
        <w:t>Управління.</w:t>
      </w:r>
    </w:p>
    <w:p w:rsidR="001C1C02" w:rsidRPr="000D3D85" w:rsidRDefault="001C1C02" w:rsidP="001C1C02">
      <w:pPr>
        <w:ind w:firstLine="567"/>
        <w:jc w:val="both"/>
        <w:rPr>
          <w:sz w:val="28"/>
          <w:szCs w:val="28"/>
          <w:lang w:val="uk-UA"/>
        </w:rPr>
      </w:pPr>
      <w:r w:rsidRPr="000D3D85">
        <w:rPr>
          <w:b/>
          <w:sz w:val="28"/>
          <w:szCs w:val="28"/>
          <w:lang w:val="uk-UA"/>
        </w:rPr>
        <w:t>5.2.</w:t>
      </w:r>
      <w:r w:rsidRPr="000D3D85">
        <w:rPr>
          <w:sz w:val="28"/>
          <w:szCs w:val="28"/>
          <w:lang w:val="uk-UA"/>
        </w:rPr>
        <w:t xml:space="preserve"> Для роботи </w:t>
      </w:r>
      <w:r>
        <w:rPr>
          <w:sz w:val="28"/>
          <w:szCs w:val="28"/>
          <w:lang w:val="uk-UA"/>
        </w:rPr>
        <w:t>Управління</w:t>
      </w:r>
      <w:r w:rsidRPr="000D3D85">
        <w:rPr>
          <w:sz w:val="28"/>
          <w:szCs w:val="28"/>
          <w:lang w:val="uk-UA"/>
        </w:rPr>
        <w:t xml:space="preserve"> створюються належні умови: </w:t>
      </w:r>
      <w:r>
        <w:rPr>
          <w:sz w:val="28"/>
          <w:szCs w:val="28"/>
          <w:lang w:val="uk-UA"/>
        </w:rPr>
        <w:t>Управління</w:t>
      </w:r>
      <w:r w:rsidRPr="000D3D85">
        <w:rPr>
          <w:sz w:val="28"/>
          <w:szCs w:val="28"/>
          <w:lang w:val="uk-UA"/>
        </w:rPr>
        <w:t xml:space="preserve"> забезпечується окремими приміщеннями, телефонним та електронним зв’язком, сучасною комп’ютерною та оргтехнікою, транспортом для виконання службових обов’язків, нормативно – правовими актами і довідковими матеріалами, офіційними періодичними виданнями, іншими посібниками та літературою, доступом до інформаційних баз та всесвітньої мережі Інтернет.</w:t>
      </w:r>
    </w:p>
    <w:p w:rsidR="001C1C02" w:rsidRPr="000D3D85" w:rsidRDefault="001C1C02" w:rsidP="001C1C02">
      <w:pPr>
        <w:ind w:firstLine="567"/>
        <w:jc w:val="both"/>
        <w:rPr>
          <w:sz w:val="28"/>
          <w:szCs w:val="28"/>
          <w:lang w:val="uk-UA"/>
        </w:rPr>
      </w:pPr>
      <w:r w:rsidRPr="000D3D85">
        <w:rPr>
          <w:b/>
          <w:sz w:val="28"/>
          <w:szCs w:val="28"/>
          <w:lang w:val="uk-UA"/>
        </w:rPr>
        <w:t>5.3.</w:t>
      </w:r>
      <w:r w:rsidRPr="000D3D85">
        <w:rPr>
          <w:sz w:val="28"/>
          <w:szCs w:val="28"/>
          <w:lang w:val="uk-UA"/>
        </w:rPr>
        <w:t xml:space="preserve"> При вирішенні питань, що належать до компетенції </w:t>
      </w:r>
      <w:r>
        <w:rPr>
          <w:sz w:val="28"/>
          <w:szCs w:val="28"/>
          <w:lang w:val="uk-UA"/>
        </w:rPr>
        <w:t>Управління</w:t>
      </w:r>
      <w:r w:rsidRPr="000D3D85">
        <w:rPr>
          <w:sz w:val="28"/>
          <w:szCs w:val="28"/>
          <w:lang w:val="uk-UA"/>
        </w:rPr>
        <w:t xml:space="preserve">, </w:t>
      </w:r>
      <w:r>
        <w:rPr>
          <w:sz w:val="28"/>
          <w:szCs w:val="28"/>
          <w:lang w:val="uk-UA"/>
        </w:rPr>
        <w:t>Управління</w:t>
      </w:r>
      <w:r w:rsidRPr="000D3D85">
        <w:rPr>
          <w:sz w:val="28"/>
          <w:szCs w:val="28"/>
          <w:lang w:val="uk-UA"/>
        </w:rPr>
        <w:t xml:space="preserve"> використовує у своїй роботі статистичну та оперативну довідкову інформацію, яка підготовлена іншими структурними підрозділами міської ради, органами державної влади, підприємствами, установами, організаціями, незалежно від форм власності.</w:t>
      </w:r>
    </w:p>
    <w:p w:rsidR="001C1C02" w:rsidRDefault="001C1C02" w:rsidP="001C1C02">
      <w:pPr>
        <w:ind w:firstLine="567"/>
        <w:jc w:val="both"/>
        <w:rPr>
          <w:szCs w:val="28"/>
          <w:lang w:val="uk-UA"/>
        </w:rPr>
      </w:pPr>
      <w:r w:rsidRPr="000D3D85">
        <w:rPr>
          <w:b/>
          <w:sz w:val="28"/>
          <w:szCs w:val="28"/>
          <w:lang w:val="uk-UA"/>
        </w:rPr>
        <w:t xml:space="preserve">5.4. </w:t>
      </w:r>
      <w:r w:rsidRPr="000D3D85">
        <w:rPr>
          <w:sz w:val="28"/>
          <w:szCs w:val="28"/>
          <w:lang w:val="uk-UA"/>
        </w:rPr>
        <w:t xml:space="preserve">Діловодство </w:t>
      </w:r>
      <w:r>
        <w:rPr>
          <w:sz w:val="28"/>
          <w:szCs w:val="28"/>
          <w:lang w:val="uk-UA"/>
        </w:rPr>
        <w:t>Управління</w:t>
      </w:r>
      <w:r w:rsidRPr="000D3D85">
        <w:rPr>
          <w:sz w:val="28"/>
          <w:szCs w:val="28"/>
          <w:lang w:val="uk-UA"/>
        </w:rPr>
        <w:t xml:space="preserve"> ведеться згідно з номенклатурою справ </w:t>
      </w:r>
      <w:r>
        <w:rPr>
          <w:sz w:val="28"/>
          <w:szCs w:val="28"/>
          <w:lang w:val="uk-UA"/>
        </w:rPr>
        <w:t xml:space="preserve">Управління, </w:t>
      </w:r>
      <w:r w:rsidRPr="000D3D85">
        <w:rPr>
          <w:sz w:val="28"/>
          <w:szCs w:val="28"/>
          <w:lang w:val="uk-UA"/>
        </w:rPr>
        <w:t>Інструкцією з діловодства у виконавчих органах міської ради, вимог українського ділового мовлення.</w:t>
      </w:r>
    </w:p>
    <w:p w:rsidR="001C1C02" w:rsidRDefault="001C1C02" w:rsidP="001C1C02">
      <w:pPr>
        <w:ind w:firstLine="567"/>
        <w:jc w:val="both"/>
        <w:rPr>
          <w:sz w:val="28"/>
          <w:szCs w:val="28"/>
          <w:lang w:val="uk-UA"/>
        </w:rPr>
      </w:pPr>
      <w:r w:rsidRPr="00AF3D2B">
        <w:rPr>
          <w:b/>
          <w:sz w:val="28"/>
          <w:szCs w:val="28"/>
          <w:lang w:val="uk-UA"/>
        </w:rPr>
        <w:t>5.</w:t>
      </w:r>
      <w:r>
        <w:rPr>
          <w:b/>
          <w:sz w:val="28"/>
          <w:szCs w:val="28"/>
          <w:lang w:val="uk-UA"/>
        </w:rPr>
        <w:t>5</w:t>
      </w:r>
      <w:r w:rsidRPr="00AF3D2B">
        <w:rPr>
          <w:b/>
          <w:sz w:val="28"/>
          <w:szCs w:val="28"/>
          <w:lang w:val="uk-UA"/>
        </w:rPr>
        <w:t>.</w:t>
      </w:r>
      <w:r w:rsidRPr="00AF3D2B">
        <w:rPr>
          <w:sz w:val="28"/>
          <w:szCs w:val="28"/>
          <w:lang w:val="uk-UA"/>
        </w:rPr>
        <w:t xml:space="preserve"> Управління очолює начальник, який призначається на посаду і звільняється з посади розпорядженням міського голови</w:t>
      </w:r>
      <w:r>
        <w:rPr>
          <w:sz w:val="28"/>
          <w:szCs w:val="28"/>
          <w:lang w:val="uk-UA"/>
        </w:rPr>
        <w:t xml:space="preserve"> у встановленому законодавством порядку.</w:t>
      </w:r>
    </w:p>
    <w:p w:rsidR="001C1C02" w:rsidRDefault="001C1C02" w:rsidP="001C1C02">
      <w:pPr>
        <w:ind w:firstLine="567"/>
        <w:jc w:val="both"/>
        <w:rPr>
          <w:sz w:val="28"/>
          <w:szCs w:val="28"/>
          <w:lang w:val="uk-UA"/>
        </w:rPr>
      </w:pPr>
      <w:r w:rsidRPr="00AF3D2B">
        <w:rPr>
          <w:b/>
          <w:sz w:val="28"/>
          <w:szCs w:val="28"/>
          <w:lang w:val="uk-UA"/>
        </w:rPr>
        <w:t>5.</w:t>
      </w:r>
      <w:r>
        <w:rPr>
          <w:b/>
          <w:sz w:val="28"/>
          <w:szCs w:val="28"/>
          <w:lang w:val="uk-UA"/>
        </w:rPr>
        <w:t>6</w:t>
      </w:r>
      <w:r w:rsidRPr="00AF3D2B">
        <w:rPr>
          <w:b/>
          <w:sz w:val="28"/>
          <w:szCs w:val="28"/>
          <w:lang w:val="uk-UA"/>
        </w:rPr>
        <w:t>.</w:t>
      </w:r>
      <w:r w:rsidRPr="00AF3D2B">
        <w:rPr>
          <w:sz w:val="28"/>
          <w:szCs w:val="28"/>
          <w:lang w:val="uk-UA"/>
        </w:rPr>
        <w:t xml:space="preserve"> </w:t>
      </w:r>
      <w:r>
        <w:rPr>
          <w:sz w:val="28"/>
          <w:szCs w:val="28"/>
          <w:lang w:val="uk-UA"/>
        </w:rPr>
        <w:t xml:space="preserve">На посаду начальника Управління </w:t>
      </w:r>
      <w:r w:rsidRPr="00AF3D2B">
        <w:rPr>
          <w:sz w:val="28"/>
          <w:szCs w:val="28"/>
          <w:lang w:val="uk-UA"/>
        </w:rPr>
        <w:t>призначається</w:t>
      </w:r>
      <w:r>
        <w:rPr>
          <w:sz w:val="28"/>
          <w:szCs w:val="28"/>
          <w:lang w:val="uk-UA"/>
        </w:rPr>
        <w:t xml:space="preserve"> особа з </w:t>
      </w:r>
      <w:r w:rsidRPr="00AF3D2B">
        <w:rPr>
          <w:sz w:val="28"/>
          <w:szCs w:val="28"/>
          <w:lang w:val="uk-UA"/>
        </w:rPr>
        <w:t>вищ</w:t>
      </w:r>
      <w:r>
        <w:rPr>
          <w:sz w:val="28"/>
          <w:szCs w:val="28"/>
          <w:lang w:val="uk-UA"/>
        </w:rPr>
        <w:t xml:space="preserve">ою освітою </w:t>
      </w:r>
      <w:r w:rsidRPr="00AF3D2B">
        <w:rPr>
          <w:sz w:val="28"/>
          <w:szCs w:val="28"/>
          <w:lang w:val="uk-UA"/>
        </w:rPr>
        <w:t>за освітньо-кваліфікаційним рівнем магістра, спеціаліста</w:t>
      </w:r>
      <w:r>
        <w:rPr>
          <w:sz w:val="28"/>
          <w:szCs w:val="28"/>
          <w:lang w:val="uk-UA"/>
        </w:rPr>
        <w:t xml:space="preserve"> і</w:t>
      </w:r>
      <w:r w:rsidRPr="00AF3D2B">
        <w:rPr>
          <w:sz w:val="28"/>
          <w:szCs w:val="28"/>
          <w:lang w:val="uk-UA"/>
        </w:rPr>
        <w:t xml:space="preserve"> стаж</w:t>
      </w:r>
      <w:r>
        <w:rPr>
          <w:sz w:val="28"/>
          <w:szCs w:val="28"/>
          <w:lang w:val="uk-UA"/>
        </w:rPr>
        <w:t>ем</w:t>
      </w:r>
      <w:r w:rsidRPr="00AF3D2B">
        <w:rPr>
          <w:sz w:val="28"/>
          <w:szCs w:val="28"/>
          <w:lang w:val="uk-UA"/>
        </w:rPr>
        <w:t xml:space="preserve"> роботи за фахом</w:t>
      </w:r>
      <w:r>
        <w:rPr>
          <w:sz w:val="28"/>
          <w:szCs w:val="28"/>
          <w:lang w:val="uk-UA"/>
        </w:rPr>
        <w:t xml:space="preserve"> на службі </w:t>
      </w:r>
      <w:r w:rsidRPr="00AF3D2B">
        <w:rPr>
          <w:sz w:val="28"/>
          <w:szCs w:val="28"/>
          <w:lang w:val="uk-UA"/>
        </w:rPr>
        <w:t>в</w:t>
      </w:r>
      <w:r>
        <w:rPr>
          <w:sz w:val="28"/>
          <w:szCs w:val="28"/>
          <w:lang w:val="uk-UA"/>
        </w:rPr>
        <w:t xml:space="preserve"> </w:t>
      </w:r>
      <w:r w:rsidRPr="00AF3D2B">
        <w:rPr>
          <w:sz w:val="28"/>
          <w:szCs w:val="28"/>
          <w:lang w:val="uk-UA"/>
        </w:rPr>
        <w:t>органах місцевого самоврядування</w:t>
      </w:r>
      <w:r>
        <w:rPr>
          <w:sz w:val="28"/>
          <w:szCs w:val="28"/>
          <w:lang w:val="uk-UA"/>
        </w:rPr>
        <w:t xml:space="preserve">, </w:t>
      </w:r>
      <w:r w:rsidRPr="00AF3D2B">
        <w:rPr>
          <w:sz w:val="28"/>
          <w:szCs w:val="28"/>
          <w:lang w:val="uk-UA"/>
        </w:rPr>
        <w:t>державній службі на керівних посадах не менше 3</w:t>
      </w:r>
      <w:r>
        <w:rPr>
          <w:sz w:val="28"/>
          <w:szCs w:val="28"/>
          <w:lang w:val="uk-UA"/>
        </w:rPr>
        <w:t xml:space="preserve"> </w:t>
      </w:r>
      <w:r w:rsidRPr="00AF3D2B">
        <w:rPr>
          <w:sz w:val="28"/>
          <w:szCs w:val="28"/>
          <w:lang w:val="uk-UA"/>
        </w:rPr>
        <w:t xml:space="preserve">років або </w:t>
      </w:r>
      <w:r>
        <w:rPr>
          <w:sz w:val="28"/>
          <w:szCs w:val="28"/>
          <w:lang w:val="uk-UA"/>
        </w:rPr>
        <w:t xml:space="preserve">за фахом в інших сферах </w:t>
      </w:r>
      <w:r w:rsidRPr="00AF3D2B">
        <w:rPr>
          <w:sz w:val="28"/>
          <w:szCs w:val="28"/>
          <w:lang w:val="uk-UA"/>
        </w:rPr>
        <w:t xml:space="preserve">на керівних посадах не менше </w:t>
      </w:r>
      <w:r>
        <w:rPr>
          <w:sz w:val="28"/>
          <w:szCs w:val="28"/>
          <w:lang w:val="uk-UA"/>
        </w:rPr>
        <w:t>4</w:t>
      </w:r>
      <w:r w:rsidRPr="00AF3D2B">
        <w:rPr>
          <w:sz w:val="28"/>
          <w:szCs w:val="28"/>
          <w:lang w:val="uk-UA"/>
        </w:rPr>
        <w:t xml:space="preserve"> років</w:t>
      </w:r>
      <w:r>
        <w:rPr>
          <w:sz w:val="28"/>
          <w:szCs w:val="28"/>
          <w:lang w:val="uk-UA"/>
        </w:rPr>
        <w:t xml:space="preserve">. </w:t>
      </w:r>
    </w:p>
    <w:p w:rsidR="001C1C02" w:rsidRPr="00AF3D2B" w:rsidRDefault="001C1C02" w:rsidP="001C1C02">
      <w:pPr>
        <w:ind w:firstLine="567"/>
        <w:jc w:val="both"/>
        <w:rPr>
          <w:sz w:val="28"/>
          <w:szCs w:val="28"/>
          <w:lang w:val="uk-UA"/>
        </w:rPr>
      </w:pPr>
      <w:r w:rsidRPr="00FF2375">
        <w:rPr>
          <w:sz w:val="28"/>
          <w:szCs w:val="28"/>
          <w:lang w:val="uk-UA"/>
        </w:rPr>
        <w:t>Післядипломна освіта у галузі знань «Державне управління».</w:t>
      </w:r>
    </w:p>
    <w:p w:rsidR="001C1C02" w:rsidRPr="00AF3D2B" w:rsidRDefault="001C1C02" w:rsidP="001C1C02">
      <w:pPr>
        <w:ind w:firstLine="567"/>
        <w:jc w:val="both"/>
        <w:rPr>
          <w:sz w:val="28"/>
          <w:szCs w:val="28"/>
          <w:lang w:val="uk-UA"/>
        </w:rPr>
      </w:pPr>
      <w:r w:rsidRPr="00AF3D2B">
        <w:rPr>
          <w:b/>
          <w:sz w:val="28"/>
          <w:szCs w:val="28"/>
          <w:lang w:val="uk-UA"/>
        </w:rPr>
        <w:t>5</w:t>
      </w:r>
      <w:r>
        <w:rPr>
          <w:b/>
          <w:sz w:val="28"/>
          <w:szCs w:val="28"/>
          <w:lang w:val="uk-UA"/>
        </w:rPr>
        <w:t>.7</w:t>
      </w:r>
      <w:r w:rsidRPr="00AF3D2B">
        <w:rPr>
          <w:b/>
          <w:sz w:val="28"/>
          <w:szCs w:val="28"/>
          <w:lang w:val="uk-UA"/>
        </w:rPr>
        <w:t>.</w:t>
      </w:r>
      <w:r w:rsidRPr="00AF3D2B">
        <w:rPr>
          <w:sz w:val="28"/>
          <w:szCs w:val="28"/>
          <w:lang w:val="uk-UA"/>
        </w:rPr>
        <w:t xml:space="preserve"> Начальник Управління:</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 xml:space="preserve">.1. </w:t>
      </w:r>
      <w:r>
        <w:rPr>
          <w:sz w:val="28"/>
          <w:szCs w:val="28"/>
          <w:lang w:val="uk-UA"/>
        </w:rPr>
        <w:t>З</w:t>
      </w:r>
      <w:r w:rsidRPr="00AF3D2B">
        <w:rPr>
          <w:sz w:val="28"/>
          <w:szCs w:val="28"/>
          <w:lang w:val="uk-UA"/>
        </w:rPr>
        <w:t>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заступника начальника управління, керівників його структурних підрозділів;</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 xml:space="preserve">.2. </w:t>
      </w:r>
      <w:r>
        <w:rPr>
          <w:sz w:val="28"/>
          <w:szCs w:val="28"/>
          <w:lang w:val="uk-UA"/>
        </w:rPr>
        <w:t>З</w:t>
      </w:r>
      <w:r w:rsidRPr="00AF3D2B">
        <w:rPr>
          <w:sz w:val="28"/>
          <w:szCs w:val="28"/>
          <w:lang w:val="uk-UA"/>
        </w:rPr>
        <w:t>атверджує Положення про структурні підрозділи і функціональні та посадові обов'язки працівників Управління;</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.3.</w:t>
      </w:r>
      <w:r>
        <w:rPr>
          <w:sz w:val="28"/>
          <w:szCs w:val="28"/>
          <w:lang w:val="uk-UA"/>
        </w:rPr>
        <w:t xml:space="preserve"> Р</w:t>
      </w:r>
      <w:r w:rsidRPr="00AF3D2B">
        <w:rPr>
          <w:sz w:val="28"/>
          <w:szCs w:val="28"/>
          <w:lang w:val="uk-UA"/>
        </w:rPr>
        <w:t>озпоряджається коштами в межах затвердженого кошторису доходів та видатків на утримання Управління;</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.4.</w:t>
      </w:r>
      <w:r>
        <w:rPr>
          <w:sz w:val="28"/>
          <w:szCs w:val="28"/>
          <w:lang w:val="uk-UA"/>
        </w:rPr>
        <w:t xml:space="preserve"> З</w:t>
      </w:r>
      <w:r w:rsidRPr="00AF3D2B">
        <w:rPr>
          <w:sz w:val="28"/>
          <w:szCs w:val="28"/>
          <w:lang w:val="uk-UA"/>
        </w:rPr>
        <w:t xml:space="preserve">атверджує розпис доходів і видатків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 xml:space="preserve">на відповідний бюджетний </w:t>
      </w:r>
      <w:r w:rsidRPr="004B2464">
        <w:rPr>
          <w:sz w:val="28"/>
          <w:szCs w:val="28"/>
          <w:lang w:val="uk-UA"/>
        </w:rPr>
        <w:t>рік і тимчасовий розпис на відповідний період;</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 xml:space="preserve">.5. </w:t>
      </w:r>
      <w:r>
        <w:rPr>
          <w:sz w:val="28"/>
          <w:szCs w:val="28"/>
          <w:lang w:val="uk-UA"/>
        </w:rPr>
        <w:t>З</w:t>
      </w:r>
      <w:r w:rsidRPr="00AF3D2B">
        <w:rPr>
          <w:sz w:val="28"/>
          <w:szCs w:val="28"/>
          <w:lang w:val="uk-UA"/>
        </w:rPr>
        <w:t xml:space="preserve">абезпечує відповідність розпису 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AF3D2B">
        <w:rPr>
          <w:sz w:val="28"/>
          <w:szCs w:val="28"/>
          <w:lang w:val="uk-UA"/>
        </w:rPr>
        <w:t>встановленим бюджетним призначенням;</w:t>
      </w:r>
    </w:p>
    <w:p w:rsidR="001C1C02"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.6.</w:t>
      </w:r>
      <w:r>
        <w:rPr>
          <w:sz w:val="28"/>
          <w:szCs w:val="28"/>
          <w:lang w:val="uk-UA"/>
        </w:rPr>
        <w:t xml:space="preserve"> П</w:t>
      </w:r>
      <w:r w:rsidRPr="00AF3D2B">
        <w:rPr>
          <w:sz w:val="28"/>
          <w:szCs w:val="28"/>
          <w:lang w:val="uk-UA"/>
        </w:rPr>
        <w:t>ризначає на посаду і звільняє з посади працівників Управління;</w:t>
      </w:r>
    </w:p>
    <w:p w:rsidR="001C1C02" w:rsidRPr="00A67579" w:rsidRDefault="001C1C02" w:rsidP="001C1C02">
      <w:pPr>
        <w:ind w:firstLine="567"/>
        <w:jc w:val="both"/>
        <w:rPr>
          <w:sz w:val="28"/>
          <w:szCs w:val="28"/>
          <w:lang w:val="uk-UA"/>
        </w:rPr>
      </w:pPr>
      <w:r w:rsidRPr="00A67579">
        <w:rPr>
          <w:sz w:val="28"/>
          <w:szCs w:val="28"/>
          <w:lang w:val="uk-UA"/>
        </w:rPr>
        <w:t>5.</w:t>
      </w:r>
      <w:r>
        <w:rPr>
          <w:sz w:val="28"/>
          <w:szCs w:val="28"/>
          <w:lang w:val="uk-UA"/>
        </w:rPr>
        <w:t>7</w:t>
      </w:r>
      <w:r w:rsidRPr="00A67579">
        <w:rPr>
          <w:sz w:val="28"/>
          <w:szCs w:val="28"/>
          <w:lang w:val="uk-UA"/>
        </w:rPr>
        <w:t>.7. Формує кадровий резерв на відповідні посади</w:t>
      </w:r>
      <w:r>
        <w:rPr>
          <w:sz w:val="28"/>
          <w:szCs w:val="28"/>
          <w:lang w:val="uk-UA"/>
        </w:rPr>
        <w:t>;</w:t>
      </w:r>
    </w:p>
    <w:p w:rsidR="001C1C02" w:rsidRDefault="001C1C02" w:rsidP="001C1C02">
      <w:pPr>
        <w:ind w:firstLine="567"/>
        <w:jc w:val="both"/>
        <w:rPr>
          <w:sz w:val="28"/>
          <w:szCs w:val="28"/>
          <w:lang w:val="uk-UA"/>
        </w:rPr>
      </w:pPr>
      <w:r w:rsidRPr="00AF3D2B">
        <w:rPr>
          <w:sz w:val="28"/>
          <w:szCs w:val="28"/>
          <w:lang w:val="uk-UA"/>
        </w:rPr>
        <w:lastRenderedPageBreak/>
        <w:t>5.</w:t>
      </w:r>
      <w:r>
        <w:rPr>
          <w:sz w:val="28"/>
          <w:szCs w:val="28"/>
          <w:lang w:val="uk-UA"/>
        </w:rPr>
        <w:t>7</w:t>
      </w:r>
      <w:r w:rsidRPr="00AF3D2B">
        <w:rPr>
          <w:sz w:val="28"/>
          <w:szCs w:val="28"/>
          <w:lang w:val="uk-UA"/>
        </w:rPr>
        <w:t>.</w:t>
      </w:r>
      <w:r>
        <w:rPr>
          <w:sz w:val="28"/>
          <w:szCs w:val="28"/>
          <w:lang w:val="uk-UA"/>
        </w:rPr>
        <w:t>8</w:t>
      </w:r>
      <w:r w:rsidRPr="00AF3D2B">
        <w:rPr>
          <w:sz w:val="28"/>
          <w:szCs w:val="28"/>
          <w:lang w:val="uk-UA"/>
        </w:rPr>
        <w:t xml:space="preserve">. </w:t>
      </w:r>
      <w:r>
        <w:rPr>
          <w:sz w:val="28"/>
          <w:szCs w:val="28"/>
          <w:lang w:val="uk-UA"/>
        </w:rPr>
        <w:t>В</w:t>
      </w:r>
      <w:r w:rsidRPr="00AF3D2B">
        <w:rPr>
          <w:sz w:val="28"/>
          <w:szCs w:val="28"/>
          <w:lang w:val="uk-UA"/>
        </w:rPr>
        <w:t>идає в межах своєї компетенції накази, органі</w:t>
      </w:r>
      <w:r>
        <w:rPr>
          <w:sz w:val="28"/>
          <w:szCs w:val="28"/>
          <w:lang w:val="uk-UA"/>
        </w:rPr>
        <w:t>зовує та контролює їх виконання;</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w:t>
      </w:r>
      <w:r>
        <w:rPr>
          <w:sz w:val="28"/>
          <w:szCs w:val="28"/>
          <w:lang w:val="uk-UA"/>
        </w:rPr>
        <w:t>19</w:t>
      </w:r>
      <w:r w:rsidRPr="00AF3D2B">
        <w:rPr>
          <w:sz w:val="28"/>
          <w:szCs w:val="28"/>
          <w:lang w:val="uk-UA"/>
        </w:rPr>
        <w:t xml:space="preserve">. </w:t>
      </w:r>
      <w:r>
        <w:rPr>
          <w:sz w:val="28"/>
          <w:szCs w:val="28"/>
          <w:lang w:val="uk-UA"/>
        </w:rPr>
        <w:t>У</w:t>
      </w:r>
      <w:r w:rsidRPr="00AF3D2B">
        <w:rPr>
          <w:sz w:val="28"/>
          <w:szCs w:val="28"/>
          <w:lang w:val="uk-UA"/>
        </w:rPr>
        <w:t>кладає договори, контракти, угоди для забезпечення діяльності Управління, видає довіреності;</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.1</w:t>
      </w:r>
      <w:r>
        <w:rPr>
          <w:sz w:val="28"/>
          <w:szCs w:val="28"/>
          <w:lang w:val="uk-UA"/>
        </w:rPr>
        <w:t>0</w:t>
      </w:r>
      <w:r w:rsidRPr="00AF3D2B">
        <w:rPr>
          <w:sz w:val="28"/>
          <w:szCs w:val="28"/>
          <w:lang w:val="uk-UA"/>
        </w:rPr>
        <w:t xml:space="preserve">. </w:t>
      </w:r>
      <w:r>
        <w:rPr>
          <w:sz w:val="28"/>
          <w:szCs w:val="28"/>
          <w:lang w:val="uk-UA"/>
        </w:rPr>
        <w:t>В</w:t>
      </w:r>
      <w:r w:rsidRPr="00AF3D2B">
        <w:rPr>
          <w:sz w:val="28"/>
          <w:szCs w:val="28"/>
          <w:lang w:val="uk-UA"/>
        </w:rPr>
        <w:t>еде особистий прийом громадян, забезпечує виконання їх законних вимог і обґрунтованих прохань, розглядає у встановленому порядку звернення громадян;</w:t>
      </w:r>
    </w:p>
    <w:p w:rsidR="001C1C02" w:rsidRPr="00AF3D2B"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.1</w:t>
      </w:r>
      <w:r>
        <w:rPr>
          <w:sz w:val="28"/>
          <w:szCs w:val="28"/>
          <w:lang w:val="uk-UA"/>
        </w:rPr>
        <w:t>1</w:t>
      </w:r>
      <w:r w:rsidRPr="00AF3D2B">
        <w:rPr>
          <w:sz w:val="28"/>
          <w:szCs w:val="28"/>
          <w:lang w:val="uk-UA"/>
        </w:rPr>
        <w:t xml:space="preserve">. </w:t>
      </w:r>
      <w:r>
        <w:rPr>
          <w:sz w:val="28"/>
          <w:szCs w:val="28"/>
          <w:lang w:val="uk-UA"/>
        </w:rPr>
        <w:t>Б</w:t>
      </w:r>
      <w:r w:rsidRPr="00AF3D2B">
        <w:rPr>
          <w:sz w:val="28"/>
          <w:szCs w:val="28"/>
          <w:lang w:val="uk-UA"/>
        </w:rPr>
        <w:t xml:space="preserve">ез </w:t>
      </w:r>
      <w:r>
        <w:rPr>
          <w:sz w:val="28"/>
          <w:szCs w:val="28"/>
          <w:lang w:val="uk-UA"/>
        </w:rPr>
        <w:t xml:space="preserve">доручень та </w:t>
      </w:r>
      <w:r w:rsidRPr="00AF3D2B">
        <w:rPr>
          <w:sz w:val="28"/>
          <w:szCs w:val="28"/>
          <w:lang w:val="uk-UA"/>
        </w:rPr>
        <w:t>довіреност</w:t>
      </w:r>
      <w:r>
        <w:rPr>
          <w:sz w:val="28"/>
          <w:szCs w:val="28"/>
          <w:lang w:val="uk-UA"/>
        </w:rPr>
        <w:t>ей</w:t>
      </w:r>
      <w:r w:rsidRPr="00AF3D2B">
        <w:rPr>
          <w:sz w:val="28"/>
          <w:szCs w:val="28"/>
          <w:lang w:val="uk-UA"/>
        </w:rPr>
        <w:t xml:space="preserve"> представляє</w:t>
      </w:r>
      <w:r>
        <w:rPr>
          <w:sz w:val="28"/>
          <w:szCs w:val="28"/>
          <w:lang w:val="uk-UA"/>
        </w:rPr>
        <w:t xml:space="preserve"> інтереси</w:t>
      </w:r>
      <w:r w:rsidRPr="00AF3D2B">
        <w:rPr>
          <w:sz w:val="28"/>
          <w:szCs w:val="28"/>
          <w:lang w:val="uk-UA"/>
        </w:rPr>
        <w:t xml:space="preserve"> Управління </w:t>
      </w:r>
      <w:r>
        <w:rPr>
          <w:sz w:val="28"/>
          <w:szCs w:val="28"/>
          <w:lang w:val="uk-UA"/>
        </w:rPr>
        <w:t xml:space="preserve">в контролюючих, судових, правоохоронних органах, а також </w:t>
      </w:r>
      <w:r w:rsidRPr="00AF3D2B">
        <w:rPr>
          <w:sz w:val="28"/>
          <w:szCs w:val="28"/>
          <w:lang w:val="uk-UA"/>
        </w:rPr>
        <w:t>у</w:t>
      </w:r>
      <w:r>
        <w:rPr>
          <w:sz w:val="28"/>
          <w:szCs w:val="28"/>
          <w:lang w:val="uk-UA"/>
        </w:rPr>
        <w:t xml:space="preserve"> відносинах з іншими суб’єктами господарювання (всіх форм власності), фізичними особами. Організаційно-правовий статус, права, обов’язки, відповідальність та взаємодія начальника Управління визначаються в окремій посадовій інструкції, яка затверджується міським головою</w:t>
      </w:r>
      <w:r w:rsidRPr="00AF3D2B">
        <w:rPr>
          <w:sz w:val="28"/>
          <w:szCs w:val="28"/>
          <w:lang w:val="uk-UA"/>
        </w:rPr>
        <w:t>;</w:t>
      </w:r>
    </w:p>
    <w:p w:rsidR="001C1C02" w:rsidRDefault="001C1C02" w:rsidP="001C1C02">
      <w:pPr>
        <w:ind w:firstLine="567"/>
        <w:jc w:val="both"/>
        <w:rPr>
          <w:sz w:val="28"/>
          <w:szCs w:val="28"/>
          <w:lang w:val="uk-UA"/>
        </w:rPr>
      </w:pPr>
      <w:r w:rsidRPr="00AF3D2B">
        <w:rPr>
          <w:sz w:val="28"/>
          <w:szCs w:val="28"/>
          <w:lang w:val="uk-UA"/>
        </w:rPr>
        <w:t>5.</w:t>
      </w:r>
      <w:r>
        <w:rPr>
          <w:sz w:val="28"/>
          <w:szCs w:val="28"/>
          <w:lang w:val="uk-UA"/>
        </w:rPr>
        <w:t>7</w:t>
      </w:r>
      <w:r w:rsidRPr="00AF3D2B">
        <w:rPr>
          <w:sz w:val="28"/>
          <w:szCs w:val="28"/>
          <w:lang w:val="uk-UA"/>
        </w:rPr>
        <w:t>.1</w:t>
      </w:r>
      <w:r>
        <w:rPr>
          <w:sz w:val="28"/>
          <w:szCs w:val="28"/>
          <w:lang w:val="uk-UA"/>
        </w:rPr>
        <w:t>2</w:t>
      </w:r>
      <w:r w:rsidRPr="00AF3D2B">
        <w:rPr>
          <w:sz w:val="28"/>
          <w:szCs w:val="28"/>
          <w:lang w:val="uk-UA"/>
        </w:rPr>
        <w:t>. Начальник Управління здійснює свою діяльність з урахуванням вимог законодавства України в сфері запобігання та протидії корупції</w:t>
      </w:r>
      <w:r>
        <w:rPr>
          <w:sz w:val="28"/>
          <w:szCs w:val="28"/>
          <w:lang w:val="uk-UA"/>
        </w:rPr>
        <w:t>.</w:t>
      </w:r>
    </w:p>
    <w:p w:rsidR="001C1C02" w:rsidRDefault="001C1C02" w:rsidP="001C1C02">
      <w:pPr>
        <w:ind w:firstLine="567"/>
        <w:jc w:val="both"/>
        <w:rPr>
          <w:sz w:val="28"/>
          <w:szCs w:val="28"/>
          <w:lang w:val="uk-UA"/>
        </w:rPr>
      </w:pPr>
      <w:r w:rsidRPr="002E6B8E">
        <w:rPr>
          <w:b/>
          <w:sz w:val="28"/>
          <w:szCs w:val="28"/>
          <w:lang w:val="uk-UA"/>
        </w:rPr>
        <w:t>5.8.</w:t>
      </w:r>
      <w:r>
        <w:rPr>
          <w:sz w:val="28"/>
          <w:szCs w:val="28"/>
          <w:lang w:val="uk-UA"/>
        </w:rPr>
        <w:t xml:space="preserve"> У разі відсутності начальника Управління, його обов’язки та відповідальність за виконання покладених на Управління завдань, покладається на заступника начальника Управління.</w:t>
      </w:r>
    </w:p>
    <w:p w:rsidR="001C1C02" w:rsidRPr="00AF3D2B" w:rsidRDefault="001C1C02" w:rsidP="001C1C02">
      <w:pPr>
        <w:ind w:left="840"/>
        <w:jc w:val="center"/>
        <w:rPr>
          <w:b/>
          <w:sz w:val="28"/>
          <w:szCs w:val="28"/>
          <w:lang w:val="uk-UA"/>
        </w:rPr>
      </w:pPr>
      <w:r>
        <w:rPr>
          <w:b/>
          <w:sz w:val="28"/>
          <w:szCs w:val="28"/>
          <w:lang w:val="uk-UA"/>
        </w:rPr>
        <w:t>6</w:t>
      </w:r>
      <w:r w:rsidRPr="00AF3D2B">
        <w:rPr>
          <w:b/>
          <w:sz w:val="28"/>
          <w:szCs w:val="28"/>
          <w:lang w:val="uk-UA"/>
        </w:rPr>
        <w:t>.   Взаємодія Управління</w:t>
      </w:r>
    </w:p>
    <w:p w:rsidR="001C1C02" w:rsidRDefault="001C1C02" w:rsidP="001C1C02">
      <w:pPr>
        <w:jc w:val="both"/>
        <w:rPr>
          <w:sz w:val="28"/>
          <w:szCs w:val="28"/>
          <w:lang w:val="uk-UA"/>
        </w:rPr>
      </w:pPr>
      <w:r>
        <w:rPr>
          <w:sz w:val="28"/>
          <w:szCs w:val="28"/>
          <w:lang w:val="uk-UA"/>
        </w:rPr>
        <w:t xml:space="preserve">        </w:t>
      </w:r>
      <w:r w:rsidRPr="00AF3D2B">
        <w:rPr>
          <w:sz w:val="28"/>
          <w:szCs w:val="28"/>
          <w:lang w:val="uk-UA"/>
        </w:rPr>
        <w:t>В межах своїх повноважень Управління:</w:t>
      </w:r>
    </w:p>
    <w:p w:rsidR="001C1C02" w:rsidRPr="00AF3D2B" w:rsidRDefault="001C1C02" w:rsidP="001C1C02">
      <w:pPr>
        <w:ind w:firstLine="567"/>
        <w:jc w:val="both"/>
        <w:rPr>
          <w:sz w:val="28"/>
          <w:szCs w:val="28"/>
          <w:lang w:val="uk-UA"/>
        </w:rPr>
      </w:pPr>
      <w:r>
        <w:rPr>
          <w:b/>
          <w:sz w:val="28"/>
          <w:szCs w:val="28"/>
          <w:lang w:val="uk-UA"/>
        </w:rPr>
        <w:t>6</w:t>
      </w:r>
      <w:r w:rsidRPr="00AF3D2B">
        <w:rPr>
          <w:b/>
          <w:sz w:val="28"/>
          <w:szCs w:val="28"/>
          <w:lang w:val="uk-UA"/>
        </w:rPr>
        <w:t>.1.</w:t>
      </w:r>
      <w:r w:rsidRPr="00AF3D2B">
        <w:rPr>
          <w:sz w:val="28"/>
          <w:szCs w:val="28"/>
          <w:lang w:val="uk-UA"/>
        </w:rPr>
        <w:t xml:space="preserve"> Одержує інформацію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061"/>
      </w:tblGrid>
      <w:tr w:rsidR="001C1C02" w:rsidRPr="00567BB6" w:rsidTr="002B388F">
        <w:trPr>
          <w:trHeight w:val="238"/>
        </w:trPr>
        <w:tc>
          <w:tcPr>
            <w:tcW w:w="3652" w:type="dxa"/>
          </w:tcPr>
          <w:p w:rsidR="001C1C02" w:rsidRPr="00567BB6" w:rsidRDefault="001C1C02" w:rsidP="002B388F">
            <w:pPr>
              <w:jc w:val="center"/>
              <w:rPr>
                <w:sz w:val="28"/>
                <w:szCs w:val="28"/>
                <w:lang w:val="uk-UA"/>
              </w:rPr>
            </w:pPr>
            <w:r w:rsidRPr="00567BB6">
              <w:rPr>
                <w:sz w:val="28"/>
                <w:szCs w:val="28"/>
                <w:lang w:val="uk-UA"/>
              </w:rPr>
              <w:t>Від кого</w:t>
            </w:r>
          </w:p>
        </w:tc>
        <w:tc>
          <w:tcPr>
            <w:tcW w:w="6479" w:type="dxa"/>
          </w:tcPr>
          <w:p w:rsidR="001C1C02" w:rsidRPr="00567BB6" w:rsidRDefault="001C1C02" w:rsidP="002B388F">
            <w:pPr>
              <w:jc w:val="center"/>
              <w:rPr>
                <w:sz w:val="28"/>
                <w:szCs w:val="28"/>
                <w:lang w:val="uk-UA"/>
              </w:rPr>
            </w:pPr>
            <w:r w:rsidRPr="00567BB6">
              <w:rPr>
                <w:sz w:val="28"/>
                <w:szCs w:val="28"/>
                <w:lang w:val="uk-UA"/>
              </w:rPr>
              <w:t>Назва інформації</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Головних розпорядників</w:t>
            </w:r>
            <w:r>
              <w:rPr>
                <w:sz w:val="28"/>
                <w:szCs w:val="28"/>
                <w:lang w:val="uk-UA"/>
              </w:rPr>
              <w:t xml:space="preserve"> та одержувачів</w:t>
            </w:r>
            <w:r w:rsidRPr="00567BB6">
              <w:rPr>
                <w:sz w:val="28"/>
                <w:szCs w:val="28"/>
                <w:lang w:val="uk-UA"/>
              </w:rPr>
              <w:t xml:space="preserve"> коштів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xml:space="preserve">, </w:t>
            </w:r>
          </w:p>
        </w:tc>
        <w:tc>
          <w:tcPr>
            <w:tcW w:w="6479" w:type="dxa"/>
          </w:tcPr>
          <w:p w:rsidR="001C1C02" w:rsidRPr="00567BB6" w:rsidRDefault="001C1C02" w:rsidP="002B388F">
            <w:pPr>
              <w:jc w:val="both"/>
              <w:rPr>
                <w:sz w:val="28"/>
                <w:szCs w:val="28"/>
                <w:lang w:val="uk-UA"/>
              </w:rPr>
            </w:pPr>
            <w:r w:rsidRPr="00567BB6">
              <w:rPr>
                <w:sz w:val="28"/>
                <w:szCs w:val="28"/>
                <w:lang w:val="uk-UA"/>
              </w:rPr>
              <w:t>1. Інформація та пропозиції для проведення розрахунків обсягів міжбюджетних трансфертів та інших показників.</w:t>
            </w:r>
          </w:p>
          <w:p w:rsidR="001C1C02" w:rsidRPr="00567BB6" w:rsidRDefault="001C1C02" w:rsidP="002B388F">
            <w:pPr>
              <w:jc w:val="both"/>
              <w:rPr>
                <w:sz w:val="28"/>
                <w:szCs w:val="28"/>
                <w:lang w:val="uk-UA"/>
              </w:rPr>
            </w:pPr>
            <w:r w:rsidRPr="00567BB6">
              <w:rPr>
                <w:sz w:val="28"/>
                <w:szCs w:val="28"/>
                <w:lang w:val="uk-UA"/>
              </w:rPr>
              <w:t xml:space="preserve">2. Інформація та матеріали, необхідні для складання проекту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та звітів про його виконання.</w:t>
            </w:r>
          </w:p>
          <w:p w:rsidR="001C1C02" w:rsidRPr="00567BB6" w:rsidRDefault="001C1C02" w:rsidP="002B388F">
            <w:pPr>
              <w:jc w:val="both"/>
              <w:rPr>
                <w:sz w:val="28"/>
                <w:szCs w:val="28"/>
                <w:lang w:val="uk-UA"/>
              </w:rPr>
            </w:pPr>
            <w:r w:rsidRPr="00567BB6">
              <w:rPr>
                <w:sz w:val="28"/>
                <w:szCs w:val="28"/>
                <w:lang w:val="uk-UA"/>
              </w:rPr>
              <w:t xml:space="preserve">3. Звернення щодо виділення додаткових коштів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xml:space="preserve">, в тому числі з бюджету розвитку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 xml:space="preserve">та резервного фонду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4. Обґрунтовані подання щодо необхідності внесення змін до кошторисів доходів та видатків головних розпорядників коштів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5. Заяви щодо фінансування видатків за рахунок коштів загального і спеціального фондів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6. Зведені кошториси доходів та видатків по головним розпорядникам коштів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 xml:space="preserve">та одержувачам </w:t>
            </w:r>
            <w:r w:rsidRPr="00567BB6">
              <w:rPr>
                <w:sz w:val="28"/>
                <w:szCs w:val="28"/>
                <w:lang w:val="uk-UA"/>
              </w:rPr>
              <w:lastRenderedPageBreak/>
              <w:t xml:space="preserve">коштів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lastRenderedPageBreak/>
              <w:t>Департаменту фінансів Донецької обласної державної адміністрації</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Контрольні показники доходів та видатків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на наступни</w:t>
            </w:r>
            <w:r>
              <w:rPr>
                <w:sz w:val="28"/>
                <w:szCs w:val="28"/>
                <w:lang w:val="uk-UA"/>
              </w:rPr>
              <w:t>й</w:t>
            </w:r>
            <w:r w:rsidRPr="00567BB6">
              <w:rPr>
                <w:sz w:val="28"/>
                <w:szCs w:val="28"/>
                <w:lang w:val="uk-UA"/>
              </w:rPr>
              <w:t xml:space="preserve"> бюджетни</w:t>
            </w:r>
            <w:r>
              <w:rPr>
                <w:sz w:val="28"/>
                <w:szCs w:val="28"/>
                <w:lang w:val="uk-UA"/>
              </w:rPr>
              <w:t>й</w:t>
            </w:r>
            <w:r w:rsidRPr="00567BB6">
              <w:rPr>
                <w:sz w:val="28"/>
                <w:szCs w:val="28"/>
                <w:lang w:val="uk-UA"/>
              </w:rPr>
              <w:t xml:space="preserve"> рік.</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Територіальних органів Державної казначейської служби України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Звітність про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xml:space="preserve">, дебіторську та кредиторську заборгованість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Інформація, матеріали та інші документи, необхідні для складання та аналізу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Територіальних органів Державної </w:t>
            </w:r>
            <w:r>
              <w:rPr>
                <w:sz w:val="28"/>
                <w:szCs w:val="28"/>
                <w:lang w:val="uk-UA"/>
              </w:rPr>
              <w:t>податкової</w:t>
            </w:r>
            <w:r w:rsidRPr="00567BB6">
              <w:rPr>
                <w:sz w:val="28"/>
                <w:szCs w:val="28"/>
                <w:lang w:val="uk-UA"/>
              </w:rPr>
              <w:t xml:space="preserve"> служби України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Інформація про стан податкового боргу до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Інформація про стан надходження доходів до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xml:space="preserve">. </w:t>
            </w:r>
          </w:p>
          <w:p w:rsidR="001C1C02" w:rsidRPr="00567BB6" w:rsidRDefault="001C1C02" w:rsidP="002B388F">
            <w:pPr>
              <w:jc w:val="both"/>
              <w:rPr>
                <w:sz w:val="28"/>
                <w:szCs w:val="28"/>
                <w:lang w:val="uk-UA"/>
              </w:rPr>
            </w:pPr>
            <w:r w:rsidRPr="00567BB6">
              <w:rPr>
                <w:sz w:val="28"/>
                <w:szCs w:val="28"/>
                <w:lang w:val="uk-UA"/>
              </w:rPr>
              <w:t xml:space="preserve">3. Інформація, матеріали та інші документи, необхідні для складання та аналізу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Інших державних органів, підприємств, установ та організацій всіх форм власності</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Інформація, матеріали та інші документи, необхідні для складання та аналізу виконання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Дані, необхідні для здійснення контролю за раціональним і цільовим витрачанням коштів, що виділяються </w:t>
            </w:r>
            <w:r w:rsidRPr="00AF3D2B">
              <w:rPr>
                <w:sz w:val="28"/>
                <w:szCs w:val="28"/>
                <w:lang w:val="uk-UA"/>
              </w:rPr>
              <w:t xml:space="preserve">бюджету </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Керівників комунальних підприємств, що є у комунальній власності </w:t>
            </w:r>
            <w:proofErr w:type="spellStart"/>
            <w:r>
              <w:rPr>
                <w:sz w:val="28"/>
                <w:szCs w:val="28"/>
                <w:lang w:val="uk-UA"/>
              </w:rPr>
              <w:t>Бахмутської</w:t>
            </w:r>
            <w:proofErr w:type="spellEnd"/>
            <w:r>
              <w:rPr>
                <w:sz w:val="28"/>
                <w:szCs w:val="28"/>
                <w:lang w:val="uk-UA"/>
              </w:rPr>
              <w:t xml:space="preserve"> міської об’єднаної </w:t>
            </w:r>
            <w:r w:rsidRPr="00567BB6">
              <w:rPr>
                <w:sz w:val="28"/>
                <w:szCs w:val="28"/>
                <w:lang w:val="uk-UA"/>
              </w:rPr>
              <w:t xml:space="preserve">територіальної громади </w:t>
            </w:r>
          </w:p>
        </w:tc>
        <w:tc>
          <w:tcPr>
            <w:tcW w:w="6479" w:type="dxa"/>
          </w:tcPr>
          <w:p w:rsidR="001C1C02" w:rsidRPr="00567BB6" w:rsidRDefault="001C1C02" w:rsidP="002B388F">
            <w:pPr>
              <w:jc w:val="both"/>
              <w:rPr>
                <w:sz w:val="28"/>
                <w:szCs w:val="28"/>
                <w:lang w:val="uk-UA"/>
              </w:rPr>
            </w:pPr>
            <w:r w:rsidRPr="00567BB6">
              <w:rPr>
                <w:sz w:val="28"/>
                <w:szCs w:val="28"/>
                <w:lang w:val="uk-UA"/>
              </w:rPr>
              <w:t>1. Показники річного фінансового плану на наступний рік та поквартальних звітів для узгодження (не пізніше ніж за 1 місяць до кінця поточного року)</w:t>
            </w:r>
            <w:r>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Виконавчих органів </w:t>
            </w:r>
            <w:proofErr w:type="spellStart"/>
            <w:r w:rsidRPr="00567BB6">
              <w:rPr>
                <w:sz w:val="28"/>
                <w:szCs w:val="28"/>
                <w:lang w:val="uk-UA"/>
              </w:rPr>
              <w:t>Бахмутської</w:t>
            </w:r>
            <w:proofErr w:type="spellEnd"/>
            <w:r w:rsidRPr="00567BB6">
              <w:rPr>
                <w:sz w:val="28"/>
                <w:szCs w:val="28"/>
                <w:lang w:val="uk-UA"/>
              </w:rPr>
              <w:t xml:space="preserve"> міської ради у сфері управління комунальними підприємствами </w:t>
            </w:r>
          </w:p>
        </w:tc>
        <w:tc>
          <w:tcPr>
            <w:tcW w:w="6479" w:type="dxa"/>
          </w:tcPr>
          <w:p w:rsidR="001C1C02" w:rsidRPr="00567BB6" w:rsidRDefault="001C1C02" w:rsidP="002B388F">
            <w:pPr>
              <w:jc w:val="both"/>
              <w:rPr>
                <w:sz w:val="28"/>
                <w:szCs w:val="28"/>
                <w:lang w:val="uk-UA"/>
              </w:rPr>
            </w:pPr>
            <w:r w:rsidRPr="00567BB6">
              <w:rPr>
                <w:sz w:val="28"/>
                <w:szCs w:val="28"/>
                <w:lang w:val="uk-UA"/>
              </w:rPr>
              <w:t>1. Показники роботи комунальних підприємств, в тому числі:</w:t>
            </w:r>
          </w:p>
          <w:p w:rsidR="001C1C02" w:rsidRDefault="001C1C02" w:rsidP="002B388F">
            <w:pPr>
              <w:jc w:val="both"/>
              <w:rPr>
                <w:sz w:val="28"/>
                <w:szCs w:val="28"/>
                <w:lang w:val="uk-UA"/>
              </w:rPr>
            </w:pPr>
            <w:r w:rsidRPr="00567BB6">
              <w:rPr>
                <w:sz w:val="28"/>
                <w:szCs w:val="28"/>
                <w:lang w:val="uk-UA"/>
              </w:rPr>
              <w:t>- фінансовий план та щоквартальний звіт про його виконання;</w:t>
            </w:r>
          </w:p>
          <w:p w:rsidR="001C1C02" w:rsidRDefault="001C1C02" w:rsidP="002B388F">
            <w:pPr>
              <w:jc w:val="both"/>
              <w:rPr>
                <w:sz w:val="28"/>
                <w:szCs w:val="28"/>
                <w:lang w:val="uk-UA"/>
              </w:rPr>
            </w:pPr>
            <w:r>
              <w:rPr>
                <w:sz w:val="28"/>
                <w:szCs w:val="28"/>
                <w:lang w:val="uk-UA"/>
              </w:rPr>
              <w:t>- бюджетну звітність;</w:t>
            </w:r>
          </w:p>
          <w:p w:rsidR="001C1C02" w:rsidRPr="00567BB6" w:rsidRDefault="001C1C02" w:rsidP="002B388F">
            <w:pPr>
              <w:jc w:val="both"/>
              <w:rPr>
                <w:sz w:val="28"/>
                <w:szCs w:val="28"/>
                <w:lang w:val="uk-UA"/>
              </w:rPr>
            </w:pPr>
            <w:r>
              <w:rPr>
                <w:sz w:val="28"/>
                <w:szCs w:val="28"/>
                <w:lang w:val="uk-UA"/>
              </w:rPr>
              <w:t>- фінансову звітність;</w:t>
            </w:r>
          </w:p>
          <w:p w:rsidR="001C1C02" w:rsidRPr="00567BB6" w:rsidRDefault="001C1C02" w:rsidP="002B388F">
            <w:pPr>
              <w:jc w:val="both"/>
              <w:rPr>
                <w:sz w:val="28"/>
                <w:szCs w:val="28"/>
                <w:lang w:val="uk-UA"/>
              </w:rPr>
            </w:pPr>
            <w:r w:rsidRPr="00567BB6">
              <w:rPr>
                <w:sz w:val="28"/>
                <w:szCs w:val="28"/>
                <w:lang w:val="uk-UA"/>
              </w:rPr>
              <w:t xml:space="preserve">- </w:t>
            </w:r>
            <w:r w:rsidRPr="00D95600">
              <w:rPr>
                <w:rStyle w:val="33"/>
                <w:sz w:val="28"/>
                <w:szCs w:val="28"/>
                <w:lang w:val="uk-UA"/>
              </w:rPr>
              <w:t xml:space="preserve">звіт про виконання </w:t>
            </w:r>
            <w:r w:rsidRPr="00D95600">
              <w:rPr>
                <w:sz w:val="28"/>
                <w:szCs w:val="28"/>
                <w:lang w:val="uk-UA"/>
              </w:rPr>
              <w:t>Показників ефективності використа</w:t>
            </w:r>
            <w:r w:rsidRPr="00D95600">
              <w:rPr>
                <w:sz w:val="28"/>
                <w:szCs w:val="28"/>
                <w:lang w:val="uk-UA"/>
              </w:rPr>
              <w:t>н</w:t>
            </w:r>
            <w:r w:rsidRPr="00D95600">
              <w:rPr>
                <w:sz w:val="28"/>
                <w:szCs w:val="28"/>
                <w:lang w:val="uk-UA"/>
              </w:rPr>
              <w:t xml:space="preserve">ня комунального майна і прибутку та майнового стану </w:t>
            </w:r>
            <w:r w:rsidRPr="00D95600">
              <w:rPr>
                <w:rStyle w:val="33"/>
                <w:sz w:val="28"/>
                <w:szCs w:val="28"/>
                <w:lang w:val="uk-UA"/>
              </w:rPr>
              <w:t>комунальних</w:t>
            </w:r>
            <w:r w:rsidRPr="00D95600">
              <w:rPr>
                <w:sz w:val="28"/>
                <w:szCs w:val="28"/>
                <w:lang w:val="uk-UA"/>
              </w:rPr>
              <w:t xml:space="preserve"> підприємств, організацій (установ, закладів)</w:t>
            </w:r>
            <w:r w:rsidRPr="00D95600">
              <w:rPr>
                <w:rStyle w:val="33"/>
                <w:sz w:val="28"/>
                <w:szCs w:val="28"/>
                <w:lang w:val="uk-UA"/>
              </w:rPr>
              <w:t>, у порядку, передбаченому контрактом</w:t>
            </w:r>
            <w:r>
              <w:rPr>
                <w:rStyle w:val="33"/>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Управління </w:t>
            </w:r>
            <w:r w:rsidRPr="00567BB6">
              <w:rPr>
                <w:sz w:val="28"/>
                <w:szCs w:val="28"/>
                <w:lang w:val="uk-UA"/>
              </w:rPr>
              <w:lastRenderedPageBreak/>
              <w:t xml:space="preserve">муніципального розвитку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lastRenderedPageBreak/>
              <w:t xml:space="preserve">1. Документи, необхідні для здійснення </w:t>
            </w:r>
            <w:r w:rsidRPr="00567BB6">
              <w:rPr>
                <w:sz w:val="28"/>
                <w:szCs w:val="28"/>
                <w:lang w:val="uk-UA"/>
              </w:rPr>
              <w:lastRenderedPageBreak/>
              <w:t xml:space="preserve">перевірки виконання умов договорів </w:t>
            </w:r>
            <w:proofErr w:type="spellStart"/>
            <w:r w:rsidRPr="00567BB6">
              <w:rPr>
                <w:sz w:val="28"/>
                <w:szCs w:val="28"/>
                <w:lang w:val="uk-UA"/>
              </w:rPr>
              <w:t>куплі-продажу</w:t>
            </w:r>
            <w:proofErr w:type="spellEnd"/>
            <w:r w:rsidRPr="00567BB6">
              <w:rPr>
                <w:sz w:val="28"/>
                <w:szCs w:val="28"/>
                <w:lang w:val="uk-UA"/>
              </w:rPr>
              <w:t xml:space="preserve"> об’єктів приватизації (відчуження) майна комунальної власності, повноту та своєчасність перерахування коштів від приватизації (відчуження) майна об’єктів комунальної власності до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lastRenderedPageBreak/>
              <w:t xml:space="preserve">Управління економічного розвитку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Протоколи засідання Наглядової ради Цільового фонду </w:t>
            </w:r>
            <w:proofErr w:type="spellStart"/>
            <w:r w:rsidRPr="00567BB6">
              <w:rPr>
                <w:sz w:val="28"/>
                <w:szCs w:val="28"/>
                <w:lang w:val="uk-UA"/>
              </w:rPr>
              <w:t>Бахмутської</w:t>
            </w:r>
            <w:proofErr w:type="spellEnd"/>
            <w:r w:rsidRPr="00567BB6">
              <w:rPr>
                <w:sz w:val="28"/>
                <w:szCs w:val="28"/>
                <w:lang w:val="uk-UA"/>
              </w:rPr>
              <w:t xml:space="preserve"> міської </w:t>
            </w:r>
            <w:r>
              <w:rPr>
                <w:sz w:val="28"/>
                <w:szCs w:val="28"/>
                <w:lang w:val="uk-UA"/>
              </w:rPr>
              <w:t>об</w:t>
            </w:r>
            <w:r w:rsidRPr="008D743A">
              <w:rPr>
                <w:sz w:val="28"/>
                <w:szCs w:val="28"/>
                <w:lang w:val="uk-UA"/>
              </w:rPr>
              <w:t>’</w:t>
            </w:r>
            <w:r>
              <w:rPr>
                <w:sz w:val="28"/>
                <w:szCs w:val="28"/>
                <w:lang w:val="uk-UA"/>
              </w:rPr>
              <w:t>єднаної територіальної громади</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Інформація, матеріали та інші документи, необхідні для складання та аналізу виконання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tc>
      </w:tr>
    </w:tbl>
    <w:p w:rsidR="001C1C02" w:rsidRPr="00AF3D2B" w:rsidRDefault="001C1C02" w:rsidP="001C1C02">
      <w:pPr>
        <w:widowControl w:val="0"/>
        <w:numPr>
          <w:ilvl w:val="1"/>
          <w:numId w:val="27"/>
        </w:numPr>
        <w:suppressAutoHyphens w:val="0"/>
        <w:spacing w:before="160"/>
        <w:jc w:val="both"/>
        <w:rPr>
          <w:sz w:val="28"/>
          <w:szCs w:val="28"/>
          <w:lang w:val="uk-UA"/>
        </w:rPr>
      </w:pPr>
      <w:r w:rsidRPr="00AF3D2B">
        <w:rPr>
          <w:sz w:val="28"/>
          <w:szCs w:val="28"/>
          <w:lang w:val="uk-UA"/>
        </w:rPr>
        <w:t>Представляє інформацію: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061"/>
      </w:tblGrid>
      <w:tr w:rsidR="001C1C02" w:rsidRPr="00567BB6" w:rsidTr="002B388F">
        <w:tc>
          <w:tcPr>
            <w:tcW w:w="3652" w:type="dxa"/>
          </w:tcPr>
          <w:p w:rsidR="001C1C02" w:rsidRPr="00567BB6" w:rsidRDefault="001C1C02" w:rsidP="002B388F">
            <w:pPr>
              <w:jc w:val="center"/>
              <w:rPr>
                <w:sz w:val="28"/>
                <w:szCs w:val="28"/>
                <w:lang w:val="uk-UA"/>
              </w:rPr>
            </w:pPr>
            <w:r w:rsidRPr="00567BB6">
              <w:rPr>
                <w:sz w:val="28"/>
                <w:szCs w:val="28"/>
                <w:lang w:val="uk-UA"/>
              </w:rPr>
              <w:t>Кому</w:t>
            </w:r>
          </w:p>
        </w:tc>
        <w:tc>
          <w:tcPr>
            <w:tcW w:w="6479" w:type="dxa"/>
          </w:tcPr>
          <w:p w:rsidR="001C1C02" w:rsidRPr="00567BB6" w:rsidRDefault="001C1C02" w:rsidP="002B388F">
            <w:pPr>
              <w:jc w:val="center"/>
              <w:rPr>
                <w:sz w:val="28"/>
                <w:szCs w:val="28"/>
                <w:lang w:val="uk-UA"/>
              </w:rPr>
            </w:pPr>
            <w:r w:rsidRPr="00567BB6">
              <w:rPr>
                <w:sz w:val="28"/>
                <w:szCs w:val="28"/>
                <w:lang w:val="uk-UA"/>
              </w:rPr>
              <w:t>Назва інформації</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Міському голові</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Інформація про стан виконання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2. Пропозиції щодо укладання угод та договорів про передачу видатків іншим місцевим бюджетам у вигляді міжбюджетних трансфертів.</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Управлінню економічного розвитку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Розділ податково-бюджетної політики в Програмі економічного та соціального розвитку території </w:t>
            </w:r>
            <w:proofErr w:type="spellStart"/>
            <w:r w:rsidRPr="00567BB6">
              <w:rPr>
                <w:sz w:val="28"/>
                <w:szCs w:val="28"/>
                <w:lang w:val="uk-UA"/>
              </w:rPr>
              <w:t>Бахмутської</w:t>
            </w:r>
            <w:proofErr w:type="spellEnd"/>
            <w:r w:rsidRPr="00567BB6">
              <w:rPr>
                <w:sz w:val="28"/>
                <w:szCs w:val="28"/>
                <w:lang w:val="uk-UA"/>
              </w:rPr>
              <w:t xml:space="preserve"> міської </w:t>
            </w:r>
            <w:r>
              <w:rPr>
                <w:sz w:val="28"/>
                <w:szCs w:val="28"/>
                <w:lang w:val="uk-UA"/>
              </w:rPr>
              <w:t>об</w:t>
            </w:r>
            <w:r w:rsidRPr="008D743A">
              <w:rPr>
                <w:sz w:val="28"/>
                <w:szCs w:val="28"/>
                <w:lang w:val="uk-UA"/>
              </w:rPr>
              <w:t>’</w:t>
            </w:r>
            <w:r>
              <w:rPr>
                <w:sz w:val="28"/>
                <w:szCs w:val="28"/>
                <w:lang w:val="uk-UA"/>
              </w:rPr>
              <w:t>єднаної територіальної громади</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Щоквартальні звіти до Програми економічного та соціального розвитку території </w:t>
            </w:r>
            <w:proofErr w:type="spellStart"/>
            <w:r w:rsidRPr="00567BB6">
              <w:rPr>
                <w:sz w:val="28"/>
                <w:szCs w:val="28"/>
                <w:lang w:val="uk-UA"/>
              </w:rPr>
              <w:t>Бахмутської</w:t>
            </w:r>
            <w:proofErr w:type="spellEnd"/>
            <w:r w:rsidRPr="00567BB6">
              <w:rPr>
                <w:sz w:val="28"/>
                <w:szCs w:val="28"/>
                <w:lang w:val="uk-UA"/>
              </w:rPr>
              <w:t xml:space="preserve"> міської </w:t>
            </w:r>
            <w:r>
              <w:rPr>
                <w:sz w:val="28"/>
                <w:szCs w:val="28"/>
                <w:lang w:val="uk-UA"/>
              </w:rPr>
              <w:t>об</w:t>
            </w:r>
            <w:r w:rsidRPr="008D743A">
              <w:rPr>
                <w:sz w:val="28"/>
                <w:szCs w:val="28"/>
                <w:lang w:val="uk-UA"/>
              </w:rPr>
              <w:t>’</w:t>
            </w:r>
            <w:r>
              <w:rPr>
                <w:sz w:val="28"/>
                <w:szCs w:val="28"/>
                <w:lang w:val="uk-UA"/>
              </w:rPr>
              <w:t>єднаної територіальної громади</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3. Звіти про прийняття та періодичне відстеження регуляторних актів, прийнятих Управлінням.</w:t>
            </w:r>
          </w:p>
          <w:p w:rsidR="001C1C02" w:rsidRPr="00567BB6" w:rsidRDefault="001C1C02" w:rsidP="002B388F">
            <w:pPr>
              <w:jc w:val="both"/>
              <w:rPr>
                <w:sz w:val="28"/>
                <w:szCs w:val="28"/>
                <w:lang w:val="uk-UA"/>
              </w:rPr>
            </w:pPr>
            <w:r w:rsidRPr="00567BB6">
              <w:rPr>
                <w:sz w:val="28"/>
                <w:szCs w:val="28"/>
                <w:lang w:val="uk-UA"/>
              </w:rPr>
              <w:t>4. Звіти про надходження та використання коштів фонду охорони навколишнього природного середовища.</w:t>
            </w:r>
          </w:p>
          <w:p w:rsidR="001C1C02" w:rsidRPr="00567BB6" w:rsidRDefault="001C1C02" w:rsidP="002B388F">
            <w:pPr>
              <w:jc w:val="both"/>
              <w:rPr>
                <w:sz w:val="28"/>
                <w:szCs w:val="28"/>
                <w:lang w:val="uk-UA"/>
              </w:rPr>
            </w:pPr>
            <w:r w:rsidRPr="00567BB6">
              <w:rPr>
                <w:sz w:val="28"/>
                <w:szCs w:val="28"/>
                <w:lang w:val="uk-UA"/>
              </w:rPr>
              <w:t xml:space="preserve">5. Інформація про надходження і використання коштів цільового фонду </w:t>
            </w:r>
            <w:proofErr w:type="spellStart"/>
            <w:r w:rsidRPr="00567BB6">
              <w:rPr>
                <w:sz w:val="28"/>
                <w:szCs w:val="28"/>
                <w:lang w:val="uk-UA"/>
              </w:rPr>
              <w:t>Бахмутської</w:t>
            </w:r>
            <w:proofErr w:type="spellEnd"/>
            <w:r w:rsidRPr="00567BB6">
              <w:rPr>
                <w:sz w:val="28"/>
                <w:szCs w:val="28"/>
                <w:lang w:val="uk-UA"/>
              </w:rPr>
              <w:t xml:space="preserve"> міської </w:t>
            </w:r>
            <w:r>
              <w:rPr>
                <w:sz w:val="28"/>
                <w:szCs w:val="28"/>
                <w:lang w:val="uk-UA"/>
              </w:rPr>
              <w:t>об</w:t>
            </w:r>
            <w:r w:rsidRPr="008D743A">
              <w:rPr>
                <w:sz w:val="28"/>
                <w:szCs w:val="28"/>
                <w:lang w:val="uk-UA"/>
              </w:rPr>
              <w:t>’</w:t>
            </w:r>
            <w:r>
              <w:rPr>
                <w:sz w:val="28"/>
                <w:szCs w:val="28"/>
                <w:lang w:val="uk-UA"/>
              </w:rPr>
              <w:t>єднаної територіальної громади</w:t>
            </w:r>
            <w:r w:rsidRPr="00567BB6">
              <w:rPr>
                <w:sz w:val="28"/>
                <w:szCs w:val="28"/>
                <w:lang w:val="uk-UA"/>
              </w:rPr>
              <w:t>.</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Департаменту фінансів Донецької обласної державної адміністрації</w:t>
            </w:r>
          </w:p>
        </w:tc>
        <w:tc>
          <w:tcPr>
            <w:tcW w:w="6479" w:type="dxa"/>
          </w:tcPr>
          <w:p w:rsidR="001C1C02" w:rsidRPr="00567BB6" w:rsidRDefault="001C1C02" w:rsidP="002B388F">
            <w:pPr>
              <w:jc w:val="both"/>
              <w:rPr>
                <w:sz w:val="28"/>
                <w:szCs w:val="28"/>
                <w:lang w:val="uk-UA"/>
              </w:rPr>
            </w:pPr>
            <w:r w:rsidRPr="00567BB6">
              <w:rPr>
                <w:sz w:val="28"/>
                <w:szCs w:val="28"/>
                <w:lang w:val="uk-UA"/>
              </w:rPr>
              <w:t>1. Інформація та пропозиції для проведення розрахунків обсягів міжбюджетних трансфертів та інших показників.</w:t>
            </w:r>
          </w:p>
          <w:p w:rsidR="001C1C02" w:rsidRPr="00567BB6" w:rsidRDefault="001C1C02" w:rsidP="002B388F">
            <w:pPr>
              <w:jc w:val="both"/>
              <w:rPr>
                <w:sz w:val="28"/>
                <w:szCs w:val="28"/>
                <w:lang w:val="uk-UA"/>
              </w:rPr>
            </w:pPr>
            <w:r w:rsidRPr="00567BB6">
              <w:rPr>
                <w:sz w:val="28"/>
                <w:szCs w:val="28"/>
                <w:lang w:val="uk-UA"/>
              </w:rPr>
              <w:t xml:space="preserve">2. Зауваження та пропозиції до контрольних показників доходної та видаткової частини </w:t>
            </w:r>
            <w:r>
              <w:rPr>
                <w:sz w:val="28"/>
                <w:szCs w:val="28"/>
                <w:lang w:val="uk-UA"/>
              </w:rPr>
              <w:lastRenderedPageBreak/>
              <w:t xml:space="preserve">бюджету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на наступний бюджетний рік.</w:t>
            </w:r>
          </w:p>
          <w:p w:rsidR="001C1C02" w:rsidRPr="00567BB6" w:rsidRDefault="001C1C02" w:rsidP="002B388F">
            <w:pPr>
              <w:jc w:val="both"/>
              <w:rPr>
                <w:sz w:val="28"/>
                <w:szCs w:val="28"/>
                <w:lang w:val="uk-UA"/>
              </w:rPr>
            </w:pPr>
            <w:r>
              <w:rPr>
                <w:sz w:val="28"/>
                <w:szCs w:val="28"/>
                <w:lang w:val="uk-UA"/>
              </w:rPr>
              <w:t>3</w:t>
            </w:r>
            <w:r w:rsidRPr="00567BB6">
              <w:rPr>
                <w:sz w:val="28"/>
                <w:szCs w:val="28"/>
                <w:lang w:val="uk-UA"/>
              </w:rPr>
              <w:t xml:space="preserve">. Пояснювальна записка про виконання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за відповідний звітний період.</w:t>
            </w:r>
          </w:p>
        </w:tc>
      </w:tr>
      <w:tr w:rsidR="001C1C02" w:rsidRPr="00567BB6" w:rsidTr="002B388F">
        <w:tc>
          <w:tcPr>
            <w:tcW w:w="3652" w:type="dxa"/>
          </w:tcPr>
          <w:p w:rsidR="001C1C02" w:rsidRPr="00567BB6" w:rsidRDefault="001C1C02" w:rsidP="002B388F">
            <w:pPr>
              <w:rPr>
                <w:sz w:val="28"/>
                <w:szCs w:val="28"/>
                <w:lang w:val="uk-UA"/>
              </w:rPr>
            </w:pPr>
            <w:proofErr w:type="spellStart"/>
            <w:r w:rsidRPr="00567BB6">
              <w:rPr>
                <w:sz w:val="28"/>
                <w:szCs w:val="28"/>
                <w:lang w:val="uk-UA"/>
              </w:rPr>
              <w:lastRenderedPageBreak/>
              <w:t>Бахмутськії</w:t>
            </w:r>
            <w:proofErr w:type="spellEnd"/>
            <w:r w:rsidRPr="00567BB6">
              <w:rPr>
                <w:sz w:val="28"/>
                <w:szCs w:val="28"/>
                <w:lang w:val="uk-UA"/>
              </w:rPr>
              <w:t xml:space="preserve"> міській раді, її виконавчому комітету </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Інформація з окремих питань стану виконання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w:t>
            </w:r>
          </w:p>
          <w:p w:rsidR="001C1C02" w:rsidRPr="00567BB6" w:rsidRDefault="001C1C02" w:rsidP="002B388F">
            <w:pPr>
              <w:jc w:val="both"/>
              <w:rPr>
                <w:sz w:val="28"/>
                <w:szCs w:val="28"/>
                <w:lang w:val="uk-UA"/>
              </w:rPr>
            </w:pPr>
            <w:r w:rsidRPr="00567BB6">
              <w:rPr>
                <w:sz w:val="28"/>
                <w:szCs w:val="28"/>
                <w:lang w:val="uk-UA"/>
              </w:rPr>
              <w:t xml:space="preserve">2. Проект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на відповідний бюджетний рік, пропозиції щодо обсягів міжбюджетних трансфертів.</w:t>
            </w:r>
          </w:p>
          <w:p w:rsidR="001C1C02" w:rsidRPr="00567BB6" w:rsidRDefault="001C1C02" w:rsidP="002B388F">
            <w:pPr>
              <w:jc w:val="both"/>
              <w:rPr>
                <w:sz w:val="28"/>
                <w:szCs w:val="28"/>
                <w:lang w:val="uk-UA"/>
              </w:rPr>
            </w:pPr>
            <w:r w:rsidRPr="00567BB6">
              <w:rPr>
                <w:sz w:val="28"/>
                <w:szCs w:val="28"/>
                <w:lang w:val="uk-UA"/>
              </w:rPr>
              <w:t xml:space="preserve">3. Офіційні висновки про перевиконання чи недовиконання дохідної частини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для прийняття рішення про внесення змін до бюджету.</w:t>
            </w:r>
          </w:p>
          <w:p w:rsidR="001C1C02" w:rsidRPr="00567BB6" w:rsidRDefault="001C1C02" w:rsidP="002B388F">
            <w:pPr>
              <w:jc w:val="both"/>
              <w:rPr>
                <w:sz w:val="28"/>
                <w:szCs w:val="28"/>
                <w:lang w:val="uk-UA"/>
              </w:rPr>
            </w:pPr>
            <w:r w:rsidRPr="00567BB6">
              <w:rPr>
                <w:sz w:val="28"/>
                <w:szCs w:val="28"/>
                <w:lang w:val="uk-UA"/>
              </w:rPr>
              <w:t xml:space="preserve">4. Пропозиції щодо підстав виділення додаткових коштів головним розпорядникам коштів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в тому числі з резервного фонду.</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Головним розпорядникам коштів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p>
        </w:tc>
        <w:tc>
          <w:tcPr>
            <w:tcW w:w="6479" w:type="dxa"/>
          </w:tcPr>
          <w:p w:rsidR="001C1C02" w:rsidRPr="00567BB6" w:rsidRDefault="001C1C02" w:rsidP="002B388F">
            <w:pPr>
              <w:jc w:val="both"/>
              <w:rPr>
                <w:sz w:val="28"/>
                <w:szCs w:val="28"/>
                <w:lang w:val="uk-UA"/>
              </w:rPr>
            </w:pPr>
            <w:r w:rsidRPr="00567BB6">
              <w:rPr>
                <w:sz w:val="28"/>
                <w:szCs w:val="28"/>
                <w:lang w:val="uk-UA"/>
              </w:rPr>
              <w:t>1. Інструкція з підготовки бюджетних запитів на наступний бюджетний період, порядок і терміни їх розробки.</w:t>
            </w:r>
          </w:p>
          <w:p w:rsidR="001C1C02" w:rsidRPr="00567BB6" w:rsidRDefault="001C1C02" w:rsidP="002B388F">
            <w:pPr>
              <w:jc w:val="both"/>
              <w:rPr>
                <w:sz w:val="28"/>
                <w:szCs w:val="28"/>
                <w:lang w:val="uk-UA"/>
              </w:rPr>
            </w:pPr>
            <w:r w:rsidRPr="00567BB6">
              <w:rPr>
                <w:sz w:val="28"/>
                <w:szCs w:val="28"/>
                <w:lang w:val="uk-UA"/>
              </w:rPr>
              <w:t>2. Відомості про граничні обсяги доході та видатків на наступний рік.</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Територіальним органам Державної казначейської служби України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Річний і помісячний розпис доходів і видатків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w:t>
            </w:r>
            <w:r w:rsidRPr="00567BB6">
              <w:rPr>
                <w:sz w:val="28"/>
                <w:szCs w:val="28"/>
                <w:lang w:val="uk-UA"/>
              </w:rPr>
              <w:t xml:space="preserve">, бюджетних асигнувань по головних розпорядниках  коштів </w:t>
            </w:r>
            <w:r>
              <w:rPr>
                <w:sz w:val="28"/>
                <w:szCs w:val="28"/>
                <w:lang w:val="uk-UA"/>
              </w:rPr>
              <w:t xml:space="preserve">бюджету </w:t>
            </w:r>
            <w:proofErr w:type="spellStart"/>
            <w:r>
              <w:rPr>
                <w:sz w:val="28"/>
                <w:szCs w:val="28"/>
                <w:lang w:val="uk-UA"/>
              </w:rPr>
              <w:t>Бахмутської</w:t>
            </w:r>
            <w:proofErr w:type="spellEnd"/>
            <w:r>
              <w:rPr>
                <w:sz w:val="28"/>
                <w:szCs w:val="28"/>
                <w:lang w:val="uk-UA"/>
              </w:rPr>
              <w:t xml:space="preserve"> міської ОТГ </w:t>
            </w:r>
            <w:r w:rsidRPr="00567BB6">
              <w:rPr>
                <w:sz w:val="28"/>
                <w:szCs w:val="28"/>
                <w:lang w:val="uk-UA"/>
              </w:rPr>
              <w:t>з помісячним розподілом відповідно до бюджетної класифікації, протягом бюджетного періоду готує пропозиції щодо внесення змін до нього.</w:t>
            </w:r>
          </w:p>
          <w:p w:rsidR="001C1C02" w:rsidRPr="00567BB6" w:rsidRDefault="001C1C02" w:rsidP="002B388F">
            <w:pPr>
              <w:jc w:val="both"/>
              <w:rPr>
                <w:sz w:val="28"/>
                <w:szCs w:val="28"/>
                <w:lang w:val="uk-UA"/>
              </w:rPr>
            </w:pPr>
            <w:r w:rsidRPr="00567BB6">
              <w:rPr>
                <w:sz w:val="28"/>
                <w:szCs w:val="28"/>
                <w:lang w:val="uk-UA"/>
              </w:rPr>
              <w:t>2. Розпорядження на виділення коштів загального і спеціального фондів міського бюджету.</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Виконавчим органам </w:t>
            </w:r>
            <w:proofErr w:type="spellStart"/>
            <w:r w:rsidRPr="00567BB6">
              <w:rPr>
                <w:sz w:val="28"/>
                <w:szCs w:val="28"/>
                <w:lang w:val="uk-UA"/>
              </w:rPr>
              <w:t>Бахмутської</w:t>
            </w:r>
            <w:proofErr w:type="spellEnd"/>
            <w:r w:rsidRPr="00567BB6">
              <w:rPr>
                <w:sz w:val="28"/>
                <w:szCs w:val="28"/>
                <w:lang w:val="uk-UA"/>
              </w:rPr>
              <w:t xml:space="preserve"> міської ради у сфері управління комунальними підприємствами</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Висновки щодо виконання показників, передбачених фінансовими планами комунальних підприємств, які враховуються під час укладання контрактів з керівниками комунальних підприємств, </w:t>
            </w:r>
            <w:r w:rsidRPr="003D6F86">
              <w:rPr>
                <w:bCs/>
                <w:sz w:val="28"/>
                <w:szCs w:val="28"/>
                <w:lang w:val="uk-UA"/>
              </w:rPr>
              <w:t xml:space="preserve">засновником яких є </w:t>
            </w:r>
            <w:proofErr w:type="spellStart"/>
            <w:r w:rsidRPr="003D6F86">
              <w:rPr>
                <w:bCs/>
                <w:sz w:val="28"/>
                <w:szCs w:val="28"/>
                <w:lang w:val="uk-UA"/>
              </w:rPr>
              <w:t>Бахмутська</w:t>
            </w:r>
            <w:proofErr w:type="spellEnd"/>
            <w:r w:rsidRPr="003D6F86">
              <w:rPr>
                <w:bCs/>
                <w:sz w:val="28"/>
                <w:szCs w:val="28"/>
                <w:lang w:val="uk-UA"/>
              </w:rPr>
              <w:t xml:space="preserve"> міська рада</w:t>
            </w:r>
            <w:r w:rsidRPr="00567BB6" w:rsidDel="003D6F86">
              <w:rPr>
                <w:sz w:val="28"/>
                <w:szCs w:val="28"/>
                <w:lang w:val="uk-UA"/>
              </w:rPr>
              <w:t xml:space="preserve"> </w:t>
            </w:r>
            <w:r w:rsidRPr="00567BB6">
              <w:rPr>
                <w:sz w:val="28"/>
                <w:szCs w:val="28"/>
                <w:lang w:val="uk-UA"/>
              </w:rPr>
              <w:t>(у двотижневий термін з дня надходження)</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Відділу торгівлі, громадського харчування побутових та платних </w:t>
            </w:r>
            <w:r w:rsidRPr="00567BB6">
              <w:rPr>
                <w:sz w:val="28"/>
                <w:szCs w:val="28"/>
                <w:lang w:val="uk-UA"/>
              </w:rPr>
              <w:lastRenderedPageBreak/>
              <w:t xml:space="preserve">послуг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lastRenderedPageBreak/>
              <w:t>1. Пропозиції щодо встановлення місцевих податків та зборів, розмірів їх ставок</w:t>
            </w:r>
          </w:p>
        </w:tc>
      </w:tr>
    </w:tbl>
    <w:p w:rsidR="001C1C02" w:rsidRPr="00AF3D2B" w:rsidRDefault="001C1C02" w:rsidP="001C1C02">
      <w:pPr>
        <w:ind w:firstLine="567"/>
        <w:jc w:val="both"/>
        <w:rPr>
          <w:sz w:val="28"/>
          <w:szCs w:val="28"/>
          <w:lang w:val="uk-UA"/>
        </w:rPr>
      </w:pPr>
      <w:r>
        <w:rPr>
          <w:b/>
          <w:sz w:val="28"/>
          <w:szCs w:val="28"/>
          <w:lang w:val="uk-UA"/>
        </w:rPr>
        <w:lastRenderedPageBreak/>
        <w:t>6</w:t>
      </w:r>
      <w:r w:rsidRPr="00AF3D2B">
        <w:rPr>
          <w:b/>
          <w:sz w:val="28"/>
          <w:szCs w:val="28"/>
          <w:lang w:val="uk-UA"/>
        </w:rPr>
        <w:t>.3.</w:t>
      </w:r>
      <w:r>
        <w:rPr>
          <w:b/>
          <w:sz w:val="28"/>
          <w:szCs w:val="28"/>
          <w:lang w:val="uk-UA"/>
        </w:rPr>
        <w:t xml:space="preserve"> </w:t>
      </w:r>
      <w:r w:rsidRPr="00AF3D2B">
        <w:rPr>
          <w:sz w:val="28"/>
          <w:szCs w:val="28"/>
          <w:lang w:val="uk-UA"/>
        </w:rPr>
        <w:t xml:space="preserve"> Готує та погоджує проекти документів: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2"/>
        <w:gridCol w:w="6009"/>
      </w:tblGrid>
      <w:tr w:rsidR="001C1C02" w:rsidRPr="00567BB6" w:rsidTr="002B388F">
        <w:tc>
          <w:tcPr>
            <w:tcW w:w="3652" w:type="dxa"/>
          </w:tcPr>
          <w:p w:rsidR="001C1C02" w:rsidRPr="00567BB6" w:rsidRDefault="001C1C02" w:rsidP="002B388F">
            <w:pPr>
              <w:ind w:left="840"/>
              <w:rPr>
                <w:sz w:val="28"/>
                <w:szCs w:val="28"/>
              </w:rPr>
            </w:pPr>
            <w:proofErr w:type="gramStart"/>
            <w:r w:rsidRPr="00567BB6">
              <w:rPr>
                <w:sz w:val="28"/>
                <w:szCs w:val="28"/>
              </w:rPr>
              <w:t>З</w:t>
            </w:r>
            <w:proofErr w:type="gramEnd"/>
            <w:r w:rsidRPr="00567BB6">
              <w:rPr>
                <w:sz w:val="28"/>
                <w:szCs w:val="28"/>
              </w:rPr>
              <w:t xml:space="preserve"> </w:t>
            </w:r>
            <w:proofErr w:type="spellStart"/>
            <w:r w:rsidRPr="00567BB6">
              <w:rPr>
                <w:sz w:val="28"/>
                <w:szCs w:val="28"/>
              </w:rPr>
              <w:t>ким</w:t>
            </w:r>
            <w:proofErr w:type="spellEnd"/>
          </w:p>
        </w:tc>
        <w:tc>
          <w:tcPr>
            <w:tcW w:w="6203" w:type="dxa"/>
          </w:tcPr>
          <w:p w:rsidR="001C1C02" w:rsidRPr="00567BB6" w:rsidRDefault="001C1C02" w:rsidP="002B388F">
            <w:pPr>
              <w:ind w:left="840"/>
              <w:rPr>
                <w:sz w:val="28"/>
                <w:szCs w:val="28"/>
              </w:rPr>
            </w:pPr>
            <w:proofErr w:type="spellStart"/>
            <w:r w:rsidRPr="00567BB6">
              <w:rPr>
                <w:sz w:val="28"/>
                <w:szCs w:val="28"/>
              </w:rPr>
              <w:t>Назва</w:t>
            </w:r>
            <w:proofErr w:type="spellEnd"/>
            <w:r w:rsidRPr="00567BB6">
              <w:rPr>
                <w:sz w:val="28"/>
                <w:szCs w:val="28"/>
              </w:rPr>
              <w:t xml:space="preserve"> </w:t>
            </w:r>
            <w:proofErr w:type="spellStart"/>
            <w:r w:rsidRPr="00567BB6">
              <w:rPr>
                <w:sz w:val="28"/>
                <w:szCs w:val="28"/>
              </w:rPr>
              <w:t>інформації</w:t>
            </w:r>
            <w:proofErr w:type="spellEnd"/>
          </w:p>
        </w:tc>
      </w:tr>
      <w:tr w:rsidR="001C1C02" w:rsidRPr="00567BB6" w:rsidTr="002B388F">
        <w:trPr>
          <w:trHeight w:val="1975"/>
        </w:trPr>
        <w:tc>
          <w:tcPr>
            <w:tcW w:w="3652" w:type="dxa"/>
          </w:tcPr>
          <w:p w:rsidR="001C1C02" w:rsidRPr="00567BB6" w:rsidRDefault="001C1C02" w:rsidP="002B388F">
            <w:pPr>
              <w:rPr>
                <w:sz w:val="28"/>
                <w:szCs w:val="28"/>
                <w:lang w:val="uk-UA"/>
              </w:rPr>
            </w:pPr>
            <w:proofErr w:type="spellStart"/>
            <w:r w:rsidRPr="00567BB6">
              <w:rPr>
                <w:sz w:val="28"/>
                <w:szCs w:val="28"/>
              </w:rPr>
              <w:t>Керівниками</w:t>
            </w:r>
            <w:proofErr w:type="spellEnd"/>
            <w:r w:rsidRPr="00567BB6">
              <w:rPr>
                <w:sz w:val="28"/>
                <w:szCs w:val="28"/>
              </w:rPr>
              <w:t xml:space="preserve"> </w:t>
            </w:r>
            <w:proofErr w:type="spellStart"/>
            <w:r w:rsidRPr="00567BB6">
              <w:rPr>
                <w:sz w:val="28"/>
                <w:szCs w:val="28"/>
              </w:rPr>
              <w:t>управлінь</w:t>
            </w:r>
            <w:proofErr w:type="spellEnd"/>
            <w:r w:rsidRPr="00567BB6">
              <w:rPr>
                <w:sz w:val="28"/>
                <w:szCs w:val="28"/>
              </w:rPr>
              <w:t xml:space="preserve"> </w:t>
            </w:r>
            <w:proofErr w:type="spellStart"/>
            <w:r w:rsidRPr="00567BB6">
              <w:rPr>
                <w:sz w:val="28"/>
                <w:szCs w:val="28"/>
                <w:lang w:val="uk-UA"/>
              </w:rPr>
              <w:t>Бахмутської</w:t>
            </w:r>
            <w:proofErr w:type="spellEnd"/>
            <w:r w:rsidRPr="00567BB6">
              <w:rPr>
                <w:sz w:val="28"/>
                <w:szCs w:val="28"/>
                <w:lang w:val="uk-UA"/>
              </w:rPr>
              <w:t xml:space="preserve"> </w:t>
            </w:r>
            <w:proofErr w:type="spellStart"/>
            <w:r w:rsidRPr="00567BB6">
              <w:rPr>
                <w:sz w:val="28"/>
                <w:szCs w:val="28"/>
              </w:rPr>
              <w:t>міської</w:t>
            </w:r>
            <w:proofErr w:type="spellEnd"/>
            <w:r w:rsidRPr="00567BB6">
              <w:rPr>
                <w:sz w:val="28"/>
                <w:szCs w:val="28"/>
              </w:rPr>
              <w:t xml:space="preserve"> </w:t>
            </w:r>
            <w:proofErr w:type="gramStart"/>
            <w:r w:rsidRPr="00567BB6">
              <w:rPr>
                <w:sz w:val="28"/>
                <w:szCs w:val="28"/>
              </w:rPr>
              <w:t>ради</w:t>
            </w:r>
            <w:proofErr w:type="gramEnd"/>
            <w:r w:rsidRPr="00567BB6">
              <w:rPr>
                <w:sz w:val="28"/>
                <w:szCs w:val="28"/>
              </w:rPr>
              <w:t xml:space="preserve">, заступниками </w:t>
            </w:r>
            <w:proofErr w:type="spellStart"/>
            <w:r w:rsidRPr="00567BB6">
              <w:rPr>
                <w:sz w:val="28"/>
                <w:szCs w:val="28"/>
              </w:rPr>
              <w:t>міського</w:t>
            </w:r>
            <w:proofErr w:type="spellEnd"/>
            <w:r w:rsidRPr="00567BB6">
              <w:rPr>
                <w:sz w:val="28"/>
                <w:szCs w:val="28"/>
              </w:rPr>
              <w:t xml:space="preserve"> </w:t>
            </w:r>
            <w:proofErr w:type="spellStart"/>
            <w:r w:rsidRPr="00567BB6">
              <w:rPr>
                <w:sz w:val="28"/>
                <w:szCs w:val="28"/>
              </w:rPr>
              <w:t>голови</w:t>
            </w:r>
            <w:proofErr w:type="spellEnd"/>
            <w:r w:rsidRPr="00567BB6">
              <w:rPr>
                <w:sz w:val="28"/>
                <w:szCs w:val="28"/>
              </w:rPr>
              <w:t xml:space="preserve">, </w:t>
            </w:r>
            <w:proofErr w:type="spellStart"/>
            <w:r w:rsidRPr="00567BB6">
              <w:rPr>
                <w:sz w:val="28"/>
                <w:szCs w:val="28"/>
              </w:rPr>
              <w:t>керуючим</w:t>
            </w:r>
            <w:proofErr w:type="spellEnd"/>
            <w:r w:rsidRPr="00567BB6">
              <w:rPr>
                <w:sz w:val="28"/>
                <w:szCs w:val="28"/>
              </w:rPr>
              <w:t xml:space="preserve"> справами </w:t>
            </w:r>
            <w:proofErr w:type="spellStart"/>
            <w:r w:rsidRPr="00567BB6">
              <w:rPr>
                <w:sz w:val="28"/>
                <w:szCs w:val="28"/>
              </w:rPr>
              <w:t>виконкому</w:t>
            </w:r>
            <w:proofErr w:type="spellEnd"/>
          </w:p>
        </w:tc>
        <w:tc>
          <w:tcPr>
            <w:tcW w:w="6203" w:type="dxa"/>
          </w:tcPr>
          <w:p w:rsidR="001C1C02" w:rsidRPr="00567BB6" w:rsidRDefault="001C1C02" w:rsidP="002B388F">
            <w:pPr>
              <w:ind w:left="34"/>
              <w:rPr>
                <w:sz w:val="28"/>
                <w:szCs w:val="28"/>
                <w:lang w:val="uk-UA"/>
              </w:rPr>
            </w:pPr>
            <w:r w:rsidRPr="00567BB6">
              <w:rPr>
                <w:sz w:val="28"/>
                <w:szCs w:val="28"/>
                <w:lang w:val="uk-UA"/>
              </w:rPr>
              <w:t xml:space="preserve">1. Проекти розпоряджень міського голови, проекти рішень </w:t>
            </w:r>
            <w:proofErr w:type="spellStart"/>
            <w:r w:rsidRPr="00567BB6">
              <w:rPr>
                <w:sz w:val="28"/>
                <w:szCs w:val="28"/>
                <w:lang w:val="uk-UA"/>
              </w:rPr>
              <w:t>Бахмутської</w:t>
            </w:r>
            <w:proofErr w:type="spellEnd"/>
            <w:r w:rsidRPr="00567BB6">
              <w:rPr>
                <w:sz w:val="28"/>
                <w:szCs w:val="28"/>
                <w:lang w:val="uk-UA"/>
              </w:rPr>
              <w:t xml:space="preserve"> міської ради, виконавчого комітету </w:t>
            </w:r>
            <w:proofErr w:type="spellStart"/>
            <w:r w:rsidRPr="00567BB6">
              <w:rPr>
                <w:sz w:val="28"/>
                <w:szCs w:val="28"/>
                <w:lang w:val="uk-UA"/>
              </w:rPr>
              <w:t>Бахмутської</w:t>
            </w:r>
            <w:proofErr w:type="spellEnd"/>
            <w:r w:rsidRPr="00567BB6">
              <w:rPr>
                <w:sz w:val="28"/>
                <w:szCs w:val="28"/>
                <w:lang w:val="uk-UA"/>
              </w:rPr>
              <w:t xml:space="preserve"> міської ради.</w:t>
            </w:r>
          </w:p>
          <w:p w:rsidR="001C1C02" w:rsidRPr="00567BB6" w:rsidRDefault="001C1C02" w:rsidP="002B388F">
            <w:pPr>
              <w:ind w:left="34"/>
              <w:rPr>
                <w:sz w:val="28"/>
                <w:szCs w:val="28"/>
                <w:lang w:val="uk-UA"/>
              </w:rPr>
            </w:pPr>
          </w:p>
        </w:tc>
      </w:tr>
      <w:tr w:rsidR="001C1C02" w:rsidRPr="00567BB6" w:rsidTr="002B388F">
        <w:tc>
          <w:tcPr>
            <w:tcW w:w="3652" w:type="dxa"/>
          </w:tcPr>
          <w:p w:rsidR="001C1C02" w:rsidRPr="00567BB6" w:rsidRDefault="001C1C02" w:rsidP="002B388F">
            <w:pPr>
              <w:ind w:left="840" w:hanging="840"/>
              <w:rPr>
                <w:sz w:val="28"/>
                <w:szCs w:val="28"/>
              </w:rPr>
            </w:pPr>
            <w:proofErr w:type="spellStart"/>
            <w:r w:rsidRPr="00567BB6">
              <w:rPr>
                <w:sz w:val="28"/>
                <w:szCs w:val="28"/>
              </w:rPr>
              <w:t>Міським</w:t>
            </w:r>
            <w:proofErr w:type="spellEnd"/>
            <w:r w:rsidRPr="00567BB6">
              <w:rPr>
                <w:sz w:val="28"/>
                <w:szCs w:val="28"/>
              </w:rPr>
              <w:t xml:space="preserve"> головою</w:t>
            </w:r>
          </w:p>
        </w:tc>
        <w:tc>
          <w:tcPr>
            <w:tcW w:w="6203" w:type="dxa"/>
          </w:tcPr>
          <w:p w:rsidR="001C1C02" w:rsidRPr="00567BB6" w:rsidRDefault="001C1C02" w:rsidP="002B388F">
            <w:pPr>
              <w:ind w:left="34"/>
              <w:rPr>
                <w:sz w:val="28"/>
                <w:szCs w:val="28"/>
              </w:rPr>
            </w:pPr>
            <w:r w:rsidRPr="00567BB6">
              <w:rPr>
                <w:sz w:val="28"/>
                <w:szCs w:val="28"/>
              </w:rPr>
              <w:t xml:space="preserve">1.Посадова </w:t>
            </w:r>
            <w:proofErr w:type="spellStart"/>
            <w:r w:rsidRPr="00567BB6">
              <w:rPr>
                <w:sz w:val="28"/>
                <w:szCs w:val="28"/>
              </w:rPr>
              <w:t>інструкція</w:t>
            </w:r>
            <w:proofErr w:type="spellEnd"/>
            <w:r w:rsidRPr="00567BB6">
              <w:rPr>
                <w:sz w:val="28"/>
                <w:szCs w:val="28"/>
              </w:rPr>
              <w:t xml:space="preserve"> начальника </w:t>
            </w:r>
            <w:r>
              <w:rPr>
                <w:sz w:val="28"/>
                <w:szCs w:val="28"/>
                <w:lang w:val="uk-UA"/>
              </w:rPr>
              <w:t>Ф</w:t>
            </w:r>
            <w:proofErr w:type="spellStart"/>
            <w:r w:rsidRPr="00567BB6">
              <w:rPr>
                <w:sz w:val="28"/>
                <w:szCs w:val="28"/>
              </w:rPr>
              <w:t>інансового</w:t>
            </w:r>
            <w:proofErr w:type="spellEnd"/>
            <w:r w:rsidRPr="00567BB6">
              <w:rPr>
                <w:sz w:val="28"/>
                <w:szCs w:val="28"/>
              </w:rPr>
              <w:t xml:space="preserve"> </w:t>
            </w:r>
            <w:proofErr w:type="spellStart"/>
            <w:r w:rsidRPr="00567BB6">
              <w:rPr>
                <w:sz w:val="28"/>
                <w:szCs w:val="28"/>
              </w:rPr>
              <w:t>управління</w:t>
            </w:r>
            <w:proofErr w:type="spellEnd"/>
            <w:r w:rsidRPr="00567BB6">
              <w:rPr>
                <w:sz w:val="28"/>
                <w:szCs w:val="28"/>
              </w:rPr>
              <w:t xml:space="preserve"> </w:t>
            </w:r>
            <w:proofErr w:type="spellStart"/>
            <w:r w:rsidRPr="00567BB6">
              <w:rPr>
                <w:sz w:val="28"/>
                <w:szCs w:val="28"/>
                <w:lang w:val="uk-UA"/>
              </w:rPr>
              <w:t>Бахмутської</w:t>
            </w:r>
            <w:proofErr w:type="spellEnd"/>
            <w:r w:rsidRPr="00567BB6">
              <w:rPr>
                <w:sz w:val="28"/>
                <w:szCs w:val="28"/>
              </w:rPr>
              <w:t xml:space="preserve"> </w:t>
            </w:r>
            <w:proofErr w:type="spellStart"/>
            <w:r w:rsidRPr="00567BB6">
              <w:rPr>
                <w:sz w:val="28"/>
                <w:szCs w:val="28"/>
              </w:rPr>
              <w:t>міської</w:t>
            </w:r>
            <w:proofErr w:type="spellEnd"/>
            <w:r w:rsidRPr="00567BB6">
              <w:rPr>
                <w:sz w:val="28"/>
                <w:szCs w:val="28"/>
              </w:rPr>
              <w:t xml:space="preserve"> </w:t>
            </w:r>
            <w:proofErr w:type="gramStart"/>
            <w:r w:rsidRPr="00567BB6">
              <w:rPr>
                <w:sz w:val="28"/>
                <w:szCs w:val="28"/>
              </w:rPr>
              <w:t>ради</w:t>
            </w:r>
            <w:proofErr w:type="gramEnd"/>
            <w:r w:rsidRPr="00567BB6">
              <w:rPr>
                <w:sz w:val="28"/>
                <w:szCs w:val="28"/>
              </w:rPr>
              <w:t>.</w:t>
            </w:r>
          </w:p>
          <w:p w:rsidR="001C1C02" w:rsidRPr="00567BB6" w:rsidRDefault="001C1C02" w:rsidP="002B388F">
            <w:pPr>
              <w:ind w:left="34"/>
              <w:rPr>
                <w:sz w:val="28"/>
                <w:szCs w:val="28"/>
              </w:rPr>
            </w:pPr>
            <w:r w:rsidRPr="00567BB6">
              <w:rPr>
                <w:sz w:val="28"/>
                <w:szCs w:val="28"/>
                <w:lang w:val="uk-UA"/>
              </w:rPr>
              <w:t>2</w:t>
            </w:r>
            <w:r w:rsidRPr="00567BB6">
              <w:rPr>
                <w:sz w:val="28"/>
                <w:szCs w:val="28"/>
              </w:rPr>
              <w:t xml:space="preserve">. </w:t>
            </w:r>
            <w:r w:rsidRPr="00567BB6">
              <w:rPr>
                <w:sz w:val="28"/>
                <w:szCs w:val="28"/>
                <w:lang w:val="uk-UA"/>
              </w:rPr>
              <w:t>Ш</w:t>
            </w:r>
            <w:proofErr w:type="spellStart"/>
            <w:r w:rsidRPr="00567BB6">
              <w:rPr>
                <w:sz w:val="28"/>
                <w:szCs w:val="28"/>
              </w:rPr>
              <w:t>татний</w:t>
            </w:r>
            <w:proofErr w:type="spellEnd"/>
            <w:r w:rsidRPr="00567BB6">
              <w:rPr>
                <w:sz w:val="28"/>
                <w:szCs w:val="28"/>
              </w:rPr>
              <w:t xml:space="preserve"> </w:t>
            </w:r>
            <w:proofErr w:type="spellStart"/>
            <w:r w:rsidRPr="00567BB6">
              <w:rPr>
                <w:sz w:val="28"/>
                <w:szCs w:val="28"/>
              </w:rPr>
              <w:t>розпис</w:t>
            </w:r>
            <w:proofErr w:type="spellEnd"/>
            <w:r w:rsidRPr="00567BB6">
              <w:rPr>
                <w:sz w:val="28"/>
                <w:szCs w:val="28"/>
              </w:rPr>
              <w:t xml:space="preserve"> </w:t>
            </w:r>
            <w:r w:rsidRPr="00567BB6">
              <w:rPr>
                <w:sz w:val="28"/>
                <w:szCs w:val="28"/>
                <w:lang w:val="uk-UA"/>
              </w:rPr>
              <w:t xml:space="preserve"> </w:t>
            </w:r>
            <w:proofErr w:type="spellStart"/>
            <w:r w:rsidRPr="00567BB6">
              <w:rPr>
                <w:sz w:val="28"/>
                <w:szCs w:val="28"/>
              </w:rPr>
              <w:t>Управління</w:t>
            </w:r>
            <w:proofErr w:type="spellEnd"/>
            <w:r w:rsidRPr="00567BB6">
              <w:rPr>
                <w:sz w:val="28"/>
                <w:szCs w:val="28"/>
                <w:lang w:val="uk-UA"/>
              </w:rPr>
              <w:t xml:space="preserve"> та </w:t>
            </w:r>
            <w:r w:rsidRPr="00567BB6">
              <w:rPr>
                <w:sz w:val="28"/>
                <w:szCs w:val="28"/>
              </w:rPr>
              <w:t xml:space="preserve"> </w:t>
            </w:r>
            <w:proofErr w:type="spellStart"/>
            <w:r w:rsidRPr="00567BB6">
              <w:rPr>
                <w:sz w:val="28"/>
                <w:szCs w:val="28"/>
              </w:rPr>
              <w:t>кошторис</w:t>
            </w:r>
            <w:proofErr w:type="spellEnd"/>
            <w:r w:rsidRPr="00567BB6">
              <w:rPr>
                <w:sz w:val="28"/>
                <w:szCs w:val="28"/>
              </w:rPr>
              <w:t xml:space="preserve"> на </w:t>
            </w:r>
            <w:proofErr w:type="spellStart"/>
            <w:r w:rsidRPr="00567BB6">
              <w:rPr>
                <w:sz w:val="28"/>
                <w:szCs w:val="28"/>
              </w:rPr>
              <w:t>його</w:t>
            </w:r>
            <w:proofErr w:type="spellEnd"/>
            <w:r w:rsidRPr="00567BB6">
              <w:rPr>
                <w:sz w:val="28"/>
                <w:szCs w:val="28"/>
              </w:rPr>
              <w:t xml:space="preserve"> </w:t>
            </w:r>
            <w:proofErr w:type="spellStart"/>
            <w:r w:rsidRPr="00567BB6">
              <w:rPr>
                <w:sz w:val="28"/>
                <w:szCs w:val="28"/>
              </w:rPr>
              <w:t>утримання</w:t>
            </w:r>
            <w:proofErr w:type="spellEnd"/>
            <w:r w:rsidRPr="00567BB6">
              <w:rPr>
                <w:sz w:val="28"/>
                <w:szCs w:val="28"/>
              </w:rPr>
              <w:t>.</w:t>
            </w:r>
          </w:p>
        </w:tc>
      </w:tr>
      <w:tr w:rsidR="001C1C02" w:rsidRPr="00567BB6" w:rsidTr="002B388F">
        <w:tc>
          <w:tcPr>
            <w:tcW w:w="3652" w:type="dxa"/>
          </w:tcPr>
          <w:p w:rsidR="001C1C02" w:rsidRPr="00567BB6" w:rsidRDefault="001C1C02" w:rsidP="002B388F">
            <w:pPr>
              <w:rPr>
                <w:sz w:val="28"/>
                <w:szCs w:val="28"/>
              </w:rPr>
            </w:pPr>
            <w:proofErr w:type="spellStart"/>
            <w:r w:rsidRPr="00567BB6">
              <w:rPr>
                <w:sz w:val="28"/>
                <w:szCs w:val="28"/>
              </w:rPr>
              <w:t>Міським</w:t>
            </w:r>
            <w:proofErr w:type="spellEnd"/>
            <w:r w:rsidRPr="00567BB6">
              <w:rPr>
                <w:sz w:val="28"/>
                <w:szCs w:val="28"/>
              </w:rPr>
              <w:t xml:space="preserve"> головою, заступником </w:t>
            </w:r>
            <w:proofErr w:type="spellStart"/>
            <w:r w:rsidRPr="00567BB6">
              <w:rPr>
                <w:sz w:val="28"/>
                <w:szCs w:val="28"/>
              </w:rPr>
              <w:t>міського</w:t>
            </w:r>
            <w:proofErr w:type="spellEnd"/>
            <w:r w:rsidRPr="00567BB6">
              <w:rPr>
                <w:sz w:val="28"/>
                <w:szCs w:val="28"/>
              </w:rPr>
              <w:t xml:space="preserve"> </w:t>
            </w:r>
            <w:proofErr w:type="spellStart"/>
            <w:r w:rsidRPr="00567BB6">
              <w:rPr>
                <w:sz w:val="28"/>
                <w:szCs w:val="28"/>
              </w:rPr>
              <w:t>голови</w:t>
            </w:r>
            <w:proofErr w:type="spellEnd"/>
            <w:r w:rsidRPr="00567BB6">
              <w:rPr>
                <w:sz w:val="28"/>
                <w:szCs w:val="28"/>
              </w:rPr>
              <w:t xml:space="preserve"> за </w:t>
            </w:r>
            <w:proofErr w:type="spellStart"/>
            <w:r w:rsidRPr="00567BB6">
              <w:rPr>
                <w:sz w:val="28"/>
                <w:szCs w:val="28"/>
              </w:rPr>
              <w:t>розподілом</w:t>
            </w:r>
            <w:proofErr w:type="spellEnd"/>
            <w:r w:rsidRPr="00567BB6">
              <w:rPr>
                <w:sz w:val="28"/>
                <w:szCs w:val="28"/>
              </w:rPr>
              <w:t xml:space="preserve"> </w:t>
            </w:r>
            <w:proofErr w:type="spellStart"/>
            <w:r w:rsidRPr="00567BB6">
              <w:rPr>
                <w:sz w:val="28"/>
                <w:szCs w:val="28"/>
              </w:rPr>
              <w:t>обов’язкі</w:t>
            </w:r>
            <w:proofErr w:type="gramStart"/>
            <w:r w:rsidRPr="00567BB6">
              <w:rPr>
                <w:sz w:val="28"/>
                <w:szCs w:val="28"/>
              </w:rPr>
              <w:t>в</w:t>
            </w:r>
            <w:proofErr w:type="spellEnd"/>
            <w:proofErr w:type="gramEnd"/>
          </w:p>
        </w:tc>
        <w:tc>
          <w:tcPr>
            <w:tcW w:w="6203" w:type="dxa"/>
          </w:tcPr>
          <w:p w:rsidR="001C1C02" w:rsidRPr="00567BB6" w:rsidRDefault="001C1C02" w:rsidP="002B388F">
            <w:pPr>
              <w:rPr>
                <w:sz w:val="28"/>
                <w:szCs w:val="28"/>
              </w:rPr>
            </w:pPr>
            <w:r w:rsidRPr="00567BB6">
              <w:rPr>
                <w:sz w:val="28"/>
                <w:szCs w:val="28"/>
              </w:rPr>
              <w:t xml:space="preserve">1. </w:t>
            </w:r>
            <w:proofErr w:type="spellStart"/>
            <w:r w:rsidRPr="00567BB6">
              <w:rPr>
                <w:sz w:val="28"/>
                <w:szCs w:val="28"/>
              </w:rPr>
              <w:t>Розпорядження</w:t>
            </w:r>
            <w:proofErr w:type="spellEnd"/>
            <w:r w:rsidRPr="00567BB6">
              <w:rPr>
                <w:sz w:val="28"/>
                <w:szCs w:val="28"/>
              </w:rPr>
              <w:t xml:space="preserve"> про </w:t>
            </w:r>
            <w:proofErr w:type="spellStart"/>
            <w:r w:rsidRPr="00567BB6">
              <w:rPr>
                <w:sz w:val="28"/>
                <w:szCs w:val="28"/>
              </w:rPr>
              <w:t>виділення</w:t>
            </w:r>
            <w:proofErr w:type="spellEnd"/>
            <w:r w:rsidRPr="00567BB6">
              <w:rPr>
                <w:sz w:val="28"/>
                <w:szCs w:val="28"/>
              </w:rPr>
              <w:t xml:space="preserve"> </w:t>
            </w:r>
            <w:proofErr w:type="spellStart"/>
            <w:r w:rsidRPr="00567BB6">
              <w:rPr>
                <w:sz w:val="28"/>
                <w:szCs w:val="28"/>
              </w:rPr>
              <w:t>коштів</w:t>
            </w:r>
            <w:proofErr w:type="spellEnd"/>
            <w:r w:rsidRPr="00567BB6">
              <w:rPr>
                <w:sz w:val="28"/>
                <w:szCs w:val="28"/>
              </w:rPr>
              <w:t xml:space="preserve"> </w:t>
            </w:r>
            <w:proofErr w:type="spellStart"/>
            <w:r w:rsidRPr="00567BB6">
              <w:rPr>
                <w:sz w:val="28"/>
                <w:szCs w:val="28"/>
              </w:rPr>
              <w:t>загального</w:t>
            </w:r>
            <w:proofErr w:type="spellEnd"/>
            <w:r w:rsidRPr="00567BB6">
              <w:rPr>
                <w:sz w:val="28"/>
                <w:szCs w:val="28"/>
              </w:rPr>
              <w:t xml:space="preserve"> та </w:t>
            </w:r>
            <w:proofErr w:type="spellStart"/>
            <w:r w:rsidRPr="00567BB6">
              <w:rPr>
                <w:sz w:val="28"/>
                <w:szCs w:val="28"/>
              </w:rPr>
              <w:t>спеціального</w:t>
            </w:r>
            <w:proofErr w:type="spellEnd"/>
            <w:r w:rsidRPr="00567BB6">
              <w:rPr>
                <w:sz w:val="28"/>
                <w:szCs w:val="28"/>
              </w:rPr>
              <w:t xml:space="preserve"> </w:t>
            </w:r>
            <w:proofErr w:type="spellStart"/>
            <w:r w:rsidRPr="00567BB6">
              <w:rPr>
                <w:sz w:val="28"/>
                <w:szCs w:val="28"/>
              </w:rPr>
              <w:t>фондів</w:t>
            </w:r>
            <w:proofErr w:type="spellEnd"/>
            <w:r w:rsidRPr="00567BB6">
              <w:rPr>
                <w:sz w:val="28"/>
                <w:szCs w:val="28"/>
              </w:rPr>
              <w:t xml:space="preserve"> </w:t>
            </w:r>
            <w:proofErr w:type="spellStart"/>
            <w:proofErr w:type="gramStart"/>
            <w:r w:rsidRPr="00567BB6">
              <w:rPr>
                <w:sz w:val="28"/>
                <w:szCs w:val="28"/>
              </w:rPr>
              <w:t>м</w:t>
            </w:r>
            <w:proofErr w:type="gramEnd"/>
            <w:r w:rsidRPr="00567BB6">
              <w:rPr>
                <w:sz w:val="28"/>
                <w:szCs w:val="28"/>
              </w:rPr>
              <w:t>іського</w:t>
            </w:r>
            <w:proofErr w:type="spellEnd"/>
            <w:r w:rsidRPr="00567BB6">
              <w:rPr>
                <w:sz w:val="28"/>
                <w:szCs w:val="28"/>
              </w:rPr>
              <w:t xml:space="preserve"> бюджету м. </w:t>
            </w:r>
            <w:r w:rsidRPr="00567BB6">
              <w:rPr>
                <w:sz w:val="28"/>
                <w:szCs w:val="28"/>
                <w:lang w:val="uk-UA"/>
              </w:rPr>
              <w:t>Бахмута</w:t>
            </w:r>
            <w:r w:rsidRPr="00567BB6">
              <w:rPr>
                <w:sz w:val="28"/>
                <w:szCs w:val="28"/>
              </w:rPr>
              <w:t xml:space="preserve"> (</w:t>
            </w:r>
            <w:proofErr w:type="spellStart"/>
            <w:r w:rsidRPr="00567BB6">
              <w:rPr>
                <w:sz w:val="28"/>
                <w:szCs w:val="28"/>
              </w:rPr>
              <w:t>фінансування</w:t>
            </w:r>
            <w:proofErr w:type="spellEnd"/>
            <w:r w:rsidRPr="00567BB6">
              <w:rPr>
                <w:sz w:val="28"/>
                <w:szCs w:val="28"/>
              </w:rPr>
              <w:t xml:space="preserve"> </w:t>
            </w:r>
            <w:proofErr w:type="spellStart"/>
            <w:r w:rsidRPr="00567BB6">
              <w:rPr>
                <w:sz w:val="28"/>
                <w:szCs w:val="28"/>
              </w:rPr>
              <w:t>видатків</w:t>
            </w:r>
            <w:proofErr w:type="spellEnd"/>
            <w:r w:rsidRPr="00567BB6">
              <w:rPr>
                <w:sz w:val="28"/>
                <w:szCs w:val="28"/>
              </w:rPr>
              <w:t xml:space="preserve"> </w:t>
            </w:r>
            <w:proofErr w:type="spellStart"/>
            <w:r w:rsidRPr="00567BB6">
              <w:rPr>
                <w:sz w:val="28"/>
                <w:szCs w:val="28"/>
              </w:rPr>
              <w:t>міського</w:t>
            </w:r>
            <w:proofErr w:type="spellEnd"/>
            <w:r w:rsidRPr="00567BB6">
              <w:rPr>
                <w:sz w:val="28"/>
                <w:szCs w:val="28"/>
              </w:rPr>
              <w:t xml:space="preserve"> бюджету).</w:t>
            </w:r>
          </w:p>
        </w:tc>
      </w:tr>
    </w:tbl>
    <w:p w:rsidR="001C1C02" w:rsidRPr="00AF3D2B" w:rsidRDefault="001C1C02" w:rsidP="001C1C02">
      <w:pPr>
        <w:ind w:left="560"/>
        <w:rPr>
          <w:sz w:val="28"/>
          <w:szCs w:val="28"/>
          <w:lang w:val="uk-UA"/>
        </w:rPr>
      </w:pPr>
      <w:r>
        <w:rPr>
          <w:b/>
          <w:sz w:val="28"/>
          <w:szCs w:val="28"/>
          <w:lang w:val="uk-UA"/>
        </w:rPr>
        <w:t>6</w:t>
      </w:r>
      <w:r w:rsidRPr="00AF3D2B">
        <w:rPr>
          <w:b/>
          <w:sz w:val="28"/>
          <w:szCs w:val="28"/>
          <w:lang w:val="uk-UA"/>
        </w:rPr>
        <w:t>.4.</w:t>
      </w:r>
      <w:r w:rsidRPr="00AF3D2B">
        <w:rPr>
          <w:sz w:val="28"/>
          <w:szCs w:val="28"/>
          <w:lang w:val="uk-UA"/>
        </w:rPr>
        <w:t xml:space="preserve"> Інші питання інформаційних взаємозв’язків: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3"/>
        <w:gridCol w:w="6048"/>
      </w:tblGrid>
      <w:tr w:rsidR="001C1C02" w:rsidRPr="00567BB6" w:rsidTr="002B388F">
        <w:tc>
          <w:tcPr>
            <w:tcW w:w="3652" w:type="dxa"/>
          </w:tcPr>
          <w:p w:rsidR="001C1C02" w:rsidRPr="00567BB6" w:rsidRDefault="001C1C02" w:rsidP="002B388F">
            <w:pPr>
              <w:jc w:val="center"/>
              <w:rPr>
                <w:sz w:val="28"/>
                <w:szCs w:val="28"/>
                <w:lang w:val="uk-UA"/>
              </w:rPr>
            </w:pPr>
            <w:r w:rsidRPr="00567BB6">
              <w:rPr>
                <w:sz w:val="28"/>
                <w:szCs w:val="28"/>
                <w:lang w:val="uk-UA"/>
              </w:rPr>
              <w:t>З ким</w:t>
            </w:r>
          </w:p>
        </w:tc>
        <w:tc>
          <w:tcPr>
            <w:tcW w:w="6479" w:type="dxa"/>
          </w:tcPr>
          <w:p w:rsidR="001C1C02" w:rsidRPr="00567BB6" w:rsidRDefault="001C1C02" w:rsidP="002B388F">
            <w:pPr>
              <w:jc w:val="center"/>
              <w:rPr>
                <w:sz w:val="28"/>
                <w:szCs w:val="28"/>
                <w:lang w:val="uk-UA"/>
              </w:rPr>
            </w:pPr>
            <w:r w:rsidRPr="00567BB6">
              <w:rPr>
                <w:sz w:val="28"/>
                <w:szCs w:val="28"/>
                <w:lang w:val="uk-UA"/>
              </w:rPr>
              <w:t>Назва інформації</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Комісією </w:t>
            </w:r>
            <w:proofErr w:type="spellStart"/>
            <w:r w:rsidRPr="00567BB6">
              <w:rPr>
                <w:sz w:val="28"/>
                <w:szCs w:val="28"/>
                <w:lang w:val="uk-UA"/>
              </w:rPr>
              <w:t>Бахмутської</w:t>
            </w:r>
            <w:proofErr w:type="spellEnd"/>
            <w:r w:rsidRPr="00567BB6">
              <w:rPr>
                <w:sz w:val="28"/>
                <w:szCs w:val="28"/>
                <w:lang w:val="uk-UA"/>
              </w:rPr>
              <w:t xml:space="preserve"> міської ради з питань приватизації об’єктів комунальної власності</w:t>
            </w:r>
          </w:p>
        </w:tc>
        <w:tc>
          <w:tcPr>
            <w:tcW w:w="6479" w:type="dxa"/>
          </w:tcPr>
          <w:p w:rsidR="001C1C02" w:rsidRPr="00567BB6" w:rsidRDefault="001C1C02" w:rsidP="002B388F">
            <w:pPr>
              <w:jc w:val="both"/>
              <w:rPr>
                <w:sz w:val="28"/>
                <w:szCs w:val="28"/>
                <w:lang w:val="uk-UA"/>
              </w:rPr>
            </w:pPr>
            <w:r w:rsidRPr="00567BB6">
              <w:rPr>
                <w:sz w:val="28"/>
                <w:szCs w:val="28"/>
                <w:lang w:val="uk-UA"/>
              </w:rPr>
              <w:t>1. Участь у роботі комісії через своїх представників</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Територіальними органами Державної </w:t>
            </w:r>
            <w:r>
              <w:rPr>
                <w:sz w:val="28"/>
                <w:szCs w:val="28"/>
                <w:lang w:val="uk-UA"/>
              </w:rPr>
              <w:t>податкової</w:t>
            </w:r>
            <w:r w:rsidRPr="00567BB6">
              <w:rPr>
                <w:sz w:val="28"/>
                <w:szCs w:val="28"/>
                <w:lang w:val="uk-UA"/>
              </w:rPr>
              <w:t xml:space="preserve"> служби України</w:t>
            </w:r>
          </w:p>
        </w:tc>
        <w:tc>
          <w:tcPr>
            <w:tcW w:w="6479" w:type="dxa"/>
          </w:tcPr>
          <w:p w:rsidR="001C1C02" w:rsidRPr="00567BB6" w:rsidRDefault="001C1C02" w:rsidP="002B388F">
            <w:pPr>
              <w:jc w:val="both"/>
              <w:rPr>
                <w:sz w:val="28"/>
                <w:szCs w:val="28"/>
                <w:lang w:val="uk-UA"/>
              </w:rPr>
            </w:pPr>
            <w:r w:rsidRPr="00567BB6">
              <w:rPr>
                <w:sz w:val="28"/>
                <w:szCs w:val="28"/>
                <w:lang w:val="uk-UA"/>
              </w:rPr>
              <w:t>1. Узгодження повернення податкового кредиту, повернення податку з доходів фізичних осіб по результатах перерахунку.</w:t>
            </w:r>
          </w:p>
        </w:tc>
      </w:tr>
      <w:tr w:rsidR="001C1C02" w:rsidRPr="00567BB6" w:rsidTr="002B388F">
        <w:trPr>
          <w:trHeight w:val="2040"/>
        </w:trPr>
        <w:tc>
          <w:tcPr>
            <w:tcW w:w="3652" w:type="dxa"/>
          </w:tcPr>
          <w:p w:rsidR="001C1C02" w:rsidRPr="00567BB6" w:rsidRDefault="001C1C02" w:rsidP="002B388F">
            <w:pPr>
              <w:rPr>
                <w:sz w:val="28"/>
                <w:szCs w:val="28"/>
                <w:lang w:val="uk-UA"/>
              </w:rPr>
            </w:pPr>
            <w:r w:rsidRPr="00FF2375">
              <w:rPr>
                <w:kern w:val="28"/>
                <w:sz w:val="28"/>
                <w:szCs w:val="28"/>
                <w:lang w:val="uk-UA"/>
              </w:rPr>
              <w:t>Працівниками фінансових служб управлінь, підприємств комунальної</w:t>
            </w:r>
            <w:r w:rsidRPr="00567BB6">
              <w:rPr>
                <w:sz w:val="28"/>
                <w:szCs w:val="28"/>
                <w:lang w:val="uk-UA"/>
              </w:rPr>
              <w:t xml:space="preserve"> власності </w:t>
            </w:r>
            <w:proofErr w:type="spellStart"/>
            <w:r>
              <w:rPr>
                <w:sz w:val="28"/>
                <w:szCs w:val="28"/>
                <w:lang w:val="uk-UA"/>
              </w:rPr>
              <w:t>Бахмутської</w:t>
            </w:r>
            <w:proofErr w:type="spellEnd"/>
            <w:r>
              <w:rPr>
                <w:sz w:val="28"/>
                <w:szCs w:val="28"/>
                <w:lang w:val="uk-UA"/>
              </w:rPr>
              <w:t xml:space="preserve"> міської об</w:t>
            </w:r>
            <w:r w:rsidRPr="005B01BB">
              <w:rPr>
                <w:sz w:val="28"/>
                <w:szCs w:val="28"/>
                <w:lang w:val="uk-UA"/>
              </w:rPr>
              <w:t>’</w:t>
            </w:r>
            <w:r>
              <w:rPr>
                <w:sz w:val="28"/>
                <w:szCs w:val="28"/>
                <w:lang w:val="uk-UA"/>
              </w:rPr>
              <w:t xml:space="preserve">єднаної </w:t>
            </w:r>
            <w:r w:rsidRPr="00567BB6">
              <w:rPr>
                <w:sz w:val="28"/>
                <w:szCs w:val="28"/>
                <w:lang w:val="uk-UA"/>
              </w:rPr>
              <w:t xml:space="preserve">територіальної громади              </w:t>
            </w:r>
          </w:p>
        </w:tc>
        <w:tc>
          <w:tcPr>
            <w:tcW w:w="6479" w:type="dxa"/>
          </w:tcPr>
          <w:p w:rsidR="001C1C02" w:rsidRPr="00567BB6" w:rsidRDefault="001C1C02" w:rsidP="002B388F">
            <w:pPr>
              <w:jc w:val="both"/>
              <w:rPr>
                <w:sz w:val="28"/>
                <w:szCs w:val="28"/>
                <w:lang w:val="uk-UA"/>
              </w:rPr>
            </w:pPr>
            <w:r w:rsidRPr="00567BB6">
              <w:rPr>
                <w:sz w:val="28"/>
                <w:szCs w:val="28"/>
                <w:lang w:val="uk-UA"/>
              </w:rPr>
              <w:t>1. Проведення семінарів і нарад з питань планування і використання бюджетних коштів, веденню бухгалтерського обліку і складання звітності та надання їм практичної допомоги;</w:t>
            </w:r>
          </w:p>
          <w:p w:rsidR="001C1C02" w:rsidRPr="00567BB6" w:rsidRDefault="001C1C02" w:rsidP="002B388F">
            <w:pPr>
              <w:jc w:val="both"/>
              <w:rPr>
                <w:sz w:val="28"/>
                <w:szCs w:val="28"/>
                <w:lang w:val="uk-UA"/>
              </w:rPr>
            </w:pPr>
          </w:p>
        </w:tc>
      </w:tr>
      <w:tr w:rsidR="001C1C02" w:rsidRPr="00567BB6" w:rsidTr="002B388F">
        <w:tc>
          <w:tcPr>
            <w:tcW w:w="3652" w:type="dxa"/>
          </w:tcPr>
          <w:p w:rsidR="001C1C02" w:rsidRPr="00567BB6" w:rsidRDefault="001C1C02" w:rsidP="002B388F">
            <w:pPr>
              <w:jc w:val="both"/>
              <w:rPr>
                <w:sz w:val="28"/>
                <w:szCs w:val="28"/>
                <w:lang w:val="uk-UA"/>
              </w:rPr>
            </w:pPr>
            <w:r w:rsidRPr="00567BB6">
              <w:rPr>
                <w:sz w:val="28"/>
                <w:szCs w:val="28"/>
                <w:lang w:val="uk-UA"/>
              </w:rPr>
              <w:t xml:space="preserve">Самостійними управліннями міської ради </w:t>
            </w:r>
          </w:p>
        </w:tc>
        <w:tc>
          <w:tcPr>
            <w:tcW w:w="6479" w:type="dxa"/>
          </w:tcPr>
          <w:p w:rsidR="001C1C02" w:rsidRPr="00567BB6" w:rsidRDefault="001C1C02" w:rsidP="002B388F">
            <w:pPr>
              <w:jc w:val="both"/>
              <w:rPr>
                <w:sz w:val="28"/>
                <w:szCs w:val="28"/>
                <w:lang w:val="uk-UA"/>
              </w:rPr>
            </w:pPr>
            <w:r w:rsidRPr="00567BB6">
              <w:rPr>
                <w:sz w:val="28"/>
                <w:szCs w:val="28"/>
                <w:lang w:val="uk-UA"/>
              </w:rPr>
              <w:t xml:space="preserve">1. Здійснення перевірки фінансових та бухгалтерських документів, звітів, планів, кошторисів доходів і видатків, розрахунків та інших документів, що підтверджують надходження і витрачання бюджетних коштів, а також з питань дотримання чинного законодавства в межах наданих </w:t>
            </w:r>
            <w:r>
              <w:rPr>
                <w:sz w:val="28"/>
                <w:szCs w:val="28"/>
                <w:lang w:val="uk-UA"/>
              </w:rPr>
              <w:t>У</w:t>
            </w:r>
            <w:r w:rsidRPr="00567BB6">
              <w:rPr>
                <w:sz w:val="28"/>
                <w:szCs w:val="28"/>
                <w:lang w:val="uk-UA"/>
              </w:rPr>
              <w:t>правлінню повноважень відповідно до річного плану</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Комісією  </w:t>
            </w:r>
            <w:proofErr w:type="spellStart"/>
            <w:r w:rsidRPr="00567BB6">
              <w:rPr>
                <w:sz w:val="28"/>
                <w:szCs w:val="28"/>
                <w:lang w:val="uk-UA"/>
              </w:rPr>
              <w:t>Бахмутської</w:t>
            </w:r>
            <w:proofErr w:type="spellEnd"/>
            <w:r w:rsidRPr="00567BB6">
              <w:rPr>
                <w:sz w:val="28"/>
                <w:szCs w:val="28"/>
                <w:lang w:val="uk-UA"/>
              </w:rPr>
              <w:t xml:space="preserve"> </w:t>
            </w:r>
            <w:r w:rsidRPr="00567BB6">
              <w:rPr>
                <w:sz w:val="28"/>
                <w:szCs w:val="28"/>
                <w:lang w:val="uk-UA"/>
              </w:rPr>
              <w:lastRenderedPageBreak/>
              <w:t>міської ради з питань ТЄБ та НС</w:t>
            </w:r>
          </w:p>
        </w:tc>
        <w:tc>
          <w:tcPr>
            <w:tcW w:w="6479" w:type="dxa"/>
          </w:tcPr>
          <w:p w:rsidR="001C1C02" w:rsidRPr="00567BB6" w:rsidRDefault="001C1C02" w:rsidP="002B388F">
            <w:pPr>
              <w:jc w:val="both"/>
              <w:rPr>
                <w:sz w:val="28"/>
                <w:szCs w:val="28"/>
                <w:lang w:val="uk-UA"/>
              </w:rPr>
            </w:pPr>
            <w:r w:rsidRPr="00567BB6">
              <w:rPr>
                <w:sz w:val="28"/>
                <w:szCs w:val="28"/>
                <w:lang w:val="uk-UA"/>
              </w:rPr>
              <w:lastRenderedPageBreak/>
              <w:t xml:space="preserve">1. Участь у роботі комісії через своїх </w:t>
            </w:r>
            <w:r w:rsidRPr="00567BB6">
              <w:rPr>
                <w:sz w:val="28"/>
                <w:szCs w:val="28"/>
                <w:lang w:val="uk-UA"/>
              </w:rPr>
              <w:lastRenderedPageBreak/>
              <w:t>представників</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lastRenderedPageBreak/>
              <w:t xml:space="preserve">Організаційним відділом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1. Пропозиції до плану роботи міської ради та її виконавчого комітету, участь у сесіях міської ради, нарадах та інших заходах, що проводяться організаційним відділом</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Управлінням освіти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1. Пропозиції щодо мережі закладів освіти на наступний бюджетний рік</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Відділом комп’ютерного забезпечення </w:t>
            </w:r>
            <w:proofErr w:type="spellStart"/>
            <w:r w:rsidRPr="00567BB6">
              <w:rPr>
                <w:sz w:val="28"/>
                <w:szCs w:val="28"/>
                <w:lang w:val="uk-UA"/>
              </w:rPr>
              <w:t>Бахмутської</w:t>
            </w:r>
            <w:proofErr w:type="spellEnd"/>
            <w:r w:rsidRPr="00567BB6">
              <w:rPr>
                <w:sz w:val="28"/>
                <w:szCs w:val="28"/>
                <w:lang w:val="uk-UA"/>
              </w:rPr>
              <w:t xml:space="preserve"> міської ради  </w:t>
            </w:r>
          </w:p>
        </w:tc>
        <w:tc>
          <w:tcPr>
            <w:tcW w:w="6479" w:type="dxa"/>
          </w:tcPr>
          <w:p w:rsidR="001C1C02" w:rsidRPr="00567BB6" w:rsidRDefault="001C1C02" w:rsidP="002B388F">
            <w:pPr>
              <w:jc w:val="both"/>
              <w:rPr>
                <w:sz w:val="28"/>
                <w:szCs w:val="28"/>
                <w:lang w:val="uk-UA"/>
              </w:rPr>
            </w:pPr>
            <w:r w:rsidRPr="00567BB6">
              <w:rPr>
                <w:sz w:val="28"/>
                <w:szCs w:val="28"/>
                <w:lang w:val="uk-UA"/>
              </w:rPr>
              <w:t>1. Взаємодія щодо ведення електронного документообігу, забезпечення інформаційними ресурсами</w:t>
            </w:r>
          </w:p>
        </w:tc>
      </w:tr>
      <w:tr w:rsidR="001C1C02" w:rsidRPr="00567BB6" w:rsidTr="002B388F">
        <w:tc>
          <w:tcPr>
            <w:tcW w:w="3652" w:type="dxa"/>
          </w:tcPr>
          <w:p w:rsidR="001C1C02" w:rsidRPr="00567BB6" w:rsidRDefault="001C1C02" w:rsidP="002B388F">
            <w:pPr>
              <w:rPr>
                <w:sz w:val="28"/>
                <w:szCs w:val="28"/>
                <w:lang w:val="uk-UA"/>
              </w:rPr>
            </w:pPr>
            <w:r w:rsidRPr="00567BB6">
              <w:rPr>
                <w:sz w:val="28"/>
                <w:szCs w:val="28"/>
                <w:lang w:val="uk-UA"/>
              </w:rPr>
              <w:t xml:space="preserve">Юридичним відділом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1. Взаємодія у процесах погодження проектів розпорядчих документів міської ради, її виконкому, міського голови; з питань здійснення контролю за станом правової роботи та порядком ведення договірної та претензійно – позовної роботи в Управлінні.</w:t>
            </w:r>
          </w:p>
        </w:tc>
      </w:tr>
      <w:tr w:rsidR="001C1C02" w:rsidRPr="00567BB6" w:rsidTr="002B388F">
        <w:tc>
          <w:tcPr>
            <w:tcW w:w="3652" w:type="dxa"/>
            <w:tcBorders>
              <w:bottom w:val="single" w:sz="4" w:space="0" w:color="auto"/>
            </w:tcBorders>
          </w:tcPr>
          <w:p w:rsidR="001C1C02" w:rsidRPr="00567BB6" w:rsidRDefault="001C1C02" w:rsidP="002B388F">
            <w:pPr>
              <w:rPr>
                <w:sz w:val="28"/>
                <w:szCs w:val="28"/>
                <w:lang w:val="uk-UA"/>
              </w:rPr>
            </w:pPr>
            <w:r w:rsidRPr="00567BB6">
              <w:rPr>
                <w:sz w:val="28"/>
                <w:szCs w:val="28"/>
                <w:lang w:val="uk-UA"/>
              </w:rPr>
              <w:t xml:space="preserve">Загальним відділом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Borders>
              <w:bottom w:val="single" w:sz="4" w:space="0" w:color="auto"/>
            </w:tcBorders>
          </w:tcPr>
          <w:p w:rsidR="001C1C02" w:rsidRPr="00567BB6" w:rsidRDefault="001C1C02" w:rsidP="002B388F">
            <w:pPr>
              <w:jc w:val="both"/>
              <w:rPr>
                <w:sz w:val="28"/>
                <w:szCs w:val="28"/>
                <w:lang w:val="uk-UA"/>
              </w:rPr>
            </w:pPr>
            <w:r w:rsidRPr="00567BB6">
              <w:rPr>
                <w:sz w:val="28"/>
                <w:szCs w:val="28"/>
                <w:lang w:val="uk-UA"/>
              </w:rPr>
              <w:t>1. Взаємодія з питань звернень громадян, запитів на публічну інформацію, листів фізичних та юридичних осіб з фінансових питань, участі в особистому прийомі громадян міським головою, у засіданнях виконкому міської ради, нарадах та інших заходах, організованих загальним відділом.</w:t>
            </w:r>
          </w:p>
        </w:tc>
      </w:tr>
      <w:tr w:rsidR="001C1C02" w:rsidRPr="00567BB6" w:rsidTr="002B388F">
        <w:tc>
          <w:tcPr>
            <w:tcW w:w="3652" w:type="dxa"/>
            <w:shd w:val="clear" w:color="auto" w:fill="auto"/>
          </w:tcPr>
          <w:p w:rsidR="001C1C02" w:rsidRPr="005B01BB" w:rsidRDefault="001C1C02" w:rsidP="002B388F">
            <w:pPr>
              <w:rPr>
                <w:sz w:val="28"/>
                <w:szCs w:val="28"/>
                <w:lang w:val="uk-UA"/>
              </w:rPr>
            </w:pPr>
            <w:r w:rsidRPr="002807E6">
              <w:rPr>
                <w:sz w:val="28"/>
                <w:szCs w:val="28"/>
                <w:lang w:val="uk-UA"/>
              </w:rPr>
              <w:t xml:space="preserve">Відділом діловодства і контролю </w:t>
            </w:r>
            <w:proofErr w:type="spellStart"/>
            <w:r w:rsidRPr="002807E6">
              <w:rPr>
                <w:sz w:val="28"/>
                <w:szCs w:val="28"/>
                <w:lang w:val="uk-UA"/>
              </w:rPr>
              <w:t>Бахмутської</w:t>
            </w:r>
            <w:proofErr w:type="spellEnd"/>
            <w:r w:rsidRPr="002807E6">
              <w:rPr>
                <w:sz w:val="28"/>
                <w:szCs w:val="28"/>
                <w:lang w:val="uk-UA"/>
              </w:rPr>
              <w:t xml:space="preserve"> міської ради</w:t>
            </w:r>
          </w:p>
        </w:tc>
        <w:tc>
          <w:tcPr>
            <w:tcW w:w="6479" w:type="dxa"/>
            <w:shd w:val="clear" w:color="auto" w:fill="auto"/>
          </w:tcPr>
          <w:p w:rsidR="001C1C02" w:rsidRPr="00567BB6" w:rsidRDefault="001C1C02" w:rsidP="002B388F">
            <w:pPr>
              <w:jc w:val="both"/>
              <w:rPr>
                <w:sz w:val="28"/>
                <w:szCs w:val="28"/>
                <w:lang w:val="uk-UA"/>
              </w:rPr>
            </w:pPr>
            <w:r>
              <w:rPr>
                <w:sz w:val="28"/>
                <w:szCs w:val="28"/>
                <w:lang w:val="uk-UA"/>
              </w:rPr>
              <w:t>1. Взаємодія з питань діловодства,</w:t>
            </w:r>
            <w:r w:rsidRPr="00567BB6">
              <w:rPr>
                <w:sz w:val="28"/>
                <w:szCs w:val="28"/>
                <w:lang w:val="uk-UA"/>
              </w:rPr>
              <w:t xml:space="preserve"> розгляду та виконання контрольних документів з фінансових питань</w:t>
            </w:r>
          </w:p>
        </w:tc>
      </w:tr>
      <w:tr w:rsidR="001C1C02" w:rsidRPr="00567BB6" w:rsidTr="002B388F">
        <w:trPr>
          <w:trHeight w:val="1044"/>
        </w:trPr>
        <w:tc>
          <w:tcPr>
            <w:tcW w:w="3652" w:type="dxa"/>
          </w:tcPr>
          <w:p w:rsidR="001C1C02" w:rsidRPr="00567BB6" w:rsidRDefault="001C1C02" w:rsidP="002B388F">
            <w:pPr>
              <w:rPr>
                <w:sz w:val="28"/>
                <w:szCs w:val="28"/>
                <w:lang w:val="uk-UA"/>
              </w:rPr>
            </w:pPr>
            <w:r w:rsidRPr="00567BB6">
              <w:rPr>
                <w:sz w:val="28"/>
                <w:szCs w:val="28"/>
                <w:lang w:val="uk-UA"/>
              </w:rPr>
              <w:t xml:space="preserve">Архівним відділом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1. Взаємодія з питань  складання номенклатури справ;  ведення архівної справи в Управлінні.</w:t>
            </w:r>
          </w:p>
        </w:tc>
      </w:tr>
      <w:tr w:rsidR="001C1C02" w:rsidRPr="00567BB6" w:rsidTr="002B388F">
        <w:trPr>
          <w:trHeight w:val="1725"/>
        </w:trPr>
        <w:tc>
          <w:tcPr>
            <w:tcW w:w="3652" w:type="dxa"/>
          </w:tcPr>
          <w:p w:rsidR="001C1C02" w:rsidRPr="00567BB6" w:rsidRDefault="001C1C02" w:rsidP="002B388F">
            <w:pPr>
              <w:rPr>
                <w:sz w:val="28"/>
                <w:szCs w:val="28"/>
                <w:lang w:val="uk-UA"/>
              </w:rPr>
            </w:pPr>
            <w:r w:rsidRPr="00567BB6">
              <w:rPr>
                <w:sz w:val="28"/>
                <w:szCs w:val="28"/>
                <w:lang w:val="uk-UA"/>
              </w:rPr>
              <w:t xml:space="preserve">Кадровою службою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1C1C02">
            <w:pPr>
              <w:widowControl w:val="0"/>
              <w:numPr>
                <w:ilvl w:val="0"/>
                <w:numId w:val="32"/>
              </w:numPr>
              <w:tabs>
                <w:tab w:val="clear" w:pos="400"/>
                <w:tab w:val="num" w:pos="34"/>
              </w:tabs>
              <w:suppressAutoHyphens w:val="0"/>
              <w:spacing w:before="160"/>
              <w:ind w:left="34" w:firstLine="0"/>
              <w:jc w:val="both"/>
              <w:rPr>
                <w:sz w:val="28"/>
                <w:szCs w:val="28"/>
                <w:lang w:val="uk-UA"/>
              </w:rPr>
            </w:pPr>
            <w:r w:rsidRPr="00567BB6">
              <w:rPr>
                <w:sz w:val="28"/>
                <w:szCs w:val="28"/>
                <w:lang w:val="uk-UA"/>
              </w:rPr>
              <w:t>Взаємодія щодо формування кадрового резерву, оформлення прийому та звільнення з роботи, оформлення відпусток, відряджень, декларування доходів, підвищення кваліфікації, проведення щорічної оцінки, атестації.</w:t>
            </w:r>
          </w:p>
        </w:tc>
      </w:tr>
      <w:tr w:rsidR="001C1C02" w:rsidRPr="00567BB6" w:rsidTr="002B388F">
        <w:trPr>
          <w:trHeight w:val="913"/>
        </w:trPr>
        <w:tc>
          <w:tcPr>
            <w:tcW w:w="3652" w:type="dxa"/>
          </w:tcPr>
          <w:p w:rsidR="001C1C02" w:rsidRPr="00567BB6" w:rsidRDefault="001C1C02" w:rsidP="002B388F">
            <w:pPr>
              <w:rPr>
                <w:sz w:val="28"/>
                <w:szCs w:val="28"/>
                <w:lang w:val="uk-UA"/>
              </w:rPr>
            </w:pPr>
            <w:r w:rsidRPr="00567BB6">
              <w:rPr>
                <w:sz w:val="28"/>
                <w:szCs w:val="28"/>
                <w:lang w:val="uk-UA"/>
              </w:rPr>
              <w:t xml:space="preserve">Головним спеціалістом з питань запобігання та виявлення корупції і взаємодії з правоохоронними органами </w:t>
            </w:r>
            <w:proofErr w:type="spellStart"/>
            <w:r w:rsidRPr="00567BB6">
              <w:rPr>
                <w:sz w:val="28"/>
                <w:szCs w:val="28"/>
                <w:lang w:val="uk-UA"/>
              </w:rPr>
              <w:t>Бахмутської</w:t>
            </w:r>
            <w:proofErr w:type="spellEnd"/>
            <w:r w:rsidRPr="00567BB6">
              <w:rPr>
                <w:sz w:val="28"/>
                <w:szCs w:val="28"/>
                <w:lang w:val="uk-UA"/>
              </w:rPr>
              <w:t xml:space="preserve"> міської ради</w:t>
            </w:r>
          </w:p>
        </w:tc>
        <w:tc>
          <w:tcPr>
            <w:tcW w:w="6479" w:type="dxa"/>
          </w:tcPr>
          <w:p w:rsidR="001C1C02" w:rsidRPr="00567BB6" w:rsidRDefault="001C1C02" w:rsidP="002B388F">
            <w:pPr>
              <w:jc w:val="both"/>
              <w:rPr>
                <w:sz w:val="28"/>
                <w:szCs w:val="28"/>
                <w:lang w:val="uk-UA"/>
              </w:rPr>
            </w:pPr>
            <w:r w:rsidRPr="00567BB6">
              <w:rPr>
                <w:sz w:val="28"/>
                <w:szCs w:val="28"/>
                <w:lang w:val="uk-UA"/>
              </w:rPr>
              <w:t>1. Взаємодія щодо надання консультацій з питань дотримання вимог законодавства в сфері запобігання корупції.</w:t>
            </w:r>
          </w:p>
        </w:tc>
      </w:tr>
    </w:tbl>
    <w:p w:rsidR="001C1C02" w:rsidRDefault="001C1C02" w:rsidP="001C1C02">
      <w:pPr>
        <w:ind w:firstLine="567"/>
        <w:jc w:val="both"/>
        <w:rPr>
          <w:b/>
          <w:sz w:val="28"/>
          <w:szCs w:val="28"/>
          <w:lang w:val="uk-UA"/>
        </w:rPr>
      </w:pPr>
    </w:p>
    <w:p w:rsidR="001C1C02" w:rsidRPr="00714B22" w:rsidRDefault="001C1C02" w:rsidP="001C1C02">
      <w:pPr>
        <w:ind w:firstLine="567"/>
        <w:jc w:val="both"/>
        <w:rPr>
          <w:sz w:val="28"/>
          <w:szCs w:val="28"/>
          <w:lang w:val="uk-UA"/>
        </w:rPr>
      </w:pPr>
      <w:r>
        <w:rPr>
          <w:b/>
          <w:sz w:val="28"/>
          <w:szCs w:val="28"/>
          <w:lang w:val="uk-UA"/>
        </w:rPr>
        <w:t>6</w:t>
      </w:r>
      <w:r w:rsidRPr="00AF3D2B">
        <w:rPr>
          <w:b/>
          <w:sz w:val="28"/>
          <w:szCs w:val="28"/>
          <w:lang w:val="uk-UA"/>
        </w:rPr>
        <w:t>.5.</w:t>
      </w:r>
      <w:r w:rsidRPr="00AF3D2B">
        <w:rPr>
          <w:sz w:val="28"/>
          <w:szCs w:val="28"/>
          <w:lang w:val="uk-UA"/>
        </w:rPr>
        <w:t xml:space="preserve"> В межах своїх повноважень Управління взаємодіє з працівниками </w:t>
      </w:r>
      <w:proofErr w:type="spellStart"/>
      <w:r>
        <w:rPr>
          <w:sz w:val="28"/>
          <w:szCs w:val="28"/>
          <w:lang w:val="uk-UA"/>
        </w:rPr>
        <w:t>Бахмутської</w:t>
      </w:r>
      <w:proofErr w:type="spellEnd"/>
      <w:r w:rsidRPr="00AF3D2B">
        <w:rPr>
          <w:sz w:val="28"/>
          <w:szCs w:val="28"/>
          <w:lang w:val="uk-UA"/>
        </w:rPr>
        <w:t xml:space="preserve"> міської ради, керівниками самостійних відділів, управлінь та інших виконавчих органів </w:t>
      </w:r>
      <w:proofErr w:type="spellStart"/>
      <w:r>
        <w:rPr>
          <w:sz w:val="28"/>
          <w:szCs w:val="28"/>
          <w:lang w:val="uk-UA"/>
        </w:rPr>
        <w:t>Бахмутської</w:t>
      </w:r>
      <w:proofErr w:type="spellEnd"/>
      <w:r>
        <w:rPr>
          <w:sz w:val="28"/>
          <w:szCs w:val="28"/>
          <w:lang w:val="uk-UA"/>
        </w:rPr>
        <w:t xml:space="preserve"> міської ради</w:t>
      </w:r>
      <w:r w:rsidRPr="00AF3D2B">
        <w:rPr>
          <w:sz w:val="28"/>
          <w:szCs w:val="28"/>
          <w:lang w:val="uk-UA"/>
        </w:rPr>
        <w:t xml:space="preserve">, </w:t>
      </w:r>
      <w:r>
        <w:rPr>
          <w:sz w:val="28"/>
          <w:szCs w:val="28"/>
          <w:lang w:val="uk-UA"/>
        </w:rPr>
        <w:t>Департаментом фінансів</w:t>
      </w:r>
      <w:r w:rsidRPr="00AF3D2B">
        <w:rPr>
          <w:sz w:val="28"/>
          <w:szCs w:val="28"/>
          <w:lang w:val="uk-UA"/>
        </w:rPr>
        <w:t xml:space="preserve"> Донецької обласної державної адміністрації, Міністерством фінансів України, постійними комісіями міської ради, депутатами, підприємствами і організаціями міста, територіальними органами Державної казначейської служби України, територіальними органами Державної </w:t>
      </w:r>
      <w:r>
        <w:rPr>
          <w:sz w:val="28"/>
          <w:szCs w:val="28"/>
          <w:lang w:val="uk-UA"/>
        </w:rPr>
        <w:t>податкової</w:t>
      </w:r>
      <w:r w:rsidRPr="00AF3D2B">
        <w:rPr>
          <w:sz w:val="28"/>
          <w:szCs w:val="28"/>
          <w:lang w:val="uk-UA"/>
        </w:rPr>
        <w:t xml:space="preserve"> служби України</w:t>
      </w:r>
      <w:r w:rsidRPr="004B2464">
        <w:rPr>
          <w:sz w:val="28"/>
          <w:szCs w:val="28"/>
          <w:lang w:val="uk-UA"/>
        </w:rPr>
        <w:t>, територіальними органами Державної фінансової інспекції України, використ</w:t>
      </w:r>
      <w:r w:rsidRPr="00AF3D2B">
        <w:rPr>
          <w:sz w:val="28"/>
          <w:szCs w:val="28"/>
          <w:lang w:val="uk-UA"/>
        </w:rPr>
        <w:t>овує у своїй роботі статистичну та оперативну довідкову ін</w:t>
      </w:r>
      <w:r>
        <w:rPr>
          <w:sz w:val="28"/>
          <w:szCs w:val="28"/>
          <w:lang w:val="uk-UA"/>
        </w:rPr>
        <w:t>формацію, яка підготовлена ними.</w:t>
      </w:r>
    </w:p>
    <w:p w:rsidR="001C1C02" w:rsidRDefault="001C1C02" w:rsidP="001C1C02">
      <w:pPr>
        <w:ind w:firstLine="567"/>
        <w:jc w:val="both"/>
        <w:rPr>
          <w:sz w:val="28"/>
          <w:szCs w:val="28"/>
          <w:lang w:val="uk-UA"/>
        </w:rPr>
      </w:pPr>
    </w:p>
    <w:p w:rsidR="001C1C02" w:rsidRDefault="001C1C02" w:rsidP="001C1C02">
      <w:pPr>
        <w:ind w:firstLine="567"/>
        <w:jc w:val="both"/>
        <w:rPr>
          <w:sz w:val="28"/>
          <w:szCs w:val="28"/>
          <w:lang w:val="uk-UA"/>
        </w:rPr>
      </w:pPr>
      <w:r>
        <w:rPr>
          <w:sz w:val="28"/>
          <w:szCs w:val="28"/>
          <w:lang w:val="uk-UA"/>
        </w:rPr>
        <w:t xml:space="preserve">Положення розроблено Фінансовим управлінням </w:t>
      </w:r>
      <w:proofErr w:type="spellStart"/>
      <w:r>
        <w:rPr>
          <w:sz w:val="28"/>
          <w:szCs w:val="28"/>
          <w:lang w:val="uk-UA"/>
        </w:rPr>
        <w:t>Бахмутської</w:t>
      </w:r>
      <w:proofErr w:type="spellEnd"/>
      <w:r>
        <w:rPr>
          <w:sz w:val="28"/>
          <w:szCs w:val="28"/>
          <w:lang w:val="uk-UA"/>
        </w:rPr>
        <w:t xml:space="preserve"> міської ради.</w:t>
      </w:r>
    </w:p>
    <w:p w:rsidR="001C1C02" w:rsidRDefault="001C1C02" w:rsidP="001C1C02">
      <w:pPr>
        <w:ind w:firstLine="567"/>
        <w:jc w:val="both"/>
        <w:rPr>
          <w:sz w:val="28"/>
          <w:szCs w:val="28"/>
          <w:lang w:val="uk-UA"/>
        </w:rPr>
      </w:pPr>
    </w:p>
    <w:p w:rsidR="001C1C02" w:rsidRDefault="001C1C02" w:rsidP="001C1C02">
      <w:pPr>
        <w:ind w:firstLine="567"/>
        <w:jc w:val="both"/>
        <w:rPr>
          <w:sz w:val="28"/>
          <w:szCs w:val="28"/>
          <w:lang w:val="uk-UA"/>
        </w:rPr>
      </w:pPr>
    </w:p>
    <w:p w:rsidR="001C1C02" w:rsidRPr="00EC50D5" w:rsidRDefault="001C1C02" w:rsidP="001C1C02">
      <w:pPr>
        <w:ind w:firstLine="567"/>
        <w:jc w:val="both"/>
        <w:rPr>
          <w:b/>
          <w:sz w:val="28"/>
          <w:szCs w:val="28"/>
          <w:lang w:val="uk-UA"/>
        </w:rPr>
      </w:pPr>
      <w:r w:rsidRPr="00EC50D5">
        <w:rPr>
          <w:b/>
          <w:sz w:val="28"/>
          <w:szCs w:val="28"/>
          <w:lang w:val="uk-UA"/>
        </w:rPr>
        <w:t xml:space="preserve">Начальник </w:t>
      </w:r>
      <w:r>
        <w:rPr>
          <w:b/>
          <w:sz w:val="28"/>
          <w:szCs w:val="28"/>
          <w:lang w:val="uk-UA"/>
        </w:rPr>
        <w:t>Ф</w:t>
      </w:r>
      <w:r w:rsidRPr="00EC50D5">
        <w:rPr>
          <w:b/>
          <w:sz w:val="28"/>
          <w:szCs w:val="28"/>
          <w:lang w:val="uk-UA"/>
        </w:rPr>
        <w:t>інансового управління</w:t>
      </w:r>
    </w:p>
    <w:p w:rsidR="001C1C02" w:rsidRDefault="001C1C02" w:rsidP="001C1C02">
      <w:pPr>
        <w:ind w:firstLine="567"/>
        <w:jc w:val="both"/>
        <w:rPr>
          <w:b/>
          <w:sz w:val="28"/>
          <w:szCs w:val="28"/>
          <w:lang w:val="uk-UA"/>
        </w:rPr>
      </w:pPr>
      <w:proofErr w:type="spellStart"/>
      <w:r>
        <w:rPr>
          <w:b/>
          <w:sz w:val="28"/>
          <w:szCs w:val="28"/>
          <w:lang w:val="uk-UA"/>
        </w:rPr>
        <w:t>Бахмутсько</w:t>
      </w:r>
      <w:proofErr w:type="spellEnd"/>
      <w:r w:rsidRPr="00EC50D5">
        <w:rPr>
          <w:b/>
          <w:sz w:val="28"/>
          <w:szCs w:val="28"/>
          <w:lang w:val="uk-UA"/>
        </w:rPr>
        <w:t xml:space="preserve"> міської ради</w:t>
      </w:r>
      <w:r w:rsidRPr="00EC50D5">
        <w:rPr>
          <w:b/>
          <w:sz w:val="28"/>
          <w:szCs w:val="28"/>
          <w:lang w:val="uk-UA"/>
        </w:rPr>
        <w:tab/>
      </w:r>
      <w:r w:rsidRPr="00EC50D5">
        <w:rPr>
          <w:b/>
          <w:sz w:val="28"/>
          <w:szCs w:val="28"/>
          <w:lang w:val="uk-UA"/>
        </w:rPr>
        <w:tab/>
      </w:r>
      <w:r w:rsidRPr="00EC50D5">
        <w:rPr>
          <w:b/>
          <w:sz w:val="28"/>
          <w:szCs w:val="28"/>
          <w:lang w:val="uk-UA"/>
        </w:rPr>
        <w:tab/>
      </w:r>
      <w:r w:rsidRPr="00EC50D5">
        <w:rPr>
          <w:b/>
          <w:sz w:val="28"/>
          <w:szCs w:val="28"/>
          <w:lang w:val="uk-UA"/>
        </w:rPr>
        <w:tab/>
      </w:r>
      <w:r>
        <w:rPr>
          <w:b/>
          <w:sz w:val="28"/>
          <w:szCs w:val="28"/>
          <w:lang w:val="uk-UA"/>
        </w:rPr>
        <w:t xml:space="preserve">      </w:t>
      </w:r>
      <w:r w:rsidRPr="00EC50D5">
        <w:rPr>
          <w:b/>
          <w:sz w:val="28"/>
          <w:szCs w:val="28"/>
          <w:lang w:val="uk-UA"/>
        </w:rPr>
        <w:t>О.М.Ткаченко</w:t>
      </w:r>
    </w:p>
    <w:p w:rsidR="001C1C02" w:rsidRDefault="001C1C02" w:rsidP="001C1C02">
      <w:pPr>
        <w:ind w:firstLine="567"/>
        <w:jc w:val="both"/>
        <w:rPr>
          <w:b/>
          <w:sz w:val="28"/>
          <w:szCs w:val="28"/>
          <w:lang w:val="uk-UA"/>
        </w:rPr>
      </w:pPr>
    </w:p>
    <w:p w:rsidR="001C1C02" w:rsidRPr="00EC50D5" w:rsidRDefault="001C1C02" w:rsidP="001C1C02">
      <w:pPr>
        <w:ind w:firstLine="567"/>
        <w:jc w:val="both"/>
        <w:rPr>
          <w:b/>
          <w:sz w:val="28"/>
          <w:szCs w:val="28"/>
          <w:lang w:val="uk-UA"/>
        </w:rPr>
      </w:pPr>
    </w:p>
    <w:p w:rsidR="001C1C02" w:rsidRPr="00E730C0" w:rsidRDefault="001C1C02" w:rsidP="001C1C02">
      <w:pPr>
        <w:ind w:firstLine="567"/>
        <w:jc w:val="both"/>
        <w:rPr>
          <w:b/>
          <w:sz w:val="28"/>
          <w:szCs w:val="28"/>
          <w:lang w:val="uk-UA"/>
        </w:rPr>
      </w:pPr>
      <w:r w:rsidRPr="00AF3D2B">
        <w:rPr>
          <w:b/>
          <w:sz w:val="28"/>
          <w:szCs w:val="28"/>
          <w:lang w:val="uk-UA"/>
        </w:rPr>
        <w:t xml:space="preserve">Секретар </w:t>
      </w:r>
      <w:proofErr w:type="spellStart"/>
      <w:r>
        <w:rPr>
          <w:b/>
          <w:sz w:val="28"/>
          <w:szCs w:val="28"/>
          <w:lang w:val="uk-UA"/>
        </w:rPr>
        <w:t>Бахмутської</w:t>
      </w:r>
      <w:proofErr w:type="spellEnd"/>
      <w:r>
        <w:rPr>
          <w:b/>
          <w:sz w:val="28"/>
          <w:szCs w:val="28"/>
          <w:lang w:val="uk-UA"/>
        </w:rPr>
        <w:t xml:space="preserve"> </w:t>
      </w:r>
      <w:r w:rsidRPr="00AF3D2B">
        <w:rPr>
          <w:b/>
          <w:sz w:val="28"/>
          <w:szCs w:val="28"/>
          <w:lang w:val="uk-UA"/>
        </w:rPr>
        <w:t>міської ради</w:t>
      </w:r>
      <w:r w:rsidRPr="00AF3D2B">
        <w:rPr>
          <w:b/>
          <w:sz w:val="28"/>
          <w:szCs w:val="28"/>
          <w:lang w:val="uk-UA"/>
        </w:rPr>
        <w:tab/>
      </w:r>
      <w:r w:rsidRPr="00AF3D2B">
        <w:rPr>
          <w:b/>
          <w:sz w:val="28"/>
          <w:szCs w:val="28"/>
          <w:lang w:val="uk-UA"/>
        </w:rPr>
        <w:tab/>
      </w:r>
      <w:r>
        <w:rPr>
          <w:b/>
          <w:sz w:val="28"/>
          <w:szCs w:val="28"/>
          <w:lang w:val="uk-UA"/>
        </w:rPr>
        <w:t xml:space="preserve">      </w:t>
      </w:r>
      <w:r w:rsidRPr="00AF3D2B">
        <w:rPr>
          <w:b/>
          <w:sz w:val="28"/>
          <w:szCs w:val="28"/>
          <w:lang w:val="uk-UA"/>
        </w:rPr>
        <w:t>С.І.</w:t>
      </w:r>
      <w:proofErr w:type="spellStart"/>
      <w:r w:rsidRPr="00AF3D2B">
        <w:rPr>
          <w:b/>
          <w:sz w:val="28"/>
          <w:szCs w:val="28"/>
          <w:lang w:val="uk-UA"/>
        </w:rPr>
        <w:t>Кіщенко</w:t>
      </w:r>
      <w:proofErr w:type="spellEnd"/>
    </w:p>
    <w:p w:rsidR="001C1C02" w:rsidRPr="001C1C02" w:rsidRDefault="001C1C02" w:rsidP="001C1C02">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p w:rsidR="00CB0F75" w:rsidRDefault="00CB0F75" w:rsidP="00DD514C">
      <w:pPr>
        <w:rPr>
          <w:lang w:val="uk-UA"/>
        </w:rPr>
      </w:pPr>
    </w:p>
    <w:sectPr w:rsidR="00CB0F75" w:rsidSect="00313F46">
      <w:headerReference w:type="default" r:id="rId8"/>
      <w:footerReference w:type="default" r:id="rId9"/>
      <w:foot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7F1" w:rsidRDefault="005A77F1" w:rsidP="00DD514C">
      <w:r>
        <w:separator/>
      </w:r>
    </w:p>
  </w:endnote>
  <w:endnote w:type="continuationSeparator" w:id="0">
    <w:p w:rsidR="005A77F1" w:rsidRDefault="005A77F1" w:rsidP="00DD5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75" w:rsidRDefault="00CB0F75">
    <w:pPr>
      <w:pStyle w:val="ad"/>
      <w:jc w:val="center"/>
      <w:rPr>
        <w:rFonts w:cs="Times New Roman"/>
      </w:rPr>
    </w:pPr>
  </w:p>
  <w:p w:rsidR="00CB0F75" w:rsidRDefault="00CB0F75">
    <w:pPr>
      <w:pStyle w:val="ad"/>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75" w:rsidRDefault="00CB0F75">
    <w:pPr>
      <w:pStyle w:val="ad"/>
      <w:jc w:val="center"/>
      <w:rPr>
        <w:rFonts w:cs="Times New Roman"/>
      </w:rPr>
    </w:pPr>
  </w:p>
  <w:p w:rsidR="00CB0F75" w:rsidRDefault="00CB0F75">
    <w:pPr>
      <w:pStyle w:val="ad"/>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7F1" w:rsidRDefault="005A77F1" w:rsidP="00DD514C">
      <w:r>
        <w:separator/>
      </w:r>
    </w:p>
  </w:footnote>
  <w:footnote w:type="continuationSeparator" w:id="0">
    <w:p w:rsidR="005A77F1" w:rsidRDefault="005A77F1" w:rsidP="00DD51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F75" w:rsidRPr="005C6C8B" w:rsidRDefault="00BD2534" w:rsidP="008E39B4">
    <w:pPr>
      <w:pStyle w:val="af0"/>
      <w:framePr w:wrap="auto" w:vAnchor="text" w:hAnchor="margin" w:xAlign="center" w:y="1"/>
      <w:rPr>
        <w:rStyle w:val="af"/>
        <w:rFonts w:cs="Times New Roman"/>
        <w:sz w:val="20"/>
      </w:rPr>
    </w:pPr>
    <w:r w:rsidRPr="005C6C8B">
      <w:rPr>
        <w:rStyle w:val="af"/>
        <w:sz w:val="20"/>
      </w:rPr>
      <w:fldChar w:fldCharType="begin"/>
    </w:r>
    <w:r w:rsidR="00CB0F75" w:rsidRPr="005C6C8B">
      <w:rPr>
        <w:rStyle w:val="af"/>
        <w:sz w:val="20"/>
      </w:rPr>
      <w:instrText xml:space="preserve">PAGE  </w:instrText>
    </w:r>
    <w:r w:rsidRPr="005C6C8B">
      <w:rPr>
        <w:rStyle w:val="af"/>
        <w:sz w:val="20"/>
      </w:rPr>
      <w:fldChar w:fldCharType="separate"/>
    </w:r>
    <w:r w:rsidR="001C1C02">
      <w:rPr>
        <w:rStyle w:val="af"/>
        <w:noProof/>
        <w:sz w:val="20"/>
      </w:rPr>
      <w:t>2</w:t>
    </w:r>
    <w:r w:rsidRPr="005C6C8B">
      <w:rPr>
        <w:rStyle w:val="af"/>
        <w:sz w:val="20"/>
      </w:rPr>
      <w:fldChar w:fldCharType="end"/>
    </w:r>
  </w:p>
  <w:p w:rsidR="00CB0F75" w:rsidRDefault="00CB0F75">
    <w:pPr>
      <w:pStyle w:val="af0"/>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48C0E53"/>
    <w:multiLevelType w:val="hybridMultilevel"/>
    <w:tmpl w:val="0F74206A"/>
    <w:lvl w:ilvl="0" w:tplc="85A8F3FE">
      <w:start w:val="2"/>
      <w:numFmt w:val="decimal"/>
      <w:lvlText w:val="%1."/>
      <w:lvlJc w:val="left"/>
      <w:pPr>
        <w:tabs>
          <w:tab w:val="num" w:pos="920"/>
        </w:tabs>
        <w:ind w:left="920" w:hanging="360"/>
      </w:pPr>
      <w:rPr>
        <w:rFonts w:hint="default"/>
      </w:rPr>
    </w:lvl>
    <w:lvl w:ilvl="1" w:tplc="04190019">
      <w:start w:val="1"/>
      <w:numFmt w:val="lowerLetter"/>
      <w:lvlText w:val="%2."/>
      <w:lvlJc w:val="left"/>
      <w:pPr>
        <w:tabs>
          <w:tab w:val="num" w:pos="1640"/>
        </w:tabs>
        <w:ind w:left="1640" w:hanging="360"/>
      </w:pPr>
    </w:lvl>
    <w:lvl w:ilvl="2" w:tplc="0419001B">
      <w:start w:val="1"/>
      <w:numFmt w:val="lowerRoman"/>
      <w:lvlText w:val="%3."/>
      <w:lvlJc w:val="right"/>
      <w:pPr>
        <w:tabs>
          <w:tab w:val="num" w:pos="2360"/>
        </w:tabs>
        <w:ind w:left="2360" w:hanging="180"/>
      </w:pPr>
    </w:lvl>
    <w:lvl w:ilvl="3" w:tplc="0419000F">
      <w:start w:val="1"/>
      <w:numFmt w:val="decimal"/>
      <w:lvlText w:val="%4."/>
      <w:lvlJc w:val="left"/>
      <w:pPr>
        <w:tabs>
          <w:tab w:val="num" w:pos="3080"/>
        </w:tabs>
        <w:ind w:left="3080" w:hanging="360"/>
      </w:pPr>
    </w:lvl>
    <w:lvl w:ilvl="4" w:tplc="04190019">
      <w:start w:val="1"/>
      <w:numFmt w:val="lowerLetter"/>
      <w:lvlText w:val="%5."/>
      <w:lvlJc w:val="left"/>
      <w:pPr>
        <w:tabs>
          <w:tab w:val="num" w:pos="3800"/>
        </w:tabs>
        <w:ind w:left="3800" w:hanging="360"/>
      </w:pPr>
    </w:lvl>
    <w:lvl w:ilvl="5" w:tplc="0419001B">
      <w:start w:val="1"/>
      <w:numFmt w:val="lowerRoman"/>
      <w:lvlText w:val="%6."/>
      <w:lvlJc w:val="right"/>
      <w:pPr>
        <w:tabs>
          <w:tab w:val="num" w:pos="4520"/>
        </w:tabs>
        <w:ind w:left="4520" w:hanging="180"/>
      </w:pPr>
    </w:lvl>
    <w:lvl w:ilvl="6" w:tplc="0419000F">
      <w:start w:val="1"/>
      <w:numFmt w:val="decimal"/>
      <w:lvlText w:val="%7."/>
      <w:lvlJc w:val="left"/>
      <w:pPr>
        <w:tabs>
          <w:tab w:val="num" w:pos="5240"/>
        </w:tabs>
        <w:ind w:left="5240" w:hanging="360"/>
      </w:pPr>
    </w:lvl>
    <w:lvl w:ilvl="7" w:tplc="04190019">
      <w:start w:val="1"/>
      <w:numFmt w:val="lowerLetter"/>
      <w:lvlText w:val="%8."/>
      <w:lvlJc w:val="left"/>
      <w:pPr>
        <w:tabs>
          <w:tab w:val="num" w:pos="5960"/>
        </w:tabs>
        <w:ind w:left="5960" w:hanging="360"/>
      </w:pPr>
    </w:lvl>
    <w:lvl w:ilvl="8" w:tplc="0419001B">
      <w:start w:val="1"/>
      <w:numFmt w:val="lowerRoman"/>
      <w:lvlText w:val="%9."/>
      <w:lvlJc w:val="right"/>
      <w:pPr>
        <w:tabs>
          <w:tab w:val="num" w:pos="6680"/>
        </w:tabs>
        <w:ind w:left="6680" w:hanging="180"/>
      </w:pPr>
    </w:lvl>
  </w:abstractNum>
  <w:abstractNum w:abstractNumId="2">
    <w:nsid w:val="06825E44"/>
    <w:multiLevelType w:val="multilevel"/>
    <w:tmpl w:val="456EDE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CC05A05"/>
    <w:multiLevelType w:val="hybridMultilevel"/>
    <w:tmpl w:val="A4C253BC"/>
    <w:lvl w:ilvl="0" w:tplc="DAD49D22">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4">
    <w:nsid w:val="0CD27390"/>
    <w:multiLevelType w:val="hybridMultilevel"/>
    <w:tmpl w:val="45181596"/>
    <w:lvl w:ilvl="0" w:tplc="C9FA206C">
      <w:start w:val="4"/>
      <w:numFmt w:val="decimal"/>
      <w:lvlText w:val="%1."/>
      <w:lvlJc w:val="left"/>
      <w:pPr>
        <w:tabs>
          <w:tab w:val="num" w:pos="920"/>
        </w:tabs>
        <w:ind w:left="920" w:hanging="360"/>
      </w:pPr>
      <w:rPr>
        <w:rFonts w:hint="default"/>
      </w:rPr>
    </w:lvl>
    <w:lvl w:ilvl="1" w:tplc="04190019">
      <w:start w:val="1"/>
      <w:numFmt w:val="lowerLetter"/>
      <w:lvlText w:val="%2."/>
      <w:lvlJc w:val="left"/>
      <w:pPr>
        <w:tabs>
          <w:tab w:val="num" w:pos="1640"/>
        </w:tabs>
        <w:ind w:left="1640" w:hanging="360"/>
      </w:pPr>
    </w:lvl>
    <w:lvl w:ilvl="2" w:tplc="0419001B">
      <w:start w:val="1"/>
      <w:numFmt w:val="lowerRoman"/>
      <w:lvlText w:val="%3."/>
      <w:lvlJc w:val="right"/>
      <w:pPr>
        <w:tabs>
          <w:tab w:val="num" w:pos="2360"/>
        </w:tabs>
        <w:ind w:left="2360" w:hanging="180"/>
      </w:pPr>
    </w:lvl>
    <w:lvl w:ilvl="3" w:tplc="0419000F">
      <w:start w:val="1"/>
      <w:numFmt w:val="decimal"/>
      <w:lvlText w:val="%4."/>
      <w:lvlJc w:val="left"/>
      <w:pPr>
        <w:tabs>
          <w:tab w:val="num" w:pos="3080"/>
        </w:tabs>
        <w:ind w:left="3080" w:hanging="360"/>
      </w:pPr>
    </w:lvl>
    <w:lvl w:ilvl="4" w:tplc="04190019">
      <w:start w:val="1"/>
      <w:numFmt w:val="lowerLetter"/>
      <w:lvlText w:val="%5."/>
      <w:lvlJc w:val="left"/>
      <w:pPr>
        <w:tabs>
          <w:tab w:val="num" w:pos="3800"/>
        </w:tabs>
        <w:ind w:left="3800" w:hanging="360"/>
      </w:pPr>
    </w:lvl>
    <w:lvl w:ilvl="5" w:tplc="0419001B">
      <w:start w:val="1"/>
      <w:numFmt w:val="lowerRoman"/>
      <w:lvlText w:val="%6."/>
      <w:lvlJc w:val="right"/>
      <w:pPr>
        <w:tabs>
          <w:tab w:val="num" w:pos="4520"/>
        </w:tabs>
        <w:ind w:left="4520" w:hanging="180"/>
      </w:pPr>
    </w:lvl>
    <w:lvl w:ilvl="6" w:tplc="0419000F">
      <w:start w:val="1"/>
      <w:numFmt w:val="decimal"/>
      <w:lvlText w:val="%7."/>
      <w:lvlJc w:val="left"/>
      <w:pPr>
        <w:tabs>
          <w:tab w:val="num" w:pos="5240"/>
        </w:tabs>
        <w:ind w:left="5240" w:hanging="360"/>
      </w:pPr>
    </w:lvl>
    <w:lvl w:ilvl="7" w:tplc="04190019">
      <w:start w:val="1"/>
      <w:numFmt w:val="lowerLetter"/>
      <w:lvlText w:val="%8."/>
      <w:lvlJc w:val="left"/>
      <w:pPr>
        <w:tabs>
          <w:tab w:val="num" w:pos="5960"/>
        </w:tabs>
        <w:ind w:left="5960" w:hanging="360"/>
      </w:pPr>
    </w:lvl>
    <w:lvl w:ilvl="8" w:tplc="0419001B">
      <w:start w:val="1"/>
      <w:numFmt w:val="lowerRoman"/>
      <w:lvlText w:val="%9."/>
      <w:lvlJc w:val="right"/>
      <w:pPr>
        <w:tabs>
          <w:tab w:val="num" w:pos="6680"/>
        </w:tabs>
        <w:ind w:left="6680" w:hanging="180"/>
      </w:pPr>
    </w:lvl>
  </w:abstractNum>
  <w:abstractNum w:abstractNumId="5">
    <w:nsid w:val="12FC10B5"/>
    <w:multiLevelType w:val="hybridMultilevel"/>
    <w:tmpl w:val="DD2EF0DE"/>
    <w:lvl w:ilvl="0" w:tplc="E476318A">
      <w:start w:val="7"/>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6">
    <w:nsid w:val="193F3939"/>
    <w:multiLevelType w:val="hybridMultilevel"/>
    <w:tmpl w:val="1580276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1A3220D8"/>
    <w:multiLevelType w:val="multilevel"/>
    <w:tmpl w:val="0122F7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0"/>
        </w:tabs>
        <w:ind w:left="920" w:hanging="360"/>
      </w:pPr>
      <w:rPr>
        <w:rFonts w:hint="default"/>
      </w:rPr>
    </w:lvl>
    <w:lvl w:ilvl="2">
      <w:start w:val="1"/>
      <w:numFmt w:val="decimal"/>
      <w:lvlText w:val="%1.%2.%3"/>
      <w:lvlJc w:val="left"/>
      <w:pPr>
        <w:tabs>
          <w:tab w:val="num" w:pos="1840"/>
        </w:tabs>
        <w:ind w:left="1840" w:hanging="720"/>
      </w:pPr>
      <w:rPr>
        <w:rFonts w:hint="default"/>
      </w:rPr>
    </w:lvl>
    <w:lvl w:ilvl="3">
      <w:start w:val="1"/>
      <w:numFmt w:val="decimal"/>
      <w:lvlText w:val="%1.%2.%3.%4"/>
      <w:lvlJc w:val="left"/>
      <w:pPr>
        <w:tabs>
          <w:tab w:val="num" w:pos="2400"/>
        </w:tabs>
        <w:ind w:left="2400" w:hanging="720"/>
      </w:pPr>
      <w:rPr>
        <w:rFonts w:hint="default"/>
      </w:rPr>
    </w:lvl>
    <w:lvl w:ilvl="4">
      <w:start w:val="1"/>
      <w:numFmt w:val="decimal"/>
      <w:lvlText w:val="%1.%2.%3.%4.%5"/>
      <w:lvlJc w:val="left"/>
      <w:pPr>
        <w:tabs>
          <w:tab w:val="num" w:pos="3320"/>
        </w:tabs>
        <w:ind w:left="3320" w:hanging="1080"/>
      </w:pPr>
      <w:rPr>
        <w:rFonts w:hint="default"/>
      </w:rPr>
    </w:lvl>
    <w:lvl w:ilvl="5">
      <w:start w:val="1"/>
      <w:numFmt w:val="decimal"/>
      <w:lvlText w:val="%1.%2.%3.%4.%5.%6"/>
      <w:lvlJc w:val="left"/>
      <w:pPr>
        <w:tabs>
          <w:tab w:val="num" w:pos="3880"/>
        </w:tabs>
        <w:ind w:left="3880" w:hanging="1080"/>
      </w:pPr>
      <w:rPr>
        <w:rFonts w:hint="default"/>
      </w:rPr>
    </w:lvl>
    <w:lvl w:ilvl="6">
      <w:start w:val="1"/>
      <w:numFmt w:val="decimal"/>
      <w:lvlText w:val="%1.%2.%3.%4.%5.%6.%7"/>
      <w:lvlJc w:val="left"/>
      <w:pPr>
        <w:tabs>
          <w:tab w:val="num" w:pos="4800"/>
        </w:tabs>
        <w:ind w:left="4800" w:hanging="1440"/>
      </w:pPr>
      <w:rPr>
        <w:rFonts w:hint="default"/>
      </w:rPr>
    </w:lvl>
    <w:lvl w:ilvl="7">
      <w:start w:val="1"/>
      <w:numFmt w:val="decimal"/>
      <w:lvlText w:val="%1.%2.%3.%4.%5.%6.%7.%8"/>
      <w:lvlJc w:val="left"/>
      <w:pPr>
        <w:tabs>
          <w:tab w:val="num" w:pos="5360"/>
        </w:tabs>
        <w:ind w:left="5360" w:hanging="1440"/>
      </w:pPr>
      <w:rPr>
        <w:rFonts w:hint="default"/>
      </w:rPr>
    </w:lvl>
    <w:lvl w:ilvl="8">
      <w:start w:val="1"/>
      <w:numFmt w:val="decimal"/>
      <w:lvlText w:val="%1.%2.%3.%4.%5.%6.%7.%8.%9"/>
      <w:lvlJc w:val="left"/>
      <w:pPr>
        <w:tabs>
          <w:tab w:val="num" w:pos="6280"/>
        </w:tabs>
        <w:ind w:left="6280" w:hanging="1800"/>
      </w:pPr>
      <w:rPr>
        <w:rFonts w:hint="default"/>
      </w:rPr>
    </w:lvl>
  </w:abstractNum>
  <w:abstractNum w:abstractNumId="8">
    <w:nsid w:val="23A82A49"/>
    <w:multiLevelType w:val="multilevel"/>
    <w:tmpl w:val="F084A6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5B247E2"/>
    <w:multiLevelType w:val="multilevel"/>
    <w:tmpl w:val="C63ED2B6"/>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30"/>
        </w:tabs>
        <w:ind w:left="1130" w:hanging="570"/>
      </w:pPr>
      <w:rPr>
        <w:rFonts w:hint="default"/>
      </w:rPr>
    </w:lvl>
    <w:lvl w:ilvl="2">
      <w:start w:val="1"/>
      <w:numFmt w:val="decimal"/>
      <w:lvlText w:val="%1.%2.%3."/>
      <w:lvlJc w:val="left"/>
      <w:pPr>
        <w:tabs>
          <w:tab w:val="num" w:pos="1840"/>
        </w:tabs>
        <w:ind w:left="1840" w:hanging="720"/>
      </w:pPr>
      <w:rPr>
        <w:rFonts w:hint="default"/>
      </w:rPr>
    </w:lvl>
    <w:lvl w:ilvl="3">
      <w:start w:val="1"/>
      <w:numFmt w:val="decimal"/>
      <w:lvlText w:val="%1.%2.%3.%4."/>
      <w:lvlJc w:val="left"/>
      <w:pPr>
        <w:tabs>
          <w:tab w:val="num" w:pos="2400"/>
        </w:tabs>
        <w:ind w:left="2400" w:hanging="720"/>
      </w:pPr>
      <w:rPr>
        <w:rFonts w:hint="default"/>
      </w:rPr>
    </w:lvl>
    <w:lvl w:ilvl="4">
      <w:start w:val="1"/>
      <w:numFmt w:val="decimal"/>
      <w:lvlText w:val="%1.%2.%3.%4.%5."/>
      <w:lvlJc w:val="left"/>
      <w:pPr>
        <w:tabs>
          <w:tab w:val="num" w:pos="3320"/>
        </w:tabs>
        <w:ind w:left="3320" w:hanging="1080"/>
      </w:pPr>
      <w:rPr>
        <w:rFonts w:hint="default"/>
      </w:rPr>
    </w:lvl>
    <w:lvl w:ilvl="5">
      <w:start w:val="1"/>
      <w:numFmt w:val="decimal"/>
      <w:lvlText w:val="%1.%2.%3.%4.%5.%6."/>
      <w:lvlJc w:val="left"/>
      <w:pPr>
        <w:tabs>
          <w:tab w:val="num" w:pos="3880"/>
        </w:tabs>
        <w:ind w:left="3880" w:hanging="1080"/>
      </w:pPr>
      <w:rPr>
        <w:rFonts w:hint="default"/>
      </w:rPr>
    </w:lvl>
    <w:lvl w:ilvl="6">
      <w:start w:val="1"/>
      <w:numFmt w:val="decimal"/>
      <w:lvlText w:val="%1.%2.%3.%4.%5.%6.%7."/>
      <w:lvlJc w:val="left"/>
      <w:pPr>
        <w:tabs>
          <w:tab w:val="num" w:pos="4800"/>
        </w:tabs>
        <w:ind w:left="4800" w:hanging="1440"/>
      </w:pPr>
      <w:rPr>
        <w:rFonts w:hint="default"/>
      </w:rPr>
    </w:lvl>
    <w:lvl w:ilvl="7">
      <w:start w:val="1"/>
      <w:numFmt w:val="decimal"/>
      <w:lvlText w:val="%1.%2.%3.%4.%5.%6.%7.%8."/>
      <w:lvlJc w:val="left"/>
      <w:pPr>
        <w:tabs>
          <w:tab w:val="num" w:pos="5360"/>
        </w:tabs>
        <w:ind w:left="5360" w:hanging="1440"/>
      </w:pPr>
      <w:rPr>
        <w:rFonts w:hint="default"/>
      </w:rPr>
    </w:lvl>
    <w:lvl w:ilvl="8">
      <w:start w:val="1"/>
      <w:numFmt w:val="decimal"/>
      <w:lvlText w:val="%1.%2.%3.%4.%5.%6.%7.%8.%9."/>
      <w:lvlJc w:val="left"/>
      <w:pPr>
        <w:tabs>
          <w:tab w:val="num" w:pos="6280"/>
        </w:tabs>
        <w:ind w:left="6280" w:hanging="1800"/>
      </w:pPr>
      <w:rPr>
        <w:rFonts w:hint="default"/>
      </w:rPr>
    </w:lvl>
  </w:abstractNum>
  <w:abstractNum w:abstractNumId="10">
    <w:nsid w:val="26EE29C9"/>
    <w:multiLevelType w:val="multilevel"/>
    <w:tmpl w:val="669A9FFA"/>
    <w:lvl w:ilvl="0">
      <w:start w:val="9"/>
      <w:numFmt w:val="decimal"/>
      <w:lvlText w:val="%1."/>
      <w:lvlJc w:val="left"/>
      <w:pPr>
        <w:tabs>
          <w:tab w:val="num" w:pos="1080"/>
        </w:tabs>
        <w:ind w:left="1080" w:hanging="360"/>
      </w:pPr>
      <w:rPr>
        <w:rFonts w:hint="default"/>
      </w:rPr>
    </w:lvl>
    <w:lvl w:ilvl="1">
      <w:start w:val="2"/>
      <w:numFmt w:val="decimal"/>
      <w:lvlText w:val="%1.%2."/>
      <w:lvlJc w:val="left"/>
      <w:pPr>
        <w:tabs>
          <w:tab w:val="num" w:pos="930"/>
        </w:tabs>
        <w:ind w:left="930" w:hanging="51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1">
    <w:nsid w:val="2E9E23D2"/>
    <w:multiLevelType w:val="multilevel"/>
    <w:tmpl w:val="E772BEF8"/>
    <w:lvl w:ilvl="0">
      <w:start w:val="2"/>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2">
    <w:nsid w:val="2FA75151"/>
    <w:multiLevelType w:val="hybridMultilevel"/>
    <w:tmpl w:val="1004CA58"/>
    <w:lvl w:ilvl="0" w:tplc="743EDDAE">
      <w:numFmt w:val="bullet"/>
      <w:lvlText w:val="-"/>
      <w:lvlJc w:val="left"/>
      <w:pPr>
        <w:tabs>
          <w:tab w:val="num" w:pos="920"/>
        </w:tabs>
        <w:ind w:left="920" w:hanging="360"/>
      </w:pPr>
      <w:rPr>
        <w:rFonts w:ascii="Times New Roman" w:eastAsia="Times New Roman" w:hAnsi="Times New Roman" w:hint="default"/>
      </w:rPr>
    </w:lvl>
    <w:lvl w:ilvl="1" w:tplc="0419000F">
      <w:start w:val="1"/>
      <w:numFmt w:val="decimal"/>
      <w:lvlText w:val="%2."/>
      <w:lvlJc w:val="left"/>
      <w:pPr>
        <w:tabs>
          <w:tab w:val="num" w:pos="1640"/>
        </w:tabs>
        <w:ind w:left="1640" w:hanging="360"/>
      </w:pPr>
      <w:rPr>
        <w:rFonts w:hint="default"/>
      </w:rPr>
    </w:lvl>
    <w:lvl w:ilvl="2" w:tplc="04190005">
      <w:start w:val="1"/>
      <w:numFmt w:val="bullet"/>
      <w:lvlText w:val=""/>
      <w:lvlJc w:val="left"/>
      <w:pPr>
        <w:tabs>
          <w:tab w:val="num" w:pos="2360"/>
        </w:tabs>
        <w:ind w:left="2360" w:hanging="360"/>
      </w:pPr>
      <w:rPr>
        <w:rFonts w:ascii="Wingdings" w:hAnsi="Wingdings" w:cs="Wingdings" w:hint="default"/>
      </w:rPr>
    </w:lvl>
    <w:lvl w:ilvl="3" w:tplc="04190001">
      <w:start w:val="1"/>
      <w:numFmt w:val="bullet"/>
      <w:lvlText w:val=""/>
      <w:lvlJc w:val="left"/>
      <w:pPr>
        <w:tabs>
          <w:tab w:val="num" w:pos="3080"/>
        </w:tabs>
        <w:ind w:left="3080" w:hanging="360"/>
      </w:pPr>
      <w:rPr>
        <w:rFonts w:ascii="Symbol" w:hAnsi="Symbol" w:cs="Symbol" w:hint="default"/>
      </w:rPr>
    </w:lvl>
    <w:lvl w:ilvl="4" w:tplc="04190003">
      <w:start w:val="1"/>
      <w:numFmt w:val="bullet"/>
      <w:lvlText w:val="o"/>
      <w:lvlJc w:val="left"/>
      <w:pPr>
        <w:tabs>
          <w:tab w:val="num" w:pos="3800"/>
        </w:tabs>
        <w:ind w:left="3800" w:hanging="360"/>
      </w:pPr>
      <w:rPr>
        <w:rFonts w:ascii="Courier New" w:hAnsi="Courier New" w:cs="Courier New" w:hint="default"/>
      </w:rPr>
    </w:lvl>
    <w:lvl w:ilvl="5" w:tplc="04190005">
      <w:start w:val="1"/>
      <w:numFmt w:val="bullet"/>
      <w:lvlText w:val=""/>
      <w:lvlJc w:val="left"/>
      <w:pPr>
        <w:tabs>
          <w:tab w:val="num" w:pos="4520"/>
        </w:tabs>
        <w:ind w:left="4520" w:hanging="360"/>
      </w:pPr>
      <w:rPr>
        <w:rFonts w:ascii="Wingdings" w:hAnsi="Wingdings" w:cs="Wingdings" w:hint="default"/>
      </w:rPr>
    </w:lvl>
    <w:lvl w:ilvl="6" w:tplc="04190001">
      <w:start w:val="1"/>
      <w:numFmt w:val="bullet"/>
      <w:lvlText w:val=""/>
      <w:lvlJc w:val="left"/>
      <w:pPr>
        <w:tabs>
          <w:tab w:val="num" w:pos="5240"/>
        </w:tabs>
        <w:ind w:left="5240" w:hanging="360"/>
      </w:pPr>
      <w:rPr>
        <w:rFonts w:ascii="Symbol" w:hAnsi="Symbol" w:cs="Symbol" w:hint="default"/>
      </w:rPr>
    </w:lvl>
    <w:lvl w:ilvl="7" w:tplc="04190003">
      <w:start w:val="1"/>
      <w:numFmt w:val="bullet"/>
      <w:lvlText w:val="o"/>
      <w:lvlJc w:val="left"/>
      <w:pPr>
        <w:tabs>
          <w:tab w:val="num" w:pos="5960"/>
        </w:tabs>
        <w:ind w:left="5960" w:hanging="360"/>
      </w:pPr>
      <w:rPr>
        <w:rFonts w:ascii="Courier New" w:hAnsi="Courier New" w:cs="Courier New" w:hint="default"/>
      </w:rPr>
    </w:lvl>
    <w:lvl w:ilvl="8" w:tplc="04190005">
      <w:start w:val="1"/>
      <w:numFmt w:val="bullet"/>
      <w:lvlText w:val=""/>
      <w:lvlJc w:val="left"/>
      <w:pPr>
        <w:tabs>
          <w:tab w:val="num" w:pos="6680"/>
        </w:tabs>
        <w:ind w:left="6680" w:hanging="360"/>
      </w:pPr>
      <w:rPr>
        <w:rFonts w:ascii="Wingdings" w:hAnsi="Wingdings" w:cs="Wingdings" w:hint="default"/>
      </w:rPr>
    </w:lvl>
  </w:abstractNum>
  <w:abstractNum w:abstractNumId="13">
    <w:nsid w:val="3C647874"/>
    <w:multiLevelType w:val="singleLevel"/>
    <w:tmpl w:val="AB40404A"/>
    <w:lvl w:ilvl="0">
      <w:start w:val="5"/>
      <w:numFmt w:val="bullet"/>
      <w:lvlText w:val="-"/>
      <w:lvlJc w:val="left"/>
      <w:pPr>
        <w:tabs>
          <w:tab w:val="num" w:pos="1080"/>
        </w:tabs>
        <w:ind w:left="1080" w:hanging="360"/>
      </w:pPr>
      <w:rPr>
        <w:rFonts w:hint="default"/>
      </w:rPr>
    </w:lvl>
  </w:abstractNum>
  <w:abstractNum w:abstractNumId="14">
    <w:nsid w:val="3CD2742B"/>
    <w:multiLevelType w:val="multilevel"/>
    <w:tmpl w:val="E3327C90"/>
    <w:lvl w:ilvl="0">
      <w:start w:val="3"/>
      <w:numFmt w:val="decimal"/>
      <w:lvlText w:val="%1."/>
      <w:lvlJc w:val="left"/>
      <w:pPr>
        <w:ind w:left="116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28F2814"/>
    <w:multiLevelType w:val="multilevel"/>
    <w:tmpl w:val="F996A38E"/>
    <w:lvl w:ilvl="0">
      <w:start w:val="4"/>
      <w:numFmt w:val="decimal"/>
      <w:lvlText w:val="%1."/>
      <w:lvlJc w:val="left"/>
      <w:pPr>
        <w:tabs>
          <w:tab w:val="num" w:pos="420"/>
        </w:tabs>
        <w:ind w:left="420" w:hanging="420"/>
      </w:pPr>
      <w:rPr>
        <w:rFonts w:hint="default"/>
      </w:rPr>
    </w:lvl>
    <w:lvl w:ilvl="1">
      <w:start w:val="4"/>
      <w:numFmt w:val="none"/>
      <w:lvlText w:val="8.8."/>
      <w:lvlJc w:val="left"/>
      <w:pPr>
        <w:tabs>
          <w:tab w:val="num" w:pos="720"/>
        </w:tabs>
        <w:ind w:left="720" w:hanging="720"/>
      </w:pPr>
      <w:rPr>
        <w:rFonts w:hint="default"/>
      </w:rPr>
    </w:lvl>
    <w:lvl w:ilvl="2">
      <w:start w:val="1"/>
      <w:numFmt w:val="decimal"/>
      <w:lvlText w:val="8.6.%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3B82694"/>
    <w:multiLevelType w:val="multilevel"/>
    <w:tmpl w:val="6A9E9DC0"/>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hint="default"/>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7">
    <w:nsid w:val="487F7E29"/>
    <w:multiLevelType w:val="multilevel"/>
    <w:tmpl w:val="5C62B788"/>
    <w:lvl w:ilvl="0">
      <w:start w:val="1"/>
      <w:numFmt w:val="decimal"/>
      <w:lvlText w:val="%1."/>
      <w:lvlJc w:val="left"/>
      <w:pPr>
        <w:tabs>
          <w:tab w:val="num" w:pos="786"/>
        </w:tabs>
        <w:ind w:left="786" w:hanging="360"/>
      </w:pPr>
      <w:rPr>
        <w:rFonts w:hint="default"/>
      </w:rPr>
    </w:lvl>
    <w:lvl w:ilvl="1">
      <w:start w:val="3"/>
      <w:numFmt w:val="decimal"/>
      <w:isLgl/>
      <w:lvlText w:val="%1.%2."/>
      <w:lvlJc w:val="left"/>
      <w:pPr>
        <w:tabs>
          <w:tab w:val="num" w:pos="1200"/>
        </w:tabs>
        <w:ind w:left="1200" w:hanging="480"/>
      </w:pPr>
      <w:rPr>
        <w:rFonts w:hint="default"/>
      </w:rPr>
    </w:lvl>
    <w:lvl w:ilvl="2">
      <w:start w:val="1"/>
      <w:numFmt w:val="decimal"/>
      <w:isLgl/>
      <w:lvlText w:val="%1.%2.%3."/>
      <w:lvlJc w:val="left"/>
      <w:pPr>
        <w:tabs>
          <w:tab w:val="num" w:pos="1600"/>
        </w:tabs>
        <w:ind w:left="1600" w:hanging="720"/>
      </w:pPr>
      <w:rPr>
        <w:rFonts w:hint="default"/>
      </w:rPr>
    </w:lvl>
    <w:lvl w:ilvl="3">
      <w:start w:val="1"/>
      <w:numFmt w:val="decimal"/>
      <w:isLgl/>
      <w:lvlText w:val="%1.%2.%3.%4."/>
      <w:lvlJc w:val="left"/>
      <w:pPr>
        <w:tabs>
          <w:tab w:val="num" w:pos="1760"/>
        </w:tabs>
        <w:ind w:left="176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440"/>
        </w:tabs>
        <w:ind w:left="2440" w:hanging="1080"/>
      </w:pPr>
      <w:rPr>
        <w:rFonts w:hint="default"/>
      </w:rPr>
    </w:lvl>
    <w:lvl w:ilvl="6">
      <w:start w:val="1"/>
      <w:numFmt w:val="decimal"/>
      <w:isLgl/>
      <w:lvlText w:val="%1.%2.%3.%4.%5.%6.%7."/>
      <w:lvlJc w:val="left"/>
      <w:pPr>
        <w:tabs>
          <w:tab w:val="num" w:pos="2960"/>
        </w:tabs>
        <w:ind w:left="296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640"/>
        </w:tabs>
        <w:ind w:left="3640" w:hanging="1800"/>
      </w:pPr>
      <w:rPr>
        <w:rFonts w:hint="default"/>
      </w:rPr>
    </w:lvl>
  </w:abstractNum>
  <w:abstractNum w:abstractNumId="18">
    <w:nsid w:val="4BC57828"/>
    <w:multiLevelType w:val="multilevel"/>
    <w:tmpl w:val="E6A6ED78"/>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070"/>
        </w:tabs>
        <w:ind w:left="107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4D073EDA"/>
    <w:multiLevelType w:val="multilevel"/>
    <w:tmpl w:val="EABA8726"/>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930"/>
        </w:tabs>
        <w:ind w:left="930" w:hanging="51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0">
    <w:nsid w:val="538D0B58"/>
    <w:multiLevelType w:val="hybridMultilevel"/>
    <w:tmpl w:val="8BC0AD68"/>
    <w:lvl w:ilvl="0" w:tplc="CC8A7596">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AB64541"/>
    <w:multiLevelType w:val="multilevel"/>
    <w:tmpl w:val="0122F7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0"/>
        </w:tabs>
        <w:ind w:left="920" w:hanging="360"/>
      </w:pPr>
      <w:rPr>
        <w:rFonts w:hint="default"/>
      </w:rPr>
    </w:lvl>
    <w:lvl w:ilvl="2">
      <w:start w:val="1"/>
      <w:numFmt w:val="decimal"/>
      <w:lvlText w:val="%1.%2.%3"/>
      <w:lvlJc w:val="left"/>
      <w:pPr>
        <w:tabs>
          <w:tab w:val="num" w:pos="1840"/>
        </w:tabs>
        <w:ind w:left="1840" w:hanging="720"/>
      </w:pPr>
      <w:rPr>
        <w:rFonts w:hint="default"/>
      </w:rPr>
    </w:lvl>
    <w:lvl w:ilvl="3">
      <w:start w:val="1"/>
      <w:numFmt w:val="decimal"/>
      <w:lvlText w:val="%1.%2.%3.%4"/>
      <w:lvlJc w:val="left"/>
      <w:pPr>
        <w:tabs>
          <w:tab w:val="num" w:pos="2400"/>
        </w:tabs>
        <w:ind w:left="2400" w:hanging="720"/>
      </w:pPr>
      <w:rPr>
        <w:rFonts w:hint="default"/>
      </w:rPr>
    </w:lvl>
    <w:lvl w:ilvl="4">
      <w:start w:val="1"/>
      <w:numFmt w:val="decimal"/>
      <w:lvlText w:val="%1.%2.%3.%4.%5"/>
      <w:lvlJc w:val="left"/>
      <w:pPr>
        <w:tabs>
          <w:tab w:val="num" w:pos="3320"/>
        </w:tabs>
        <w:ind w:left="3320" w:hanging="1080"/>
      </w:pPr>
      <w:rPr>
        <w:rFonts w:hint="default"/>
      </w:rPr>
    </w:lvl>
    <w:lvl w:ilvl="5">
      <w:start w:val="1"/>
      <w:numFmt w:val="decimal"/>
      <w:lvlText w:val="%1.%2.%3.%4.%5.%6"/>
      <w:lvlJc w:val="left"/>
      <w:pPr>
        <w:tabs>
          <w:tab w:val="num" w:pos="3880"/>
        </w:tabs>
        <w:ind w:left="3880" w:hanging="1080"/>
      </w:pPr>
      <w:rPr>
        <w:rFonts w:hint="default"/>
      </w:rPr>
    </w:lvl>
    <w:lvl w:ilvl="6">
      <w:start w:val="1"/>
      <w:numFmt w:val="decimal"/>
      <w:lvlText w:val="%1.%2.%3.%4.%5.%6.%7"/>
      <w:lvlJc w:val="left"/>
      <w:pPr>
        <w:tabs>
          <w:tab w:val="num" w:pos="4800"/>
        </w:tabs>
        <w:ind w:left="4800" w:hanging="1440"/>
      </w:pPr>
      <w:rPr>
        <w:rFonts w:hint="default"/>
      </w:rPr>
    </w:lvl>
    <w:lvl w:ilvl="7">
      <w:start w:val="1"/>
      <w:numFmt w:val="decimal"/>
      <w:lvlText w:val="%1.%2.%3.%4.%5.%6.%7.%8"/>
      <w:lvlJc w:val="left"/>
      <w:pPr>
        <w:tabs>
          <w:tab w:val="num" w:pos="5360"/>
        </w:tabs>
        <w:ind w:left="5360" w:hanging="1440"/>
      </w:pPr>
      <w:rPr>
        <w:rFonts w:hint="default"/>
      </w:rPr>
    </w:lvl>
    <w:lvl w:ilvl="8">
      <w:start w:val="1"/>
      <w:numFmt w:val="decimal"/>
      <w:lvlText w:val="%1.%2.%3.%4.%5.%6.%7.%8.%9"/>
      <w:lvlJc w:val="left"/>
      <w:pPr>
        <w:tabs>
          <w:tab w:val="num" w:pos="6280"/>
        </w:tabs>
        <w:ind w:left="6280" w:hanging="1800"/>
      </w:pPr>
      <w:rPr>
        <w:rFonts w:hint="default"/>
      </w:rPr>
    </w:lvl>
  </w:abstractNum>
  <w:abstractNum w:abstractNumId="22">
    <w:nsid w:val="5C781F0E"/>
    <w:multiLevelType w:val="multilevel"/>
    <w:tmpl w:val="5C62B788"/>
    <w:lvl w:ilvl="0">
      <w:start w:val="1"/>
      <w:numFmt w:val="decimal"/>
      <w:lvlText w:val="%1."/>
      <w:lvlJc w:val="left"/>
      <w:pPr>
        <w:tabs>
          <w:tab w:val="num" w:pos="786"/>
        </w:tabs>
        <w:ind w:left="786" w:hanging="360"/>
      </w:pPr>
      <w:rPr>
        <w:rFonts w:hint="default"/>
      </w:rPr>
    </w:lvl>
    <w:lvl w:ilvl="1">
      <w:start w:val="3"/>
      <w:numFmt w:val="decimal"/>
      <w:isLgl/>
      <w:lvlText w:val="%1.%2."/>
      <w:lvlJc w:val="left"/>
      <w:pPr>
        <w:tabs>
          <w:tab w:val="num" w:pos="1200"/>
        </w:tabs>
        <w:ind w:left="1200" w:hanging="480"/>
      </w:pPr>
      <w:rPr>
        <w:rFonts w:hint="default"/>
      </w:rPr>
    </w:lvl>
    <w:lvl w:ilvl="2">
      <w:start w:val="1"/>
      <w:numFmt w:val="decimal"/>
      <w:isLgl/>
      <w:lvlText w:val="%1.%2.%3."/>
      <w:lvlJc w:val="left"/>
      <w:pPr>
        <w:tabs>
          <w:tab w:val="num" w:pos="1600"/>
        </w:tabs>
        <w:ind w:left="1600" w:hanging="720"/>
      </w:pPr>
      <w:rPr>
        <w:rFonts w:hint="default"/>
      </w:rPr>
    </w:lvl>
    <w:lvl w:ilvl="3">
      <w:start w:val="1"/>
      <w:numFmt w:val="decimal"/>
      <w:isLgl/>
      <w:lvlText w:val="%1.%2.%3.%4."/>
      <w:lvlJc w:val="left"/>
      <w:pPr>
        <w:tabs>
          <w:tab w:val="num" w:pos="1760"/>
        </w:tabs>
        <w:ind w:left="176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440"/>
        </w:tabs>
        <w:ind w:left="2440" w:hanging="1080"/>
      </w:pPr>
      <w:rPr>
        <w:rFonts w:hint="default"/>
      </w:rPr>
    </w:lvl>
    <w:lvl w:ilvl="6">
      <w:start w:val="1"/>
      <w:numFmt w:val="decimal"/>
      <w:isLgl/>
      <w:lvlText w:val="%1.%2.%3.%4.%5.%6.%7."/>
      <w:lvlJc w:val="left"/>
      <w:pPr>
        <w:tabs>
          <w:tab w:val="num" w:pos="2960"/>
        </w:tabs>
        <w:ind w:left="296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640"/>
        </w:tabs>
        <w:ind w:left="3640" w:hanging="1800"/>
      </w:pPr>
      <w:rPr>
        <w:rFonts w:hint="default"/>
      </w:rPr>
    </w:lvl>
  </w:abstractNum>
  <w:abstractNum w:abstractNumId="23">
    <w:nsid w:val="5C864701"/>
    <w:multiLevelType w:val="multilevel"/>
    <w:tmpl w:val="510EF764"/>
    <w:lvl w:ilvl="0">
      <w:start w:val="1"/>
      <w:numFmt w:val="decimal"/>
      <w:lvlText w:val="%1."/>
      <w:lvlJc w:val="left"/>
      <w:pPr>
        <w:tabs>
          <w:tab w:val="num" w:pos="1380"/>
        </w:tabs>
        <w:ind w:left="1380" w:hanging="1380"/>
      </w:pPr>
      <w:rPr>
        <w:rFonts w:hint="default"/>
      </w:rPr>
    </w:lvl>
    <w:lvl w:ilvl="1">
      <w:start w:val="1"/>
      <w:numFmt w:val="decimal"/>
      <w:lvlText w:val="%1.%2."/>
      <w:lvlJc w:val="left"/>
      <w:pPr>
        <w:tabs>
          <w:tab w:val="num" w:pos="2515"/>
        </w:tabs>
        <w:ind w:left="2515" w:hanging="1380"/>
      </w:pPr>
      <w:rPr>
        <w:rFonts w:hint="default"/>
      </w:rPr>
    </w:lvl>
    <w:lvl w:ilvl="2">
      <w:start w:val="1"/>
      <w:numFmt w:val="decimal"/>
      <w:lvlText w:val="%1.%2.%3."/>
      <w:lvlJc w:val="left"/>
      <w:pPr>
        <w:tabs>
          <w:tab w:val="num" w:pos="2798"/>
        </w:tabs>
        <w:ind w:left="2798" w:hanging="1380"/>
      </w:pPr>
      <w:rPr>
        <w:rFonts w:hint="default"/>
      </w:rPr>
    </w:lvl>
    <w:lvl w:ilvl="3">
      <w:start w:val="1"/>
      <w:numFmt w:val="decimal"/>
      <w:lvlText w:val="%1.%2.%3.%4."/>
      <w:lvlJc w:val="left"/>
      <w:pPr>
        <w:tabs>
          <w:tab w:val="num" w:pos="3507"/>
        </w:tabs>
        <w:ind w:left="3507" w:hanging="1380"/>
      </w:pPr>
      <w:rPr>
        <w:rFonts w:hint="default"/>
      </w:rPr>
    </w:lvl>
    <w:lvl w:ilvl="4">
      <w:start w:val="1"/>
      <w:numFmt w:val="decimal"/>
      <w:lvlText w:val="%1.%2.%3.%4.%5."/>
      <w:lvlJc w:val="left"/>
      <w:pPr>
        <w:tabs>
          <w:tab w:val="num" w:pos="4216"/>
        </w:tabs>
        <w:ind w:left="4216" w:hanging="13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4">
    <w:nsid w:val="626C153D"/>
    <w:multiLevelType w:val="hybridMultilevel"/>
    <w:tmpl w:val="CD4C8910"/>
    <w:lvl w:ilvl="0" w:tplc="98F44EC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5">
    <w:nsid w:val="64611730"/>
    <w:multiLevelType w:val="multilevel"/>
    <w:tmpl w:val="BC2A4980"/>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1280"/>
        </w:tabs>
        <w:ind w:left="1280" w:hanging="720"/>
      </w:pPr>
      <w:rPr>
        <w:rFonts w:hint="default"/>
        <w:b/>
        <w:bCs/>
      </w:rPr>
    </w:lvl>
    <w:lvl w:ilvl="2">
      <w:start w:val="1"/>
      <w:numFmt w:val="decimal"/>
      <w:lvlText w:val="%1.%2.%3."/>
      <w:lvlJc w:val="left"/>
      <w:pPr>
        <w:tabs>
          <w:tab w:val="num" w:pos="1840"/>
        </w:tabs>
        <w:ind w:left="1840" w:hanging="720"/>
      </w:pPr>
      <w:rPr>
        <w:rFonts w:hint="default"/>
      </w:rPr>
    </w:lvl>
    <w:lvl w:ilvl="3">
      <w:start w:val="1"/>
      <w:numFmt w:val="decimal"/>
      <w:lvlText w:val="%1.%2.%3.%4."/>
      <w:lvlJc w:val="left"/>
      <w:pPr>
        <w:tabs>
          <w:tab w:val="num" w:pos="2760"/>
        </w:tabs>
        <w:ind w:left="2760" w:hanging="1080"/>
      </w:pPr>
      <w:rPr>
        <w:rFonts w:hint="default"/>
      </w:rPr>
    </w:lvl>
    <w:lvl w:ilvl="4">
      <w:start w:val="1"/>
      <w:numFmt w:val="decimal"/>
      <w:lvlText w:val="%1.%2.%3.%4.%5."/>
      <w:lvlJc w:val="left"/>
      <w:pPr>
        <w:tabs>
          <w:tab w:val="num" w:pos="3320"/>
        </w:tabs>
        <w:ind w:left="3320" w:hanging="1080"/>
      </w:pPr>
      <w:rPr>
        <w:rFonts w:hint="default"/>
      </w:rPr>
    </w:lvl>
    <w:lvl w:ilvl="5">
      <w:start w:val="1"/>
      <w:numFmt w:val="decimal"/>
      <w:lvlText w:val="%1.%2.%3.%4.%5.%6."/>
      <w:lvlJc w:val="left"/>
      <w:pPr>
        <w:tabs>
          <w:tab w:val="num" w:pos="4240"/>
        </w:tabs>
        <w:ind w:left="4240" w:hanging="1440"/>
      </w:pPr>
      <w:rPr>
        <w:rFonts w:hint="default"/>
      </w:rPr>
    </w:lvl>
    <w:lvl w:ilvl="6">
      <w:start w:val="1"/>
      <w:numFmt w:val="decimal"/>
      <w:lvlText w:val="%1.%2.%3.%4.%5.%6.%7."/>
      <w:lvlJc w:val="left"/>
      <w:pPr>
        <w:tabs>
          <w:tab w:val="num" w:pos="5160"/>
        </w:tabs>
        <w:ind w:left="5160" w:hanging="1800"/>
      </w:pPr>
      <w:rPr>
        <w:rFonts w:hint="default"/>
      </w:rPr>
    </w:lvl>
    <w:lvl w:ilvl="7">
      <w:start w:val="1"/>
      <w:numFmt w:val="decimal"/>
      <w:lvlText w:val="%1.%2.%3.%4.%5.%6.%7.%8."/>
      <w:lvlJc w:val="left"/>
      <w:pPr>
        <w:tabs>
          <w:tab w:val="num" w:pos="5720"/>
        </w:tabs>
        <w:ind w:left="5720" w:hanging="1800"/>
      </w:pPr>
      <w:rPr>
        <w:rFonts w:hint="default"/>
      </w:rPr>
    </w:lvl>
    <w:lvl w:ilvl="8">
      <w:start w:val="1"/>
      <w:numFmt w:val="decimal"/>
      <w:lvlText w:val="%1.%2.%3.%4.%5.%6.%7.%8.%9."/>
      <w:lvlJc w:val="left"/>
      <w:pPr>
        <w:tabs>
          <w:tab w:val="num" w:pos="6640"/>
        </w:tabs>
        <w:ind w:left="6640" w:hanging="2160"/>
      </w:pPr>
      <w:rPr>
        <w:rFonts w:hint="default"/>
      </w:rPr>
    </w:lvl>
  </w:abstractNum>
  <w:abstractNum w:abstractNumId="26">
    <w:nsid w:val="665923FA"/>
    <w:multiLevelType w:val="hybridMultilevel"/>
    <w:tmpl w:val="AB6C01CE"/>
    <w:lvl w:ilvl="0" w:tplc="17C68A4A">
      <w:start w:val="1"/>
      <w:numFmt w:val="decimal"/>
      <w:lvlText w:val="%1."/>
      <w:lvlJc w:val="left"/>
      <w:pPr>
        <w:tabs>
          <w:tab w:val="num" w:pos="400"/>
        </w:tabs>
        <w:ind w:left="400" w:hanging="360"/>
      </w:pPr>
      <w:rPr>
        <w:rFonts w:hint="default"/>
      </w:rPr>
    </w:lvl>
    <w:lvl w:ilvl="1" w:tplc="04190019">
      <w:start w:val="1"/>
      <w:numFmt w:val="lowerLetter"/>
      <w:lvlText w:val="%2."/>
      <w:lvlJc w:val="left"/>
      <w:pPr>
        <w:tabs>
          <w:tab w:val="num" w:pos="1120"/>
        </w:tabs>
        <w:ind w:left="1120" w:hanging="360"/>
      </w:pPr>
    </w:lvl>
    <w:lvl w:ilvl="2" w:tplc="0419001B">
      <w:start w:val="1"/>
      <w:numFmt w:val="lowerRoman"/>
      <w:lvlText w:val="%3."/>
      <w:lvlJc w:val="right"/>
      <w:pPr>
        <w:tabs>
          <w:tab w:val="num" w:pos="1840"/>
        </w:tabs>
        <w:ind w:left="1840" w:hanging="180"/>
      </w:pPr>
    </w:lvl>
    <w:lvl w:ilvl="3" w:tplc="0419000F">
      <w:start w:val="1"/>
      <w:numFmt w:val="decimal"/>
      <w:lvlText w:val="%4."/>
      <w:lvlJc w:val="left"/>
      <w:pPr>
        <w:tabs>
          <w:tab w:val="num" w:pos="2560"/>
        </w:tabs>
        <w:ind w:left="2560" w:hanging="360"/>
      </w:pPr>
    </w:lvl>
    <w:lvl w:ilvl="4" w:tplc="04190019">
      <w:start w:val="1"/>
      <w:numFmt w:val="lowerLetter"/>
      <w:lvlText w:val="%5."/>
      <w:lvlJc w:val="left"/>
      <w:pPr>
        <w:tabs>
          <w:tab w:val="num" w:pos="3280"/>
        </w:tabs>
        <w:ind w:left="3280" w:hanging="360"/>
      </w:pPr>
    </w:lvl>
    <w:lvl w:ilvl="5" w:tplc="0419001B">
      <w:start w:val="1"/>
      <w:numFmt w:val="lowerRoman"/>
      <w:lvlText w:val="%6."/>
      <w:lvlJc w:val="right"/>
      <w:pPr>
        <w:tabs>
          <w:tab w:val="num" w:pos="4000"/>
        </w:tabs>
        <w:ind w:left="4000" w:hanging="180"/>
      </w:pPr>
    </w:lvl>
    <w:lvl w:ilvl="6" w:tplc="0419000F">
      <w:start w:val="1"/>
      <w:numFmt w:val="decimal"/>
      <w:lvlText w:val="%7."/>
      <w:lvlJc w:val="left"/>
      <w:pPr>
        <w:tabs>
          <w:tab w:val="num" w:pos="4720"/>
        </w:tabs>
        <w:ind w:left="4720" w:hanging="360"/>
      </w:pPr>
    </w:lvl>
    <w:lvl w:ilvl="7" w:tplc="04190019">
      <w:start w:val="1"/>
      <w:numFmt w:val="lowerLetter"/>
      <w:lvlText w:val="%8."/>
      <w:lvlJc w:val="left"/>
      <w:pPr>
        <w:tabs>
          <w:tab w:val="num" w:pos="5440"/>
        </w:tabs>
        <w:ind w:left="5440" w:hanging="360"/>
      </w:pPr>
    </w:lvl>
    <w:lvl w:ilvl="8" w:tplc="0419001B">
      <w:start w:val="1"/>
      <w:numFmt w:val="lowerRoman"/>
      <w:lvlText w:val="%9."/>
      <w:lvlJc w:val="right"/>
      <w:pPr>
        <w:tabs>
          <w:tab w:val="num" w:pos="6160"/>
        </w:tabs>
        <w:ind w:left="6160" w:hanging="180"/>
      </w:pPr>
    </w:lvl>
  </w:abstractNum>
  <w:abstractNum w:abstractNumId="27">
    <w:nsid w:val="674A475E"/>
    <w:multiLevelType w:val="multilevel"/>
    <w:tmpl w:val="AF42E6DC"/>
    <w:lvl w:ilvl="0">
      <w:start w:val="7"/>
      <w:numFmt w:val="decimal"/>
      <w:lvlText w:val="%1."/>
      <w:lvlJc w:val="left"/>
      <w:pPr>
        <w:tabs>
          <w:tab w:val="num" w:pos="435"/>
        </w:tabs>
        <w:ind w:left="435" w:hanging="435"/>
      </w:pPr>
      <w:rPr>
        <w:rFonts w:hint="default"/>
      </w:rPr>
    </w:lvl>
    <w:lvl w:ilvl="1">
      <w:start w:val="2"/>
      <w:numFmt w:val="decimal"/>
      <w:lvlText w:val="%1.%2."/>
      <w:lvlJc w:val="left"/>
      <w:pPr>
        <w:tabs>
          <w:tab w:val="num" w:pos="1280"/>
        </w:tabs>
        <w:ind w:left="1280" w:hanging="720"/>
      </w:pPr>
      <w:rPr>
        <w:rFonts w:hint="default"/>
        <w:b/>
        <w:bCs/>
      </w:rPr>
    </w:lvl>
    <w:lvl w:ilvl="2">
      <w:start w:val="1"/>
      <w:numFmt w:val="decimal"/>
      <w:lvlText w:val="%1.%2.%3."/>
      <w:lvlJc w:val="left"/>
      <w:pPr>
        <w:tabs>
          <w:tab w:val="num" w:pos="1840"/>
        </w:tabs>
        <w:ind w:left="1840" w:hanging="720"/>
      </w:pPr>
      <w:rPr>
        <w:rFonts w:hint="default"/>
      </w:rPr>
    </w:lvl>
    <w:lvl w:ilvl="3">
      <w:start w:val="1"/>
      <w:numFmt w:val="decimal"/>
      <w:lvlText w:val="%1.%2.%3.%4."/>
      <w:lvlJc w:val="left"/>
      <w:pPr>
        <w:tabs>
          <w:tab w:val="num" w:pos="2760"/>
        </w:tabs>
        <w:ind w:left="2760" w:hanging="1080"/>
      </w:pPr>
      <w:rPr>
        <w:rFonts w:hint="default"/>
      </w:rPr>
    </w:lvl>
    <w:lvl w:ilvl="4">
      <w:start w:val="1"/>
      <w:numFmt w:val="decimal"/>
      <w:lvlText w:val="%1.%2.%3.%4.%5."/>
      <w:lvlJc w:val="left"/>
      <w:pPr>
        <w:tabs>
          <w:tab w:val="num" w:pos="3320"/>
        </w:tabs>
        <w:ind w:left="3320" w:hanging="1080"/>
      </w:pPr>
      <w:rPr>
        <w:rFonts w:hint="default"/>
      </w:rPr>
    </w:lvl>
    <w:lvl w:ilvl="5">
      <w:start w:val="1"/>
      <w:numFmt w:val="decimal"/>
      <w:lvlText w:val="%1.%2.%3.%4.%5.%6."/>
      <w:lvlJc w:val="left"/>
      <w:pPr>
        <w:tabs>
          <w:tab w:val="num" w:pos="4240"/>
        </w:tabs>
        <w:ind w:left="4240" w:hanging="1440"/>
      </w:pPr>
      <w:rPr>
        <w:rFonts w:hint="default"/>
      </w:rPr>
    </w:lvl>
    <w:lvl w:ilvl="6">
      <w:start w:val="1"/>
      <w:numFmt w:val="decimal"/>
      <w:lvlText w:val="%1.%2.%3.%4.%5.%6.%7."/>
      <w:lvlJc w:val="left"/>
      <w:pPr>
        <w:tabs>
          <w:tab w:val="num" w:pos="5160"/>
        </w:tabs>
        <w:ind w:left="5160" w:hanging="1800"/>
      </w:pPr>
      <w:rPr>
        <w:rFonts w:hint="default"/>
      </w:rPr>
    </w:lvl>
    <w:lvl w:ilvl="7">
      <w:start w:val="1"/>
      <w:numFmt w:val="decimal"/>
      <w:lvlText w:val="%1.%2.%3.%4.%5.%6.%7.%8."/>
      <w:lvlJc w:val="left"/>
      <w:pPr>
        <w:tabs>
          <w:tab w:val="num" w:pos="5720"/>
        </w:tabs>
        <w:ind w:left="5720" w:hanging="1800"/>
      </w:pPr>
      <w:rPr>
        <w:rFonts w:hint="default"/>
      </w:rPr>
    </w:lvl>
    <w:lvl w:ilvl="8">
      <w:start w:val="1"/>
      <w:numFmt w:val="decimal"/>
      <w:lvlText w:val="%1.%2.%3.%4.%5.%6.%7.%8.%9."/>
      <w:lvlJc w:val="left"/>
      <w:pPr>
        <w:tabs>
          <w:tab w:val="num" w:pos="6640"/>
        </w:tabs>
        <w:ind w:left="6640" w:hanging="2160"/>
      </w:pPr>
      <w:rPr>
        <w:rFonts w:hint="default"/>
      </w:rPr>
    </w:lvl>
  </w:abstractNum>
  <w:abstractNum w:abstractNumId="28">
    <w:nsid w:val="6A3D0213"/>
    <w:multiLevelType w:val="hybridMultilevel"/>
    <w:tmpl w:val="5BECCD18"/>
    <w:lvl w:ilvl="0" w:tplc="5B38DA6E">
      <w:start w:val="1"/>
      <w:numFmt w:val="decimal"/>
      <w:lvlText w:val="%1."/>
      <w:lvlJc w:val="left"/>
      <w:pPr>
        <w:tabs>
          <w:tab w:val="num" w:pos="400"/>
        </w:tabs>
        <w:ind w:left="400" w:hanging="360"/>
      </w:pPr>
      <w:rPr>
        <w:rFonts w:hint="default"/>
      </w:rPr>
    </w:lvl>
    <w:lvl w:ilvl="1" w:tplc="04190019">
      <w:start w:val="1"/>
      <w:numFmt w:val="lowerLetter"/>
      <w:lvlText w:val="%2."/>
      <w:lvlJc w:val="left"/>
      <w:pPr>
        <w:tabs>
          <w:tab w:val="num" w:pos="1120"/>
        </w:tabs>
        <w:ind w:left="1120" w:hanging="360"/>
      </w:pPr>
    </w:lvl>
    <w:lvl w:ilvl="2" w:tplc="0419001B">
      <w:start w:val="1"/>
      <w:numFmt w:val="lowerRoman"/>
      <w:lvlText w:val="%3."/>
      <w:lvlJc w:val="right"/>
      <w:pPr>
        <w:tabs>
          <w:tab w:val="num" w:pos="1840"/>
        </w:tabs>
        <w:ind w:left="1840" w:hanging="180"/>
      </w:pPr>
    </w:lvl>
    <w:lvl w:ilvl="3" w:tplc="0419000F">
      <w:start w:val="1"/>
      <w:numFmt w:val="decimal"/>
      <w:lvlText w:val="%4."/>
      <w:lvlJc w:val="left"/>
      <w:pPr>
        <w:tabs>
          <w:tab w:val="num" w:pos="2560"/>
        </w:tabs>
        <w:ind w:left="2560" w:hanging="360"/>
      </w:pPr>
    </w:lvl>
    <w:lvl w:ilvl="4" w:tplc="04190019">
      <w:start w:val="1"/>
      <w:numFmt w:val="lowerLetter"/>
      <w:lvlText w:val="%5."/>
      <w:lvlJc w:val="left"/>
      <w:pPr>
        <w:tabs>
          <w:tab w:val="num" w:pos="3280"/>
        </w:tabs>
        <w:ind w:left="3280" w:hanging="360"/>
      </w:pPr>
    </w:lvl>
    <w:lvl w:ilvl="5" w:tplc="0419001B">
      <w:start w:val="1"/>
      <w:numFmt w:val="lowerRoman"/>
      <w:lvlText w:val="%6."/>
      <w:lvlJc w:val="right"/>
      <w:pPr>
        <w:tabs>
          <w:tab w:val="num" w:pos="4000"/>
        </w:tabs>
        <w:ind w:left="4000" w:hanging="180"/>
      </w:pPr>
    </w:lvl>
    <w:lvl w:ilvl="6" w:tplc="0419000F">
      <w:start w:val="1"/>
      <w:numFmt w:val="decimal"/>
      <w:lvlText w:val="%7."/>
      <w:lvlJc w:val="left"/>
      <w:pPr>
        <w:tabs>
          <w:tab w:val="num" w:pos="4720"/>
        </w:tabs>
        <w:ind w:left="4720" w:hanging="360"/>
      </w:pPr>
    </w:lvl>
    <w:lvl w:ilvl="7" w:tplc="04190019">
      <w:start w:val="1"/>
      <w:numFmt w:val="lowerLetter"/>
      <w:lvlText w:val="%8."/>
      <w:lvlJc w:val="left"/>
      <w:pPr>
        <w:tabs>
          <w:tab w:val="num" w:pos="5440"/>
        </w:tabs>
        <w:ind w:left="5440" w:hanging="360"/>
      </w:pPr>
    </w:lvl>
    <w:lvl w:ilvl="8" w:tplc="0419001B">
      <w:start w:val="1"/>
      <w:numFmt w:val="lowerRoman"/>
      <w:lvlText w:val="%9."/>
      <w:lvlJc w:val="right"/>
      <w:pPr>
        <w:tabs>
          <w:tab w:val="num" w:pos="6160"/>
        </w:tabs>
        <w:ind w:left="6160" w:hanging="180"/>
      </w:pPr>
    </w:lvl>
  </w:abstractNum>
  <w:abstractNum w:abstractNumId="29">
    <w:nsid w:val="6D634701"/>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6EE33EE8"/>
    <w:multiLevelType w:val="multilevel"/>
    <w:tmpl w:val="74FEC1B2"/>
    <w:lvl w:ilvl="0">
      <w:start w:val="1"/>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556" w:hanging="72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334" w:hanging="1080"/>
      </w:pPr>
      <w:rPr>
        <w:rFonts w:eastAsia="Times New Roman" w:hint="default"/>
      </w:rPr>
    </w:lvl>
    <w:lvl w:ilvl="7">
      <w:start w:val="1"/>
      <w:numFmt w:val="decimal"/>
      <w:lvlText w:val="%1.%2.%3.%4.%5.%6.%7.%8."/>
      <w:lvlJc w:val="left"/>
      <w:pPr>
        <w:ind w:left="6043" w:hanging="1080"/>
      </w:pPr>
      <w:rPr>
        <w:rFonts w:eastAsia="Times New Roman" w:hint="default"/>
      </w:rPr>
    </w:lvl>
    <w:lvl w:ilvl="8">
      <w:start w:val="1"/>
      <w:numFmt w:val="decimal"/>
      <w:lvlText w:val="%1.%2.%3.%4.%5.%6.%7.%8.%9."/>
      <w:lvlJc w:val="left"/>
      <w:pPr>
        <w:ind w:left="7112" w:hanging="1440"/>
      </w:pPr>
      <w:rPr>
        <w:rFonts w:eastAsia="Times New Roman" w:hint="default"/>
      </w:rPr>
    </w:lvl>
  </w:abstractNum>
  <w:abstractNum w:abstractNumId="31">
    <w:nsid w:val="79046400"/>
    <w:multiLevelType w:val="multilevel"/>
    <w:tmpl w:val="D7A803A6"/>
    <w:lvl w:ilvl="0">
      <w:start w:val="6"/>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0"/>
  </w:num>
  <w:num w:numId="2">
    <w:abstractNumId w:val="23"/>
  </w:num>
  <w:num w:numId="3">
    <w:abstractNumId w:val="5"/>
  </w:num>
  <w:num w:numId="4">
    <w:abstractNumId w:val="11"/>
  </w:num>
  <w:num w:numId="5">
    <w:abstractNumId w:val="14"/>
  </w:num>
  <w:num w:numId="6">
    <w:abstractNumId w:val="3"/>
  </w:num>
  <w:num w:numId="7">
    <w:abstractNumId w:val="31"/>
  </w:num>
  <w:num w:numId="8">
    <w:abstractNumId w:val="22"/>
  </w:num>
  <w:num w:numId="9">
    <w:abstractNumId w:val="17"/>
  </w:num>
  <w:num w:numId="10">
    <w:abstractNumId w:val="29"/>
  </w:num>
  <w:num w:numId="11">
    <w:abstractNumId w:val="21"/>
  </w:num>
  <w:num w:numId="12">
    <w:abstractNumId w:val="19"/>
  </w:num>
  <w:num w:numId="13">
    <w:abstractNumId w:val="9"/>
  </w:num>
  <w:num w:numId="14">
    <w:abstractNumId w:val="13"/>
  </w:num>
  <w:num w:numId="15">
    <w:abstractNumId w:val="10"/>
  </w:num>
  <w:num w:numId="16">
    <w:abstractNumId w:val="6"/>
  </w:num>
  <w:num w:numId="17">
    <w:abstractNumId w:val="7"/>
  </w:num>
  <w:num w:numId="18">
    <w:abstractNumId w:val="16"/>
  </w:num>
  <w:num w:numId="19">
    <w:abstractNumId w:val="18"/>
  </w:num>
  <w:num w:numId="20">
    <w:abstractNumId w:val="2"/>
  </w:num>
  <w:num w:numId="21">
    <w:abstractNumId w:val="8"/>
  </w:num>
  <w:num w:numId="22">
    <w:abstractNumId w:val="15"/>
  </w:num>
  <w:num w:numId="23">
    <w:abstractNumId w:val="4"/>
  </w:num>
  <w:num w:numId="24">
    <w:abstractNumId w:val="1"/>
  </w:num>
  <w:num w:numId="25">
    <w:abstractNumId w:val="27"/>
  </w:num>
  <w:num w:numId="26">
    <w:abstractNumId w:val="12"/>
  </w:num>
  <w:num w:numId="27">
    <w:abstractNumId w:val="25"/>
  </w:num>
  <w:num w:numId="28">
    <w:abstractNumId w:val="24"/>
  </w:num>
  <w:num w:numId="29">
    <w:abstractNumId w:val="30"/>
  </w:num>
  <w:num w:numId="30">
    <w:abstractNumId w:val="20"/>
  </w:num>
  <w:num w:numId="31">
    <w:abstractNumId w:val="26"/>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788C"/>
    <w:rsid w:val="000064CA"/>
    <w:rsid w:val="0001106E"/>
    <w:rsid w:val="000160D6"/>
    <w:rsid w:val="0002379C"/>
    <w:rsid w:val="0006202B"/>
    <w:rsid w:val="001C1C02"/>
    <w:rsid w:val="00221978"/>
    <w:rsid w:val="00242DB3"/>
    <w:rsid w:val="002949AD"/>
    <w:rsid w:val="002B2860"/>
    <w:rsid w:val="002C2566"/>
    <w:rsid w:val="00313F46"/>
    <w:rsid w:val="00325919"/>
    <w:rsid w:val="00363D2C"/>
    <w:rsid w:val="00367871"/>
    <w:rsid w:val="003D788C"/>
    <w:rsid w:val="0044341C"/>
    <w:rsid w:val="004566E2"/>
    <w:rsid w:val="004C1DAF"/>
    <w:rsid w:val="00504293"/>
    <w:rsid w:val="005A284B"/>
    <w:rsid w:val="005A77F1"/>
    <w:rsid w:val="005C6C8B"/>
    <w:rsid w:val="00697C31"/>
    <w:rsid w:val="0075625F"/>
    <w:rsid w:val="0078674B"/>
    <w:rsid w:val="007A20B7"/>
    <w:rsid w:val="007F60AA"/>
    <w:rsid w:val="00876D69"/>
    <w:rsid w:val="008E39B4"/>
    <w:rsid w:val="00911EEB"/>
    <w:rsid w:val="0093066C"/>
    <w:rsid w:val="00974BCF"/>
    <w:rsid w:val="00A85ACE"/>
    <w:rsid w:val="00BC4733"/>
    <w:rsid w:val="00BD2534"/>
    <w:rsid w:val="00BD6A92"/>
    <w:rsid w:val="00BE16BB"/>
    <w:rsid w:val="00BF4721"/>
    <w:rsid w:val="00C24325"/>
    <w:rsid w:val="00C879B9"/>
    <w:rsid w:val="00CB0F75"/>
    <w:rsid w:val="00CD7B8C"/>
    <w:rsid w:val="00D478E6"/>
    <w:rsid w:val="00DD514C"/>
    <w:rsid w:val="00DE470D"/>
    <w:rsid w:val="00DF43DE"/>
    <w:rsid w:val="00E32182"/>
    <w:rsid w:val="00E51FCD"/>
    <w:rsid w:val="00EF5B4C"/>
    <w:rsid w:val="00F325A5"/>
    <w:rsid w:val="00F35073"/>
    <w:rsid w:val="00FF06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D788C"/>
    <w:pPr>
      <w:suppressAutoHyphens/>
    </w:pPr>
    <w:rPr>
      <w:rFonts w:ascii="Times New Roman" w:eastAsia="Times New Roman" w:hAnsi="Times New Roman"/>
      <w:lang w:eastAsia="zh-CN"/>
    </w:rPr>
  </w:style>
  <w:style w:type="paragraph" w:styleId="1">
    <w:name w:val="heading 1"/>
    <w:basedOn w:val="a"/>
    <w:next w:val="a"/>
    <w:link w:val="10"/>
    <w:qFormat/>
    <w:rsid w:val="003D788C"/>
    <w:pPr>
      <w:keepNext/>
      <w:numPr>
        <w:numId w:val="1"/>
      </w:numPr>
      <w:outlineLvl w:val="0"/>
    </w:pPr>
    <w:rPr>
      <w:sz w:val="28"/>
      <w:szCs w:val="28"/>
    </w:rPr>
  </w:style>
  <w:style w:type="paragraph" w:styleId="2">
    <w:name w:val="heading 2"/>
    <w:basedOn w:val="a"/>
    <w:next w:val="a"/>
    <w:link w:val="20"/>
    <w:qFormat/>
    <w:rsid w:val="00DD514C"/>
    <w:pPr>
      <w:keepNext/>
      <w:widowControl w:val="0"/>
      <w:suppressAutoHyphens w:val="0"/>
      <w:spacing w:before="160"/>
      <w:ind w:left="280" w:firstLine="440"/>
      <w:outlineLvl w:val="1"/>
    </w:pPr>
    <w:rPr>
      <w:b/>
      <w:bCs/>
      <w:sz w:val="28"/>
      <w:szCs w:val="28"/>
      <w:lang w:val="uk-UA" w:eastAsia="ru-RU"/>
    </w:rPr>
  </w:style>
  <w:style w:type="paragraph" w:styleId="3">
    <w:name w:val="heading 3"/>
    <w:basedOn w:val="a"/>
    <w:next w:val="a"/>
    <w:link w:val="30"/>
    <w:uiPriority w:val="99"/>
    <w:qFormat/>
    <w:rsid w:val="003D788C"/>
    <w:pPr>
      <w:keepNext/>
      <w:numPr>
        <w:ilvl w:val="2"/>
        <w:numId w:val="1"/>
      </w:numPr>
      <w:jc w:val="center"/>
      <w:outlineLvl w:val="2"/>
    </w:pPr>
    <w:rPr>
      <w:b/>
      <w:bCs/>
      <w:sz w:val="44"/>
      <w:szCs w:val="44"/>
    </w:rPr>
  </w:style>
  <w:style w:type="paragraph" w:styleId="5">
    <w:name w:val="heading 5"/>
    <w:basedOn w:val="a"/>
    <w:next w:val="a"/>
    <w:link w:val="50"/>
    <w:uiPriority w:val="99"/>
    <w:qFormat/>
    <w:rsid w:val="003D788C"/>
    <w:pPr>
      <w:keepNext/>
      <w:keepLines/>
      <w:spacing w:before="200"/>
      <w:outlineLvl w:val="4"/>
    </w:pPr>
    <w:rPr>
      <w:rFonts w:ascii="Cambria" w:hAnsi="Cambria" w:cs="Cambria"/>
      <w:color w:val="243F60"/>
    </w:rPr>
  </w:style>
  <w:style w:type="paragraph" w:styleId="8">
    <w:name w:val="heading 8"/>
    <w:basedOn w:val="a"/>
    <w:next w:val="a"/>
    <w:link w:val="80"/>
    <w:uiPriority w:val="99"/>
    <w:qFormat/>
    <w:rsid w:val="003D788C"/>
    <w:pPr>
      <w:keepNext/>
      <w:numPr>
        <w:ilvl w:val="7"/>
        <w:numId w:val="1"/>
      </w:numPr>
      <w:jc w:val="center"/>
      <w:outlineLvl w:val="7"/>
    </w:pPr>
    <w:rPr>
      <w:b/>
      <w:bCs/>
      <w:sz w:val="36"/>
      <w:szCs w:val="36"/>
    </w:rPr>
  </w:style>
  <w:style w:type="paragraph" w:styleId="9">
    <w:name w:val="heading 9"/>
    <w:basedOn w:val="a"/>
    <w:next w:val="a"/>
    <w:link w:val="90"/>
    <w:uiPriority w:val="99"/>
    <w:qFormat/>
    <w:rsid w:val="003D788C"/>
    <w:pPr>
      <w:keepNext/>
      <w:numPr>
        <w:ilvl w:val="8"/>
        <w:numId w:val="1"/>
      </w:numPr>
      <w:jc w:val="center"/>
      <w:outlineLvl w:val="8"/>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9"/>
    <w:locked/>
    <w:rsid w:val="003D788C"/>
    <w:rPr>
      <w:rFonts w:ascii="Times New Roman" w:hAnsi="Times New Roman" w:cs="Times New Roman"/>
      <w:sz w:val="20"/>
      <w:szCs w:val="20"/>
      <w:lang w:eastAsia="zh-CN"/>
    </w:rPr>
  </w:style>
  <w:style w:type="character" w:customStyle="1" w:styleId="20">
    <w:name w:val="Заголовок 2 Знак"/>
    <w:basedOn w:val="a0"/>
    <w:link w:val="2"/>
    <w:uiPriority w:val="99"/>
    <w:locked/>
    <w:rsid w:val="00DD514C"/>
    <w:rPr>
      <w:rFonts w:ascii="Times New Roman" w:hAnsi="Times New Roman" w:cs="Times New Roman"/>
      <w:b/>
      <w:bCs/>
      <w:snapToGrid w:val="0"/>
      <w:sz w:val="20"/>
      <w:szCs w:val="20"/>
      <w:lang w:val="uk-UA" w:eastAsia="ru-RU"/>
    </w:rPr>
  </w:style>
  <w:style w:type="character" w:customStyle="1" w:styleId="30">
    <w:name w:val="Заголовок 3 Знак"/>
    <w:basedOn w:val="a0"/>
    <w:link w:val="3"/>
    <w:uiPriority w:val="99"/>
    <w:locked/>
    <w:rsid w:val="003D788C"/>
    <w:rPr>
      <w:rFonts w:ascii="Times New Roman" w:hAnsi="Times New Roman" w:cs="Times New Roman"/>
      <w:b/>
      <w:bCs/>
      <w:sz w:val="20"/>
      <w:szCs w:val="20"/>
      <w:lang w:eastAsia="zh-CN"/>
    </w:rPr>
  </w:style>
  <w:style w:type="character" w:customStyle="1" w:styleId="50">
    <w:name w:val="Заголовок 5 Знак"/>
    <w:basedOn w:val="a0"/>
    <w:link w:val="5"/>
    <w:uiPriority w:val="99"/>
    <w:locked/>
    <w:rsid w:val="003D788C"/>
    <w:rPr>
      <w:rFonts w:ascii="Cambria" w:hAnsi="Cambria" w:cs="Cambria"/>
      <w:color w:val="243F60"/>
      <w:sz w:val="20"/>
      <w:szCs w:val="20"/>
      <w:lang w:eastAsia="zh-CN"/>
    </w:rPr>
  </w:style>
  <w:style w:type="character" w:customStyle="1" w:styleId="80">
    <w:name w:val="Заголовок 8 Знак"/>
    <w:basedOn w:val="a0"/>
    <w:link w:val="8"/>
    <w:uiPriority w:val="99"/>
    <w:locked/>
    <w:rsid w:val="003D788C"/>
    <w:rPr>
      <w:rFonts w:ascii="Times New Roman" w:hAnsi="Times New Roman" w:cs="Times New Roman"/>
      <w:b/>
      <w:bCs/>
      <w:sz w:val="20"/>
      <w:szCs w:val="20"/>
      <w:lang w:eastAsia="zh-CN"/>
    </w:rPr>
  </w:style>
  <w:style w:type="character" w:customStyle="1" w:styleId="90">
    <w:name w:val="Заголовок 9 Знак"/>
    <w:basedOn w:val="a0"/>
    <w:link w:val="9"/>
    <w:uiPriority w:val="99"/>
    <w:locked/>
    <w:rsid w:val="003D788C"/>
    <w:rPr>
      <w:rFonts w:ascii="Times New Roman" w:hAnsi="Times New Roman" w:cs="Times New Roman"/>
      <w:b/>
      <w:bCs/>
      <w:sz w:val="20"/>
      <w:szCs w:val="20"/>
      <w:lang w:eastAsia="zh-CN"/>
    </w:rPr>
  </w:style>
  <w:style w:type="paragraph" w:styleId="a3">
    <w:name w:val="Body Text"/>
    <w:basedOn w:val="a"/>
    <w:link w:val="a4"/>
    <w:rsid w:val="003D788C"/>
    <w:pPr>
      <w:suppressAutoHyphens w:val="0"/>
      <w:spacing w:after="120"/>
    </w:pPr>
    <w:rPr>
      <w:lang w:eastAsia="ru-RU"/>
    </w:rPr>
  </w:style>
  <w:style w:type="character" w:customStyle="1" w:styleId="a4">
    <w:name w:val="Основной текст Знак"/>
    <w:basedOn w:val="a0"/>
    <w:link w:val="a3"/>
    <w:uiPriority w:val="99"/>
    <w:locked/>
    <w:rsid w:val="003D788C"/>
    <w:rPr>
      <w:rFonts w:ascii="Times New Roman" w:hAnsi="Times New Roman" w:cs="Times New Roman"/>
      <w:sz w:val="20"/>
      <w:szCs w:val="20"/>
      <w:lang w:eastAsia="ru-RU"/>
    </w:rPr>
  </w:style>
  <w:style w:type="paragraph" w:styleId="a5">
    <w:name w:val="List Paragraph"/>
    <w:basedOn w:val="a"/>
    <w:uiPriority w:val="99"/>
    <w:qFormat/>
    <w:rsid w:val="003D788C"/>
    <w:pPr>
      <w:ind w:left="720"/>
    </w:pPr>
  </w:style>
  <w:style w:type="paragraph" w:styleId="a6">
    <w:name w:val="Balloon Text"/>
    <w:basedOn w:val="a"/>
    <w:link w:val="a7"/>
    <w:semiHidden/>
    <w:rsid w:val="000064CA"/>
    <w:rPr>
      <w:rFonts w:ascii="Tahoma" w:hAnsi="Tahoma" w:cs="Tahoma"/>
      <w:sz w:val="16"/>
      <w:szCs w:val="16"/>
    </w:rPr>
  </w:style>
  <w:style w:type="character" w:customStyle="1" w:styleId="a7">
    <w:name w:val="Текст выноски Знак"/>
    <w:basedOn w:val="a0"/>
    <w:link w:val="a6"/>
    <w:uiPriority w:val="99"/>
    <w:semiHidden/>
    <w:locked/>
    <w:rsid w:val="000064CA"/>
    <w:rPr>
      <w:rFonts w:ascii="Tahoma" w:hAnsi="Tahoma" w:cs="Tahoma"/>
      <w:sz w:val="16"/>
      <w:szCs w:val="16"/>
      <w:lang w:eastAsia="zh-CN"/>
    </w:rPr>
  </w:style>
  <w:style w:type="paragraph" w:styleId="a8">
    <w:name w:val="Normal (Web)"/>
    <w:basedOn w:val="a"/>
    <w:link w:val="a9"/>
    <w:rsid w:val="00E51FCD"/>
    <w:pPr>
      <w:suppressAutoHyphens w:val="0"/>
      <w:spacing w:before="100" w:beforeAutospacing="1" w:after="100" w:afterAutospacing="1"/>
    </w:pPr>
    <w:rPr>
      <w:sz w:val="24"/>
      <w:szCs w:val="24"/>
      <w:lang w:eastAsia="ru-RU"/>
    </w:rPr>
  </w:style>
  <w:style w:type="character" w:customStyle="1" w:styleId="a9">
    <w:name w:val="Обычный (веб) Знак"/>
    <w:basedOn w:val="a0"/>
    <w:link w:val="a8"/>
    <w:locked/>
    <w:rsid w:val="00E51FCD"/>
    <w:rPr>
      <w:rFonts w:ascii="Times New Roman" w:hAnsi="Times New Roman" w:cs="Times New Roman"/>
      <w:sz w:val="24"/>
      <w:szCs w:val="24"/>
      <w:lang w:eastAsia="ru-RU"/>
    </w:rPr>
  </w:style>
  <w:style w:type="paragraph" w:customStyle="1" w:styleId="FR1">
    <w:name w:val="FR1"/>
    <w:rsid w:val="00DD514C"/>
    <w:pPr>
      <w:widowControl w:val="0"/>
      <w:spacing w:before="140"/>
      <w:ind w:left="360" w:firstLine="560"/>
    </w:pPr>
    <w:rPr>
      <w:rFonts w:ascii="Times New Roman" w:eastAsia="Times New Roman" w:hAnsi="Times New Roman"/>
      <w:sz w:val="24"/>
      <w:szCs w:val="24"/>
    </w:rPr>
  </w:style>
  <w:style w:type="paragraph" w:customStyle="1" w:styleId="FR2">
    <w:name w:val="FR2"/>
    <w:rsid w:val="00DD514C"/>
    <w:pPr>
      <w:widowControl w:val="0"/>
      <w:spacing w:before="160"/>
      <w:ind w:firstLine="560"/>
    </w:pPr>
    <w:rPr>
      <w:rFonts w:ascii="Courier New" w:eastAsia="Times New Roman" w:hAnsi="Courier New" w:cs="Courier New"/>
      <w:sz w:val="22"/>
      <w:szCs w:val="22"/>
    </w:rPr>
  </w:style>
  <w:style w:type="paragraph" w:customStyle="1" w:styleId="FR3">
    <w:name w:val="FR3"/>
    <w:rsid w:val="00DD514C"/>
    <w:pPr>
      <w:widowControl w:val="0"/>
    </w:pPr>
    <w:rPr>
      <w:rFonts w:ascii="Arial" w:eastAsia="Times New Roman" w:hAnsi="Arial" w:cs="Arial"/>
      <w:sz w:val="16"/>
      <w:szCs w:val="16"/>
    </w:rPr>
  </w:style>
  <w:style w:type="paragraph" w:styleId="21">
    <w:name w:val="Body Text 2"/>
    <w:basedOn w:val="a"/>
    <w:link w:val="22"/>
    <w:rsid w:val="00DD514C"/>
    <w:pPr>
      <w:suppressAutoHyphens w:val="0"/>
      <w:jc w:val="both"/>
    </w:pPr>
    <w:rPr>
      <w:kern w:val="16"/>
      <w:sz w:val="25"/>
      <w:szCs w:val="25"/>
      <w:lang w:val="uk-UA" w:eastAsia="ru-RU"/>
    </w:rPr>
  </w:style>
  <w:style w:type="character" w:customStyle="1" w:styleId="22">
    <w:name w:val="Основной текст 2 Знак"/>
    <w:basedOn w:val="a0"/>
    <w:link w:val="21"/>
    <w:uiPriority w:val="99"/>
    <w:locked/>
    <w:rsid w:val="00DD514C"/>
    <w:rPr>
      <w:rFonts w:ascii="Times New Roman" w:hAnsi="Times New Roman" w:cs="Times New Roman"/>
      <w:kern w:val="16"/>
      <w:sz w:val="20"/>
      <w:szCs w:val="20"/>
      <w:lang w:val="uk-UA" w:eastAsia="ru-RU"/>
    </w:rPr>
  </w:style>
  <w:style w:type="paragraph" w:styleId="aa">
    <w:name w:val="Body Text Indent"/>
    <w:basedOn w:val="a"/>
    <w:link w:val="ab"/>
    <w:rsid w:val="00DD514C"/>
    <w:pPr>
      <w:widowControl w:val="0"/>
      <w:suppressAutoHyphens w:val="0"/>
      <w:spacing w:before="160"/>
      <w:ind w:firstLine="560"/>
      <w:jc w:val="both"/>
    </w:pPr>
    <w:rPr>
      <w:sz w:val="28"/>
      <w:szCs w:val="28"/>
      <w:lang w:val="uk-UA" w:eastAsia="ru-RU"/>
    </w:rPr>
  </w:style>
  <w:style w:type="character" w:customStyle="1" w:styleId="ab">
    <w:name w:val="Основной текст с отступом Знак"/>
    <w:basedOn w:val="a0"/>
    <w:link w:val="aa"/>
    <w:uiPriority w:val="99"/>
    <w:locked/>
    <w:rsid w:val="00DD514C"/>
    <w:rPr>
      <w:rFonts w:ascii="Times New Roman" w:hAnsi="Times New Roman" w:cs="Times New Roman"/>
      <w:snapToGrid w:val="0"/>
      <w:sz w:val="20"/>
      <w:szCs w:val="20"/>
      <w:lang w:val="uk-UA" w:eastAsia="ru-RU"/>
    </w:rPr>
  </w:style>
  <w:style w:type="paragraph" w:styleId="ac">
    <w:name w:val="Block Text"/>
    <w:basedOn w:val="a"/>
    <w:rsid w:val="00DD514C"/>
    <w:pPr>
      <w:widowControl w:val="0"/>
      <w:suppressAutoHyphens w:val="0"/>
      <w:spacing w:before="140"/>
      <w:ind w:left="360" w:right="400" w:firstLine="560"/>
      <w:jc w:val="both"/>
    </w:pPr>
    <w:rPr>
      <w:sz w:val="24"/>
      <w:szCs w:val="24"/>
      <w:lang w:val="uk-UA" w:eastAsia="ru-RU"/>
    </w:rPr>
  </w:style>
  <w:style w:type="paragraph" w:styleId="23">
    <w:name w:val="Body Text Indent 2"/>
    <w:basedOn w:val="a"/>
    <w:link w:val="24"/>
    <w:rsid w:val="00DD514C"/>
    <w:pPr>
      <w:widowControl w:val="0"/>
      <w:suppressAutoHyphens w:val="0"/>
      <w:ind w:left="360"/>
    </w:pPr>
    <w:rPr>
      <w:sz w:val="24"/>
      <w:szCs w:val="24"/>
      <w:lang w:val="uk-UA" w:eastAsia="ru-RU"/>
    </w:rPr>
  </w:style>
  <w:style w:type="character" w:customStyle="1" w:styleId="24">
    <w:name w:val="Основной текст с отступом 2 Знак"/>
    <w:basedOn w:val="a0"/>
    <w:link w:val="23"/>
    <w:uiPriority w:val="99"/>
    <w:locked/>
    <w:rsid w:val="00DD514C"/>
    <w:rPr>
      <w:rFonts w:ascii="Times New Roman" w:hAnsi="Times New Roman" w:cs="Times New Roman"/>
      <w:snapToGrid w:val="0"/>
      <w:sz w:val="20"/>
      <w:szCs w:val="20"/>
      <w:lang w:val="uk-UA" w:eastAsia="ru-RU"/>
    </w:rPr>
  </w:style>
  <w:style w:type="paragraph" w:styleId="31">
    <w:name w:val="Body Text Indent 3"/>
    <w:basedOn w:val="a"/>
    <w:link w:val="32"/>
    <w:rsid w:val="00DD514C"/>
    <w:pPr>
      <w:widowControl w:val="0"/>
      <w:suppressAutoHyphens w:val="0"/>
      <w:spacing w:before="140"/>
      <w:ind w:firstLine="720"/>
    </w:pPr>
    <w:rPr>
      <w:sz w:val="24"/>
      <w:szCs w:val="24"/>
      <w:lang w:val="uk-UA" w:eastAsia="ru-RU"/>
    </w:rPr>
  </w:style>
  <w:style w:type="character" w:customStyle="1" w:styleId="32">
    <w:name w:val="Основной текст с отступом 3 Знак"/>
    <w:basedOn w:val="a0"/>
    <w:link w:val="31"/>
    <w:uiPriority w:val="99"/>
    <w:locked/>
    <w:rsid w:val="00DD514C"/>
    <w:rPr>
      <w:rFonts w:ascii="Times New Roman" w:hAnsi="Times New Roman" w:cs="Times New Roman"/>
      <w:snapToGrid w:val="0"/>
      <w:sz w:val="20"/>
      <w:szCs w:val="20"/>
      <w:lang w:val="uk-UA" w:eastAsia="ru-RU"/>
    </w:rPr>
  </w:style>
  <w:style w:type="paragraph" w:styleId="ad">
    <w:name w:val="footer"/>
    <w:basedOn w:val="a"/>
    <w:link w:val="ae"/>
    <w:rsid w:val="00DD514C"/>
    <w:pPr>
      <w:widowControl w:val="0"/>
      <w:tabs>
        <w:tab w:val="center" w:pos="4677"/>
        <w:tab w:val="right" w:pos="9355"/>
      </w:tabs>
      <w:suppressAutoHyphens w:val="0"/>
      <w:spacing w:before="160"/>
      <w:ind w:left="40" w:firstLine="800"/>
    </w:pPr>
    <w:rPr>
      <w:rFonts w:ascii="Arial" w:hAnsi="Arial" w:cs="Arial"/>
      <w:sz w:val="24"/>
      <w:szCs w:val="24"/>
      <w:lang w:eastAsia="ru-RU"/>
    </w:rPr>
  </w:style>
  <w:style w:type="character" w:customStyle="1" w:styleId="ae">
    <w:name w:val="Нижний колонтитул Знак"/>
    <w:basedOn w:val="a0"/>
    <w:link w:val="ad"/>
    <w:uiPriority w:val="99"/>
    <w:locked/>
    <w:rsid w:val="00DD514C"/>
    <w:rPr>
      <w:rFonts w:ascii="Arial" w:hAnsi="Arial" w:cs="Arial"/>
      <w:snapToGrid w:val="0"/>
      <w:sz w:val="20"/>
      <w:szCs w:val="20"/>
      <w:lang w:eastAsia="ru-RU"/>
    </w:rPr>
  </w:style>
  <w:style w:type="character" w:styleId="af">
    <w:name w:val="page number"/>
    <w:basedOn w:val="a0"/>
    <w:rsid w:val="00DD514C"/>
  </w:style>
  <w:style w:type="paragraph" w:styleId="af0">
    <w:name w:val="header"/>
    <w:basedOn w:val="a"/>
    <w:link w:val="af1"/>
    <w:uiPriority w:val="99"/>
    <w:rsid w:val="00DD514C"/>
    <w:pPr>
      <w:widowControl w:val="0"/>
      <w:tabs>
        <w:tab w:val="center" w:pos="4677"/>
        <w:tab w:val="right" w:pos="9355"/>
      </w:tabs>
      <w:suppressAutoHyphens w:val="0"/>
      <w:spacing w:before="160"/>
      <w:ind w:left="40" w:firstLine="800"/>
    </w:pPr>
    <w:rPr>
      <w:rFonts w:ascii="Arial" w:hAnsi="Arial" w:cs="Arial"/>
      <w:sz w:val="24"/>
      <w:szCs w:val="24"/>
      <w:lang w:eastAsia="ru-RU"/>
    </w:rPr>
  </w:style>
  <w:style w:type="character" w:customStyle="1" w:styleId="af1">
    <w:name w:val="Верхний колонтитул Знак"/>
    <w:basedOn w:val="a0"/>
    <w:link w:val="af0"/>
    <w:uiPriority w:val="99"/>
    <w:locked/>
    <w:rsid w:val="00DD514C"/>
    <w:rPr>
      <w:rFonts w:ascii="Arial" w:hAnsi="Arial" w:cs="Arial"/>
      <w:snapToGrid w:val="0"/>
      <w:sz w:val="20"/>
      <w:szCs w:val="20"/>
      <w:lang w:eastAsia="ru-RU"/>
    </w:rPr>
  </w:style>
  <w:style w:type="paragraph" w:customStyle="1" w:styleId="Normal1">
    <w:name w:val="Normal1"/>
    <w:uiPriority w:val="99"/>
    <w:rsid w:val="00DD514C"/>
    <w:pPr>
      <w:widowControl w:val="0"/>
    </w:pPr>
    <w:rPr>
      <w:rFonts w:ascii="Times New Roman" w:eastAsia="Times New Roman" w:hAnsi="Times New Roman"/>
    </w:rPr>
  </w:style>
  <w:style w:type="character" w:customStyle="1" w:styleId="FontStyle">
    <w:name w:val="Font Style"/>
    <w:rsid w:val="00DD514C"/>
    <w:rPr>
      <w:color w:val="000000"/>
      <w:sz w:val="20"/>
      <w:szCs w:val="20"/>
    </w:rPr>
  </w:style>
  <w:style w:type="paragraph" w:customStyle="1" w:styleId="ParagraphStyle">
    <w:name w:val="Paragraph Style"/>
    <w:rsid w:val="00DD514C"/>
    <w:pPr>
      <w:autoSpaceDE w:val="0"/>
      <w:autoSpaceDN w:val="0"/>
      <w:adjustRightInd w:val="0"/>
    </w:pPr>
    <w:rPr>
      <w:rFonts w:ascii="Courier New" w:eastAsia="Times New Roman" w:hAnsi="Courier New" w:cs="Courier New"/>
      <w:sz w:val="24"/>
      <w:szCs w:val="24"/>
    </w:rPr>
  </w:style>
  <w:style w:type="character" w:styleId="af2">
    <w:name w:val="Strong"/>
    <w:basedOn w:val="a0"/>
    <w:qFormat/>
    <w:rsid w:val="00DD514C"/>
    <w:rPr>
      <w:b/>
      <w:bCs/>
    </w:rPr>
  </w:style>
  <w:style w:type="character" w:customStyle="1" w:styleId="apple-converted-space">
    <w:name w:val="apple-converted-space"/>
    <w:basedOn w:val="a0"/>
    <w:rsid w:val="00DD514C"/>
  </w:style>
  <w:style w:type="character" w:styleId="af3">
    <w:name w:val="Hyperlink"/>
    <w:basedOn w:val="a0"/>
    <w:rsid w:val="00DD514C"/>
    <w:rPr>
      <w:color w:val="0000FF"/>
      <w:u w:val="single"/>
    </w:rPr>
  </w:style>
  <w:style w:type="table" w:styleId="af4">
    <w:name w:val="Table Grid"/>
    <w:basedOn w:val="a1"/>
    <w:rsid w:val="00DD514C"/>
    <w:pPr>
      <w:widowControl w:val="0"/>
      <w:spacing w:before="160"/>
      <w:ind w:left="40" w:firstLine="80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basedOn w:val="a0"/>
    <w:qFormat/>
    <w:rsid w:val="00DD514C"/>
    <w:rPr>
      <w:i/>
      <w:iCs/>
    </w:rPr>
  </w:style>
  <w:style w:type="character" w:customStyle="1" w:styleId="rvts0">
    <w:name w:val="rvts0"/>
    <w:basedOn w:val="a0"/>
    <w:rsid w:val="00DD514C"/>
  </w:style>
  <w:style w:type="character" w:styleId="af6">
    <w:name w:val="annotation reference"/>
    <w:basedOn w:val="a0"/>
    <w:rsid w:val="00DD514C"/>
    <w:rPr>
      <w:sz w:val="16"/>
      <w:szCs w:val="16"/>
    </w:rPr>
  </w:style>
  <w:style w:type="paragraph" w:styleId="af7">
    <w:name w:val="annotation text"/>
    <w:basedOn w:val="a"/>
    <w:link w:val="af8"/>
    <w:rsid w:val="00DD514C"/>
    <w:pPr>
      <w:widowControl w:val="0"/>
      <w:suppressAutoHyphens w:val="0"/>
      <w:spacing w:before="160"/>
      <w:ind w:left="40" w:firstLine="800"/>
    </w:pPr>
    <w:rPr>
      <w:rFonts w:ascii="Arial" w:hAnsi="Arial" w:cs="Arial"/>
      <w:lang w:eastAsia="ru-RU"/>
    </w:rPr>
  </w:style>
  <w:style w:type="character" w:customStyle="1" w:styleId="af8">
    <w:name w:val="Текст примечания Знак"/>
    <w:basedOn w:val="a0"/>
    <w:link w:val="af7"/>
    <w:locked/>
    <w:rsid w:val="00DD514C"/>
    <w:rPr>
      <w:rFonts w:ascii="Arial" w:hAnsi="Arial" w:cs="Arial"/>
      <w:snapToGrid w:val="0"/>
      <w:sz w:val="20"/>
      <w:szCs w:val="20"/>
      <w:lang w:eastAsia="ru-RU"/>
    </w:rPr>
  </w:style>
  <w:style w:type="paragraph" w:styleId="af9">
    <w:name w:val="annotation subject"/>
    <w:basedOn w:val="af7"/>
    <w:next w:val="af7"/>
    <w:link w:val="afa"/>
    <w:rsid w:val="00DD514C"/>
    <w:rPr>
      <w:b/>
      <w:bCs/>
    </w:rPr>
  </w:style>
  <w:style w:type="character" w:customStyle="1" w:styleId="afa">
    <w:name w:val="Тема примечания Знак"/>
    <w:basedOn w:val="af8"/>
    <w:link w:val="af9"/>
    <w:locked/>
    <w:rsid w:val="00DD514C"/>
    <w:rPr>
      <w:b/>
      <w:bCs/>
    </w:rPr>
  </w:style>
  <w:style w:type="paragraph" w:styleId="afb">
    <w:name w:val="Revision"/>
    <w:hidden/>
    <w:uiPriority w:val="99"/>
    <w:semiHidden/>
    <w:rsid w:val="00DD514C"/>
    <w:rPr>
      <w:rFonts w:ascii="Arial" w:eastAsia="Times New Roman" w:hAnsi="Arial" w:cs="Arial"/>
      <w:sz w:val="24"/>
      <w:szCs w:val="24"/>
    </w:rPr>
  </w:style>
  <w:style w:type="character" w:customStyle="1" w:styleId="33">
    <w:name w:val="Основной текст3"/>
    <w:basedOn w:val="a0"/>
    <w:rsid w:val="00DD514C"/>
    <w:rPr>
      <w:rFonts w:ascii="Times New Roman" w:hAnsi="Times New Roman" w:cs="Times New Roman"/>
      <w:spacing w:val="0"/>
      <w:sz w:val="26"/>
      <w:szCs w:val="26"/>
    </w:rPr>
  </w:style>
  <w:style w:type="paragraph" w:customStyle="1" w:styleId="Normal">
    <w:name w:val="Normal"/>
    <w:rsid w:val="001C1C02"/>
    <w:pPr>
      <w:widowControl w:val="0"/>
    </w:pPr>
    <w:rPr>
      <w:rFonts w:ascii="Times New Roman" w:eastAsia="Times New Roman" w:hAnsi="Times New Roman"/>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4809</Words>
  <Characters>34772</Characters>
  <Application>Microsoft Office Word</Application>
  <DocSecurity>0</DocSecurity>
  <Lines>289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Пользователь Windows</cp:lastModifiedBy>
  <cp:revision>2</cp:revision>
  <cp:lastPrinted>2019-10-25T12:31:00Z</cp:lastPrinted>
  <dcterms:created xsi:type="dcterms:W3CDTF">2019-11-27T12:16:00Z</dcterms:created>
  <dcterms:modified xsi:type="dcterms:W3CDTF">2019-11-27T12:16:00Z</dcterms:modified>
</cp:coreProperties>
</file>