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59" w:rsidRPr="008D6E9E" w:rsidRDefault="00CF3C59" w:rsidP="00CF3C59">
      <w:pPr>
        <w:jc w:val="center"/>
        <w:rPr>
          <w:sz w:val="20"/>
          <w:szCs w:val="20"/>
          <w:lang w:val="uk-UA"/>
        </w:rPr>
      </w:pPr>
      <w:r w:rsidRPr="008D6E9E">
        <w:rPr>
          <w:noProof/>
        </w:rPr>
        <w:drawing>
          <wp:inline distT="0" distB="0" distL="0" distR="0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C59" w:rsidRPr="008D6E9E" w:rsidRDefault="00CF3C59" w:rsidP="00CF3C59">
      <w:pPr>
        <w:jc w:val="center"/>
        <w:rPr>
          <w:b/>
          <w:bCs/>
          <w:sz w:val="32"/>
          <w:szCs w:val="32"/>
          <w:lang w:val="uk-UA"/>
        </w:rPr>
      </w:pPr>
    </w:p>
    <w:p w:rsidR="00CF3C59" w:rsidRPr="008D6E9E" w:rsidRDefault="00CF3C59" w:rsidP="00CF3C59">
      <w:pPr>
        <w:jc w:val="center"/>
        <w:rPr>
          <w:b/>
          <w:bCs/>
          <w:sz w:val="32"/>
          <w:szCs w:val="32"/>
          <w:lang w:val="uk-UA"/>
        </w:rPr>
      </w:pPr>
      <w:r w:rsidRPr="008D6E9E">
        <w:rPr>
          <w:b/>
          <w:bCs/>
          <w:sz w:val="32"/>
          <w:szCs w:val="32"/>
          <w:lang w:val="uk-UA"/>
        </w:rPr>
        <w:t>У  К  Р  А  Ї  Н  А</w:t>
      </w:r>
    </w:p>
    <w:p w:rsidR="00CF3C59" w:rsidRPr="008D6E9E" w:rsidRDefault="00CF3C59" w:rsidP="00CF3C59">
      <w:pPr>
        <w:jc w:val="center"/>
        <w:rPr>
          <w:b/>
          <w:bCs/>
          <w:sz w:val="32"/>
          <w:szCs w:val="32"/>
          <w:lang w:val="uk-UA"/>
        </w:rPr>
      </w:pPr>
    </w:p>
    <w:p w:rsidR="00CF3C59" w:rsidRPr="008D6E9E" w:rsidRDefault="00CF3C59" w:rsidP="00CF3C59">
      <w:pPr>
        <w:jc w:val="center"/>
        <w:rPr>
          <w:b/>
          <w:bCs/>
          <w:sz w:val="36"/>
          <w:szCs w:val="36"/>
          <w:lang w:val="uk-UA"/>
        </w:rPr>
      </w:pPr>
      <w:r w:rsidRPr="008D6E9E"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CF3C59" w:rsidRPr="008D6E9E" w:rsidRDefault="00CF3C59" w:rsidP="00CF3C59">
      <w:pPr>
        <w:jc w:val="center"/>
        <w:rPr>
          <w:b/>
          <w:bCs/>
          <w:sz w:val="36"/>
          <w:szCs w:val="36"/>
          <w:lang w:val="uk-UA"/>
        </w:rPr>
      </w:pPr>
    </w:p>
    <w:p w:rsidR="00CF3C59" w:rsidRPr="008D6E9E" w:rsidRDefault="00E4625C" w:rsidP="00CF3C59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16</w:t>
      </w:r>
      <w:r w:rsidR="00553D9C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 xml:space="preserve"> СЕСІЯ </w:t>
      </w:r>
      <w:r w:rsidR="00CF3C59" w:rsidRPr="008D6E9E">
        <w:rPr>
          <w:rFonts w:ascii="Times New Roman" w:hAnsi="Times New Roman" w:cs="Times New Roman"/>
          <w:b/>
          <w:color w:val="000000" w:themeColor="text1"/>
          <w:sz w:val="40"/>
          <w:szCs w:val="40"/>
          <w:lang w:val="uk-UA"/>
        </w:rPr>
        <w:t>7 СКЛИКАННЯ</w:t>
      </w:r>
    </w:p>
    <w:p w:rsidR="00CF3C59" w:rsidRPr="008D6E9E" w:rsidRDefault="00CF3C59" w:rsidP="00CF3C59">
      <w:pPr>
        <w:jc w:val="center"/>
        <w:rPr>
          <w:b/>
          <w:bCs/>
          <w:sz w:val="20"/>
          <w:szCs w:val="20"/>
          <w:lang w:val="uk-UA"/>
        </w:rPr>
      </w:pPr>
    </w:p>
    <w:p w:rsidR="00CF3C59" w:rsidRPr="008D6E9E" w:rsidRDefault="00CF3C59" w:rsidP="00CF3C59">
      <w:pPr>
        <w:jc w:val="center"/>
        <w:rPr>
          <w:b/>
          <w:bCs/>
          <w:sz w:val="36"/>
          <w:szCs w:val="36"/>
          <w:lang w:val="uk-UA"/>
        </w:rPr>
      </w:pPr>
      <w:r w:rsidRPr="008D6E9E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8D6E9E">
        <w:rPr>
          <w:b/>
          <w:bCs/>
          <w:sz w:val="48"/>
          <w:szCs w:val="48"/>
          <w:lang w:val="uk-UA"/>
        </w:rPr>
        <w:t>Н</w:t>
      </w:r>
      <w:proofErr w:type="spellEnd"/>
      <w:r w:rsidRPr="008D6E9E">
        <w:rPr>
          <w:b/>
          <w:bCs/>
          <w:sz w:val="48"/>
          <w:szCs w:val="48"/>
          <w:lang w:val="uk-UA"/>
        </w:rPr>
        <w:t xml:space="preserve"> Я</w:t>
      </w:r>
    </w:p>
    <w:p w:rsidR="00CF3C59" w:rsidRPr="008D6E9E" w:rsidRDefault="00CF3C59" w:rsidP="00CF3C59">
      <w:pPr>
        <w:jc w:val="center"/>
        <w:rPr>
          <w:b/>
          <w:bCs/>
          <w:sz w:val="28"/>
          <w:szCs w:val="28"/>
          <w:lang w:val="uk-UA"/>
        </w:rPr>
      </w:pPr>
    </w:p>
    <w:p w:rsidR="00CF3C59" w:rsidRPr="008D6E9E" w:rsidRDefault="00CF3C59" w:rsidP="00CF3C59">
      <w:pPr>
        <w:jc w:val="center"/>
        <w:rPr>
          <w:b/>
          <w:bCs/>
          <w:sz w:val="28"/>
          <w:szCs w:val="28"/>
          <w:lang w:val="uk-UA"/>
        </w:rPr>
      </w:pPr>
    </w:p>
    <w:p w:rsidR="00967543" w:rsidRDefault="00A0653D" w:rsidP="00967543">
      <w:pPr>
        <w:rPr>
          <w:lang w:val="uk-UA"/>
        </w:rPr>
      </w:pPr>
      <w:r>
        <w:rPr>
          <w:lang w:val="uk-UA"/>
        </w:rPr>
        <w:t>2</w:t>
      </w:r>
      <w:r w:rsidR="00E4625C">
        <w:rPr>
          <w:lang w:val="uk-UA"/>
        </w:rPr>
        <w:t>4</w:t>
      </w:r>
      <w:r w:rsidR="00967543">
        <w:rPr>
          <w:lang w:val="uk-UA"/>
        </w:rPr>
        <w:t>.</w:t>
      </w:r>
      <w:r w:rsidR="00E4625C">
        <w:rPr>
          <w:lang w:val="uk-UA"/>
        </w:rPr>
        <w:t>11</w:t>
      </w:r>
      <w:r w:rsidR="00967543">
        <w:rPr>
          <w:lang w:val="uk-UA"/>
        </w:rPr>
        <w:t>.202</w:t>
      </w:r>
      <w:r w:rsidR="008E606E">
        <w:rPr>
          <w:lang w:val="uk-UA"/>
        </w:rPr>
        <w:t>1</w:t>
      </w:r>
      <w:r w:rsidR="00967543">
        <w:rPr>
          <w:lang w:val="uk-UA"/>
        </w:rPr>
        <w:t xml:space="preserve"> № </w:t>
      </w:r>
      <w:r w:rsidR="00E4625C">
        <w:rPr>
          <w:lang w:val="uk-UA"/>
        </w:rPr>
        <w:t>7</w:t>
      </w:r>
      <w:r w:rsidR="00967543">
        <w:rPr>
          <w:lang w:val="uk-UA"/>
        </w:rPr>
        <w:t>/</w:t>
      </w:r>
      <w:r w:rsidR="00E4625C">
        <w:rPr>
          <w:lang w:val="uk-UA"/>
        </w:rPr>
        <w:t>16</w:t>
      </w:r>
      <w:r w:rsidR="00967543">
        <w:rPr>
          <w:lang w:val="uk-UA"/>
        </w:rPr>
        <w:t>-</w:t>
      </w:r>
      <w:r w:rsidR="00F70B27">
        <w:rPr>
          <w:lang w:val="uk-UA"/>
        </w:rPr>
        <w:t>443</w:t>
      </w:r>
    </w:p>
    <w:p w:rsidR="00CF3C59" w:rsidRPr="008D6E9E" w:rsidRDefault="00CF3C59" w:rsidP="00CF3C59">
      <w:pPr>
        <w:rPr>
          <w:lang w:val="uk-UA"/>
        </w:rPr>
      </w:pPr>
      <w:r w:rsidRPr="008D6E9E">
        <w:rPr>
          <w:lang w:val="uk-UA"/>
        </w:rPr>
        <w:t>м. Бахмут</w:t>
      </w:r>
    </w:p>
    <w:p w:rsidR="00852B22" w:rsidRPr="008D6E9E" w:rsidRDefault="00852B22" w:rsidP="00851642">
      <w:pPr>
        <w:ind w:right="-1"/>
        <w:jc w:val="both"/>
        <w:rPr>
          <w:b/>
          <w:i/>
          <w:sz w:val="28"/>
          <w:lang w:val="uk-UA"/>
        </w:rPr>
      </w:pPr>
    </w:p>
    <w:p w:rsidR="00851642" w:rsidRPr="008D6E9E" w:rsidRDefault="00851642" w:rsidP="00851642">
      <w:pPr>
        <w:ind w:right="-1"/>
        <w:jc w:val="both"/>
        <w:rPr>
          <w:b/>
          <w:i/>
          <w:sz w:val="28"/>
          <w:lang w:val="uk-UA"/>
        </w:rPr>
      </w:pPr>
      <w:r w:rsidRPr="008D6E9E">
        <w:rPr>
          <w:b/>
          <w:i/>
          <w:sz w:val="28"/>
          <w:lang w:val="uk-UA"/>
        </w:rPr>
        <w:t xml:space="preserve">Про </w:t>
      </w:r>
      <w:r w:rsidR="008E606E">
        <w:rPr>
          <w:b/>
          <w:i/>
          <w:sz w:val="28"/>
          <w:lang w:val="uk-UA"/>
        </w:rPr>
        <w:t>внесення змін до</w:t>
      </w:r>
      <w:r w:rsidRPr="008D6E9E">
        <w:rPr>
          <w:b/>
          <w:i/>
          <w:sz w:val="28"/>
          <w:lang w:val="uk-UA"/>
        </w:rPr>
        <w:t xml:space="preserve"> Програми реформування і розвитку водопровідно-каналізаційного господарства на території </w:t>
      </w:r>
      <w:r w:rsidR="000E0B4D" w:rsidRPr="008D6E9E">
        <w:rPr>
          <w:b/>
          <w:i/>
          <w:sz w:val="28"/>
          <w:lang w:val="uk-UA"/>
        </w:rPr>
        <w:t>Бахмут</w:t>
      </w:r>
      <w:r w:rsidR="00852B22" w:rsidRPr="008D6E9E">
        <w:rPr>
          <w:b/>
          <w:i/>
          <w:sz w:val="28"/>
          <w:lang w:val="uk-UA"/>
        </w:rPr>
        <w:t xml:space="preserve">ської міської </w:t>
      </w:r>
      <w:r w:rsidR="00BA263F" w:rsidRPr="008D6E9E">
        <w:rPr>
          <w:b/>
          <w:i/>
          <w:sz w:val="28"/>
          <w:lang w:val="uk-UA"/>
        </w:rPr>
        <w:t xml:space="preserve">територіальної громади </w:t>
      </w:r>
      <w:r w:rsidRPr="008D6E9E">
        <w:rPr>
          <w:b/>
          <w:i/>
          <w:sz w:val="28"/>
          <w:lang w:val="uk-UA"/>
        </w:rPr>
        <w:t>на 20</w:t>
      </w:r>
      <w:r w:rsidR="00852B22" w:rsidRPr="008D6E9E">
        <w:rPr>
          <w:b/>
          <w:i/>
          <w:sz w:val="28"/>
          <w:lang w:val="uk-UA"/>
        </w:rPr>
        <w:t>21</w:t>
      </w:r>
      <w:r w:rsidRPr="008D6E9E">
        <w:rPr>
          <w:b/>
          <w:i/>
          <w:sz w:val="28"/>
          <w:lang w:val="uk-UA"/>
        </w:rPr>
        <w:t>-202</w:t>
      </w:r>
      <w:r w:rsidR="00852B22" w:rsidRPr="008D6E9E">
        <w:rPr>
          <w:b/>
          <w:i/>
          <w:sz w:val="28"/>
          <w:lang w:val="uk-UA"/>
        </w:rPr>
        <w:t>5</w:t>
      </w:r>
      <w:r w:rsidRPr="008D6E9E">
        <w:rPr>
          <w:b/>
          <w:i/>
          <w:sz w:val="28"/>
          <w:lang w:val="uk-UA"/>
        </w:rPr>
        <w:t xml:space="preserve"> роки</w:t>
      </w:r>
    </w:p>
    <w:p w:rsidR="000E0B4D" w:rsidRPr="008D6E9E" w:rsidRDefault="00851642" w:rsidP="00851642">
      <w:pPr>
        <w:jc w:val="both"/>
        <w:rPr>
          <w:sz w:val="28"/>
          <w:lang w:val="uk-UA"/>
        </w:rPr>
      </w:pPr>
      <w:r w:rsidRPr="008D6E9E">
        <w:rPr>
          <w:sz w:val="28"/>
          <w:lang w:val="uk-UA"/>
        </w:rPr>
        <w:tab/>
      </w:r>
    </w:p>
    <w:p w:rsidR="00670B34" w:rsidRDefault="00454D17" w:rsidP="00D8566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proofErr w:type="spellStart"/>
      <w:r w:rsidR="00745CF8">
        <w:rPr>
          <w:sz w:val="28"/>
          <w:szCs w:val="28"/>
          <w:lang w:val="uk-UA"/>
        </w:rPr>
        <w:t>Платіциної</w:t>
      </w:r>
      <w:proofErr w:type="spellEnd"/>
      <w:r w:rsidR="00745CF8">
        <w:rPr>
          <w:sz w:val="28"/>
          <w:szCs w:val="28"/>
          <w:lang w:val="uk-UA"/>
        </w:rPr>
        <w:t xml:space="preserve"> Т.М. </w:t>
      </w:r>
      <w:r w:rsidR="00D7432E">
        <w:rPr>
          <w:sz w:val="28"/>
          <w:szCs w:val="28"/>
          <w:lang w:val="uk-UA"/>
        </w:rPr>
        <w:t xml:space="preserve">від 10.11.2021 № 01-31/7211/0/1-21 </w:t>
      </w:r>
      <w:r w:rsidRPr="00533B09">
        <w:rPr>
          <w:sz w:val="28"/>
          <w:szCs w:val="28"/>
          <w:lang w:val="uk-UA"/>
        </w:rPr>
        <w:t xml:space="preserve">про </w:t>
      </w:r>
      <w:r w:rsidRPr="00533B09">
        <w:rPr>
          <w:sz w:val="28"/>
          <w:lang w:val="uk-UA"/>
        </w:rPr>
        <w:t>внесення змін</w:t>
      </w:r>
      <w:r w:rsidR="00670B34" w:rsidRPr="00533B09">
        <w:rPr>
          <w:sz w:val="28"/>
          <w:lang w:val="uk-UA"/>
        </w:rPr>
        <w:t xml:space="preserve"> до</w:t>
      </w:r>
      <w:r w:rsidRPr="00533B09">
        <w:rPr>
          <w:sz w:val="28"/>
          <w:lang w:val="uk-UA"/>
        </w:rPr>
        <w:t xml:space="preserve"> </w:t>
      </w:r>
      <w:r w:rsidR="00670B34" w:rsidRPr="00533B09">
        <w:rPr>
          <w:sz w:val="28"/>
          <w:szCs w:val="28"/>
          <w:lang w:val="uk-UA"/>
        </w:rPr>
        <w:t xml:space="preserve">Програми </w:t>
      </w:r>
      <w:r w:rsidR="00670B34" w:rsidRPr="00533B09">
        <w:rPr>
          <w:sz w:val="28"/>
          <w:lang w:val="uk-UA"/>
        </w:rPr>
        <w:t>реформування і розвитку водопровідно-каналізаційного господарства на території Бахмутської міської територіальної громади на 2021-2025 роки</w:t>
      </w:r>
      <w:r w:rsidRPr="00533B09">
        <w:rPr>
          <w:sz w:val="28"/>
          <w:szCs w:val="28"/>
          <w:lang w:val="uk-UA"/>
        </w:rPr>
        <w:t xml:space="preserve">, затвердженої рішенням </w:t>
      </w:r>
      <w:r w:rsidR="00670B34" w:rsidRPr="00533B09">
        <w:rPr>
          <w:sz w:val="28"/>
          <w:szCs w:val="28"/>
          <w:lang w:val="uk-UA"/>
        </w:rPr>
        <w:t>Бахмутської</w:t>
      </w:r>
      <w:r w:rsidRPr="00533B09">
        <w:rPr>
          <w:sz w:val="28"/>
          <w:szCs w:val="28"/>
          <w:lang w:val="uk-UA"/>
        </w:rPr>
        <w:t xml:space="preserve"> міської ради від 23.</w:t>
      </w:r>
      <w:r w:rsidR="00670B34" w:rsidRPr="00533B09">
        <w:rPr>
          <w:sz w:val="28"/>
          <w:szCs w:val="28"/>
          <w:lang w:val="uk-UA"/>
        </w:rPr>
        <w:t>12.2020</w:t>
      </w:r>
      <w:r w:rsidRPr="00533B09">
        <w:rPr>
          <w:sz w:val="28"/>
          <w:szCs w:val="28"/>
          <w:lang w:val="uk-UA"/>
        </w:rPr>
        <w:t xml:space="preserve"> № </w:t>
      </w:r>
      <w:r w:rsidR="00670B34" w:rsidRPr="00533B09">
        <w:rPr>
          <w:sz w:val="28"/>
          <w:szCs w:val="28"/>
          <w:lang w:val="uk-UA"/>
        </w:rPr>
        <w:t>7</w:t>
      </w:r>
      <w:r w:rsidRPr="00533B09">
        <w:rPr>
          <w:sz w:val="28"/>
          <w:szCs w:val="28"/>
          <w:lang w:val="uk-UA"/>
        </w:rPr>
        <w:t>/</w:t>
      </w:r>
      <w:r w:rsidR="00670B34" w:rsidRPr="00533B09">
        <w:rPr>
          <w:sz w:val="28"/>
          <w:szCs w:val="28"/>
          <w:lang w:val="uk-UA"/>
        </w:rPr>
        <w:t>3</w:t>
      </w:r>
      <w:r w:rsidRPr="00533B09">
        <w:rPr>
          <w:sz w:val="28"/>
          <w:szCs w:val="28"/>
          <w:lang w:val="uk-UA"/>
        </w:rPr>
        <w:t>-</w:t>
      </w:r>
      <w:r w:rsidR="00670B34" w:rsidRPr="00533B09">
        <w:rPr>
          <w:sz w:val="28"/>
          <w:szCs w:val="28"/>
          <w:lang w:val="uk-UA"/>
        </w:rPr>
        <w:t>64</w:t>
      </w:r>
      <w:r w:rsidR="002570A3">
        <w:rPr>
          <w:sz w:val="28"/>
          <w:szCs w:val="28"/>
          <w:lang w:val="uk-UA"/>
        </w:rPr>
        <w:t xml:space="preserve"> (</w:t>
      </w:r>
      <w:r w:rsidR="00B34AF0">
        <w:rPr>
          <w:sz w:val="28"/>
          <w:szCs w:val="28"/>
          <w:lang w:val="uk-UA"/>
        </w:rPr>
        <w:t>із</w:t>
      </w:r>
      <w:r w:rsidR="002570A3">
        <w:rPr>
          <w:sz w:val="28"/>
          <w:szCs w:val="28"/>
          <w:lang w:val="uk-UA"/>
        </w:rPr>
        <w:t xml:space="preserve"> змінами)</w:t>
      </w:r>
      <w:r w:rsidRPr="00533B09">
        <w:rPr>
          <w:sz w:val="28"/>
          <w:szCs w:val="28"/>
          <w:lang w:val="uk-UA"/>
        </w:rPr>
        <w:t xml:space="preserve">, враховуючи висновки: </w:t>
      </w:r>
      <w:r w:rsidR="00D85667" w:rsidRPr="009625D8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D85667">
        <w:rPr>
          <w:sz w:val="28"/>
          <w:szCs w:val="28"/>
          <w:lang w:val="uk-UA"/>
        </w:rPr>
        <w:t xml:space="preserve">03.11.2021 </w:t>
      </w:r>
      <w:r w:rsidR="00D85667" w:rsidRPr="009625D8">
        <w:rPr>
          <w:sz w:val="28"/>
          <w:szCs w:val="28"/>
          <w:lang w:val="uk-UA"/>
        </w:rPr>
        <w:t>№ </w:t>
      </w:r>
      <w:r w:rsidR="00D85667">
        <w:rPr>
          <w:sz w:val="28"/>
          <w:szCs w:val="28"/>
          <w:lang w:val="uk-UA"/>
        </w:rPr>
        <w:t xml:space="preserve">03-29/769, </w:t>
      </w:r>
      <w:r w:rsidRPr="00533B09">
        <w:rPr>
          <w:sz w:val="28"/>
          <w:szCs w:val="28"/>
          <w:lang w:val="uk-UA"/>
        </w:rPr>
        <w:t xml:space="preserve">Управління економічного розвитку Бахмутської міської </w:t>
      </w:r>
      <w:r w:rsidRPr="009625D8">
        <w:rPr>
          <w:sz w:val="28"/>
          <w:szCs w:val="28"/>
          <w:lang w:val="uk-UA"/>
        </w:rPr>
        <w:t>ради</w:t>
      </w:r>
      <w:r w:rsidR="00832E63" w:rsidRPr="009625D8">
        <w:rPr>
          <w:sz w:val="28"/>
          <w:szCs w:val="28"/>
          <w:lang w:val="uk-UA"/>
        </w:rPr>
        <w:t xml:space="preserve"> від </w:t>
      </w:r>
      <w:r w:rsidR="00F2134E">
        <w:rPr>
          <w:sz w:val="28"/>
          <w:szCs w:val="28"/>
          <w:lang w:val="uk-UA"/>
        </w:rPr>
        <w:t>09.11.2021</w:t>
      </w:r>
      <w:r w:rsidR="00832E63" w:rsidRPr="009625D8">
        <w:rPr>
          <w:sz w:val="28"/>
          <w:szCs w:val="28"/>
          <w:lang w:val="uk-UA"/>
        </w:rPr>
        <w:t xml:space="preserve"> № </w:t>
      </w:r>
      <w:r w:rsidR="00F2134E">
        <w:rPr>
          <w:sz w:val="28"/>
          <w:szCs w:val="28"/>
          <w:lang w:val="uk-UA"/>
        </w:rPr>
        <w:t>1010/02</w:t>
      </w:r>
      <w:r w:rsidRPr="009625D8">
        <w:rPr>
          <w:sz w:val="28"/>
          <w:szCs w:val="28"/>
          <w:lang w:val="uk-UA"/>
        </w:rPr>
        <w:t xml:space="preserve">, </w:t>
      </w:r>
      <w:r w:rsidR="00670B34" w:rsidRPr="009625D8">
        <w:rPr>
          <w:sz w:val="28"/>
          <w:lang w:val="uk-UA"/>
        </w:rPr>
        <w:t>відповідно до Законів України «Про охорону навколишньог</w:t>
      </w:r>
      <w:r w:rsidR="00670B34" w:rsidRPr="008D6E9E">
        <w:rPr>
          <w:sz w:val="28"/>
          <w:lang w:val="uk-UA"/>
        </w:rPr>
        <w:t xml:space="preserve">о природного середовища», «Про житлово-комунальні послуги», «Про питну </w:t>
      </w:r>
      <w:r w:rsidR="005E34A8">
        <w:rPr>
          <w:sz w:val="28"/>
          <w:lang w:val="uk-UA"/>
        </w:rPr>
        <w:t>воду</w:t>
      </w:r>
      <w:r w:rsidR="00BD4510">
        <w:rPr>
          <w:sz w:val="28"/>
          <w:lang w:val="uk-UA"/>
        </w:rPr>
        <w:t>, питне водопостачання та водовідведення</w:t>
      </w:r>
      <w:r w:rsidR="005E34A8">
        <w:rPr>
          <w:sz w:val="28"/>
          <w:lang w:val="uk-UA"/>
        </w:rPr>
        <w:t xml:space="preserve">», </w:t>
      </w:r>
      <w:r w:rsidR="00670B34" w:rsidRPr="008D6E9E">
        <w:rPr>
          <w:sz w:val="28"/>
          <w:lang w:val="uk-UA"/>
        </w:rPr>
        <w:t>Порядку розроблення, фінансування, моніторингу цільових програм та звітності про їх виконання, затвердженого рішенням Бахмутської міської ради від 2</w:t>
      </w:r>
      <w:r w:rsidR="00BD4510">
        <w:rPr>
          <w:sz w:val="28"/>
          <w:lang w:val="uk-UA"/>
        </w:rPr>
        <w:t>6</w:t>
      </w:r>
      <w:r w:rsidR="00670B34" w:rsidRPr="008D6E9E">
        <w:rPr>
          <w:sz w:val="28"/>
          <w:lang w:val="uk-UA"/>
        </w:rPr>
        <w:t>.0</w:t>
      </w:r>
      <w:r w:rsidR="00BD4510">
        <w:rPr>
          <w:sz w:val="28"/>
          <w:lang w:val="uk-UA"/>
        </w:rPr>
        <w:t>5</w:t>
      </w:r>
      <w:r w:rsidR="00670B34" w:rsidRPr="008D6E9E">
        <w:rPr>
          <w:sz w:val="28"/>
          <w:lang w:val="uk-UA"/>
        </w:rPr>
        <w:t>.20</w:t>
      </w:r>
      <w:r w:rsidR="00BD4510">
        <w:rPr>
          <w:sz w:val="28"/>
          <w:lang w:val="uk-UA"/>
        </w:rPr>
        <w:t>21</w:t>
      </w:r>
      <w:r w:rsidR="00670B34" w:rsidRPr="008D6E9E">
        <w:rPr>
          <w:sz w:val="28"/>
          <w:lang w:val="uk-UA"/>
        </w:rPr>
        <w:t xml:space="preserve"> № </w:t>
      </w:r>
      <w:r w:rsidR="00BD4510">
        <w:rPr>
          <w:sz w:val="28"/>
          <w:lang w:val="uk-UA"/>
        </w:rPr>
        <w:t>7</w:t>
      </w:r>
      <w:r w:rsidR="00670B34" w:rsidRPr="008D6E9E">
        <w:rPr>
          <w:sz w:val="28"/>
          <w:lang w:val="uk-UA"/>
        </w:rPr>
        <w:t>/</w:t>
      </w:r>
      <w:r w:rsidR="00BD4510">
        <w:rPr>
          <w:sz w:val="28"/>
          <w:lang w:val="uk-UA"/>
        </w:rPr>
        <w:t>9</w:t>
      </w:r>
      <w:r w:rsidR="00670B34" w:rsidRPr="008D6E9E">
        <w:rPr>
          <w:sz w:val="28"/>
          <w:lang w:val="uk-UA"/>
        </w:rPr>
        <w:t>-</w:t>
      </w:r>
      <w:r w:rsidR="00BD4510">
        <w:rPr>
          <w:sz w:val="28"/>
          <w:lang w:val="uk-UA"/>
        </w:rPr>
        <w:t>291</w:t>
      </w:r>
      <w:r w:rsidR="00670B34" w:rsidRPr="008D6E9E">
        <w:rPr>
          <w:sz w:val="28"/>
          <w:lang w:val="uk-UA"/>
        </w:rPr>
        <w:t>, керуючись ст.</w:t>
      </w:r>
      <w:r w:rsidR="00AD4C4F">
        <w:rPr>
          <w:sz w:val="28"/>
          <w:lang w:val="uk-UA"/>
        </w:rPr>
        <w:t> </w:t>
      </w:r>
      <w:r w:rsidR="00670B34" w:rsidRPr="008D6E9E">
        <w:rPr>
          <w:sz w:val="28"/>
          <w:lang w:val="uk-UA"/>
        </w:rPr>
        <w:t>26 Закону України «Про місцеве самоврядування в Україні»</w:t>
      </w:r>
      <w:r w:rsidR="00670B34">
        <w:rPr>
          <w:sz w:val="28"/>
          <w:lang w:val="uk-UA"/>
        </w:rPr>
        <w:t>,</w:t>
      </w:r>
      <w:r w:rsidR="00670B34" w:rsidRPr="00670B34">
        <w:rPr>
          <w:sz w:val="28"/>
          <w:lang w:val="uk-UA"/>
        </w:rPr>
        <w:t xml:space="preserve"> </w:t>
      </w:r>
      <w:r w:rsidR="00670B34" w:rsidRPr="008D6E9E">
        <w:rPr>
          <w:sz w:val="28"/>
          <w:lang w:val="uk-UA"/>
        </w:rPr>
        <w:t>Бахмутська міська рада</w:t>
      </w:r>
    </w:p>
    <w:p w:rsidR="00670B34" w:rsidRDefault="00670B34" w:rsidP="009F4575">
      <w:pPr>
        <w:ind w:right="-1" w:firstLine="709"/>
        <w:jc w:val="both"/>
        <w:rPr>
          <w:sz w:val="28"/>
          <w:szCs w:val="28"/>
          <w:lang w:val="uk-UA"/>
        </w:rPr>
      </w:pPr>
    </w:p>
    <w:p w:rsidR="00C62E7F" w:rsidRPr="008D6E9E" w:rsidRDefault="00C62E7F" w:rsidP="00C62E7F">
      <w:pPr>
        <w:ind w:firstLine="851"/>
        <w:jc w:val="both"/>
        <w:rPr>
          <w:b/>
          <w:sz w:val="28"/>
          <w:szCs w:val="20"/>
          <w:lang w:val="uk-UA"/>
        </w:rPr>
      </w:pPr>
      <w:r w:rsidRPr="008D6E9E">
        <w:rPr>
          <w:b/>
          <w:sz w:val="28"/>
          <w:szCs w:val="20"/>
          <w:lang w:val="uk-UA"/>
        </w:rPr>
        <w:t>В</w:t>
      </w:r>
      <w:r w:rsidR="00AD4C4F">
        <w:rPr>
          <w:b/>
          <w:sz w:val="28"/>
          <w:szCs w:val="20"/>
          <w:lang w:val="uk-UA"/>
        </w:rPr>
        <w:t xml:space="preserve"> </w:t>
      </w:r>
      <w:r w:rsidRPr="008D6E9E">
        <w:rPr>
          <w:b/>
          <w:sz w:val="28"/>
          <w:szCs w:val="20"/>
          <w:lang w:val="uk-UA"/>
        </w:rPr>
        <w:t xml:space="preserve">И Р І Ш И </w:t>
      </w:r>
      <w:r w:rsidR="00052095" w:rsidRPr="008D6E9E">
        <w:rPr>
          <w:b/>
          <w:sz w:val="28"/>
          <w:szCs w:val="20"/>
          <w:lang w:val="uk-UA"/>
        </w:rPr>
        <w:t>Л А</w:t>
      </w:r>
      <w:r w:rsidRPr="008D6E9E">
        <w:rPr>
          <w:b/>
          <w:sz w:val="28"/>
          <w:szCs w:val="20"/>
          <w:lang w:val="uk-UA"/>
        </w:rPr>
        <w:t>:</w:t>
      </w:r>
    </w:p>
    <w:p w:rsidR="00D97987" w:rsidRPr="008D6E9E" w:rsidRDefault="00D97987" w:rsidP="00D97987">
      <w:pPr>
        <w:jc w:val="both"/>
        <w:rPr>
          <w:sz w:val="28"/>
          <w:lang w:val="uk-UA"/>
        </w:rPr>
      </w:pPr>
    </w:p>
    <w:p w:rsidR="00670B34" w:rsidRDefault="00AD4C4F" w:rsidP="00371E5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52" w:lineRule="auto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Pr="00371E5D">
        <w:rPr>
          <w:sz w:val="28"/>
          <w:szCs w:val="28"/>
          <w:lang w:val="uk-UA"/>
        </w:rPr>
        <w:t>Внести</w:t>
      </w:r>
      <w:proofErr w:type="spellEnd"/>
      <w:r w:rsidRPr="00371E5D">
        <w:rPr>
          <w:sz w:val="28"/>
          <w:szCs w:val="28"/>
          <w:lang w:val="uk-UA"/>
        </w:rPr>
        <w:t xml:space="preserve"> та затвердити наступні</w:t>
      </w:r>
      <w:r w:rsidR="00670B34" w:rsidRPr="00371E5D">
        <w:rPr>
          <w:sz w:val="28"/>
          <w:szCs w:val="28"/>
          <w:lang w:val="uk-UA"/>
        </w:rPr>
        <w:t xml:space="preserve"> зміни </w:t>
      </w:r>
      <w:r w:rsidRPr="00371E5D">
        <w:rPr>
          <w:sz w:val="28"/>
          <w:lang w:val="uk-UA"/>
        </w:rPr>
        <w:t xml:space="preserve">до </w:t>
      </w:r>
      <w:r w:rsidRPr="00371E5D">
        <w:rPr>
          <w:sz w:val="28"/>
          <w:szCs w:val="28"/>
          <w:lang w:val="uk-UA"/>
        </w:rPr>
        <w:t xml:space="preserve">Програми </w:t>
      </w:r>
      <w:r w:rsidRPr="00371E5D">
        <w:rPr>
          <w:sz w:val="28"/>
          <w:lang w:val="uk-UA"/>
        </w:rPr>
        <w:t>реформування і розвитку водопровідно-каналізаційного господарства н</w:t>
      </w:r>
      <w:r w:rsidR="00A03B17" w:rsidRPr="00371E5D">
        <w:rPr>
          <w:sz w:val="28"/>
          <w:lang w:val="uk-UA"/>
        </w:rPr>
        <w:t>а території Бахмутської міської</w:t>
      </w:r>
      <w:r w:rsidRPr="00371E5D">
        <w:rPr>
          <w:sz w:val="28"/>
          <w:lang w:val="uk-UA"/>
        </w:rPr>
        <w:t xml:space="preserve"> територіальної громади на 2021-2025 роки</w:t>
      </w:r>
      <w:r w:rsidRPr="00371E5D">
        <w:rPr>
          <w:sz w:val="28"/>
          <w:szCs w:val="28"/>
          <w:lang w:val="uk-UA"/>
        </w:rPr>
        <w:t>, затвердженої рішенням Бахмутської міської ради від 23.12.2020 № 7/3-64</w:t>
      </w:r>
      <w:r w:rsidR="002570A3" w:rsidRPr="00371E5D">
        <w:rPr>
          <w:sz w:val="28"/>
          <w:szCs w:val="28"/>
          <w:lang w:val="uk-UA"/>
        </w:rPr>
        <w:t>, із змінами, внесеними до неї рішенням</w:t>
      </w:r>
      <w:r w:rsidR="00371E5D" w:rsidRPr="00371E5D">
        <w:rPr>
          <w:sz w:val="28"/>
          <w:szCs w:val="28"/>
          <w:lang w:val="uk-UA"/>
        </w:rPr>
        <w:t>и</w:t>
      </w:r>
      <w:r w:rsidR="002570A3" w:rsidRPr="00371E5D">
        <w:rPr>
          <w:sz w:val="28"/>
          <w:szCs w:val="28"/>
          <w:lang w:val="uk-UA"/>
        </w:rPr>
        <w:t xml:space="preserve"> Бахмутської міської ради </w:t>
      </w:r>
      <w:r w:rsidR="00371E5D" w:rsidRPr="00371E5D">
        <w:rPr>
          <w:sz w:val="28"/>
          <w:szCs w:val="28"/>
          <w:lang w:val="uk-UA"/>
        </w:rPr>
        <w:t xml:space="preserve">від 28.04.2021 </w:t>
      </w:r>
      <w:r w:rsidR="00371E5D">
        <w:rPr>
          <w:spacing w:val="-2"/>
          <w:sz w:val="28"/>
          <w:szCs w:val="28"/>
          <w:lang w:val="uk-UA"/>
        </w:rPr>
        <w:t>№ 7/8-273</w:t>
      </w:r>
      <w:r w:rsidR="003511C9">
        <w:rPr>
          <w:spacing w:val="-2"/>
          <w:sz w:val="28"/>
          <w:szCs w:val="28"/>
          <w:lang w:val="uk-UA"/>
        </w:rPr>
        <w:t xml:space="preserve">, від 26.05.2021 </w:t>
      </w:r>
      <w:r w:rsidR="003511C9">
        <w:rPr>
          <w:spacing w:val="-2"/>
          <w:sz w:val="28"/>
          <w:szCs w:val="28"/>
          <w:lang w:val="uk-UA"/>
        </w:rPr>
        <w:lastRenderedPageBreak/>
        <w:t>№ 7/9-279</w:t>
      </w:r>
      <w:r w:rsidR="002570A3" w:rsidRPr="00E90C4D">
        <w:rPr>
          <w:spacing w:val="-2"/>
          <w:sz w:val="28"/>
          <w:szCs w:val="28"/>
          <w:lang w:val="uk-UA"/>
        </w:rPr>
        <w:t xml:space="preserve"> (далі – Програма):</w:t>
      </w:r>
    </w:p>
    <w:p w:rsidR="00371E5D" w:rsidRDefault="00371E5D" w:rsidP="00371E5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  <w:lang w:val="uk-UA"/>
        </w:rPr>
      </w:pPr>
    </w:p>
    <w:p w:rsidR="00670B34" w:rsidRDefault="00670B34" w:rsidP="00371E5D">
      <w:pPr>
        <w:spacing w:line="252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670B34" w:rsidRPr="00DA6F78" w:rsidRDefault="00670B34" w:rsidP="00670B34">
      <w:pPr>
        <w:ind w:firstLine="709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53"/>
        <w:gridCol w:w="5352"/>
      </w:tblGrid>
      <w:tr w:rsidR="00670B34" w:rsidTr="005942D6">
        <w:tc>
          <w:tcPr>
            <w:tcW w:w="566" w:type="dxa"/>
          </w:tcPr>
          <w:p w:rsidR="00670B34" w:rsidRPr="00320DBA" w:rsidRDefault="00670B34" w:rsidP="002570A3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670B34" w:rsidRDefault="00670B34" w:rsidP="002570A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5942D6" w:rsidRPr="005942D6" w:rsidRDefault="005942D6" w:rsidP="002570A3">
            <w:pPr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vAlign w:val="center"/>
          </w:tcPr>
          <w:p w:rsidR="00670B34" w:rsidRPr="003F54EA" w:rsidRDefault="00670B34" w:rsidP="005942D6">
            <w:pPr>
              <w:rPr>
                <w:bCs/>
                <w:sz w:val="28"/>
                <w:szCs w:val="28"/>
                <w:lang w:val="uk-UA" w:eastAsia="en-US"/>
              </w:rPr>
            </w:pPr>
          </w:p>
          <w:p w:rsidR="00670B34" w:rsidRPr="003F54EA" w:rsidRDefault="00670B34" w:rsidP="005942D6">
            <w:pPr>
              <w:rPr>
                <w:bCs/>
                <w:sz w:val="28"/>
                <w:szCs w:val="28"/>
                <w:lang w:val="uk-UA" w:eastAsia="en-US"/>
              </w:rPr>
            </w:pPr>
          </w:p>
          <w:p w:rsidR="00670B34" w:rsidRDefault="009625D8" w:rsidP="005942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DA0990">
              <w:rPr>
                <w:sz w:val="28"/>
                <w:szCs w:val="28"/>
                <w:lang w:val="uk-UA"/>
              </w:rPr>
              <w:t>49</w:t>
            </w:r>
            <w:r w:rsidR="005942D6" w:rsidRPr="00AA0338">
              <w:rPr>
                <w:sz w:val="28"/>
                <w:szCs w:val="28"/>
                <w:lang w:val="uk-UA"/>
              </w:rPr>
              <w:t xml:space="preserve"> </w:t>
            </w:r>
            <w:r w:rsidR="00DA0990">
              <w:rPr>
                <w:sz w:val="28"/>
                <w:szCs w:val="28"/>
                <w:lang w:val="uk-UA"/>
              </w:rPr>
              <w:t>085</w:t>
            </w:r>
            <w:r w:rsidR="00670B34" w:rsidRPr="00AE272A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5942D6" w:rsidRPr="005942D6" w:rsidRDefault="005942D6" w:rsidP="005942D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5942D6" w:rsidTr="005942D6">
        <w:trPr>
          <w:trHeight w:val="454"/>
        </w:trPr>
        <w:tc>
          <w:tcPr>
            <w:tcW w:w="566" w:type="dxa"/>
            <w:vMerge w:val="restart"/>
          </w:tcPr>
          <w:p w:rsidR="005942D6" w:rsidRPr="00320DBA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tcBorders>
              <w:bottom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</w:tc>
        <w:tc>
          <w:tcPr>
            <w:tcW w:w="5352" w:type="dxa"/>
            <w:tcBorders>
              <w:bottom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942D6" w:rsidTr="005942D6">
        <w:trPr>
          <w:trHeight w:val="680"/>
        </w:trPr>
        <w:tc>
          <w:tcPr>
            <w:tcW w:w="566" w:type="dxa"/>
            <w:vMerge/>
          </w:tcPr>
          <w:p w:rsidR="005942D6" w:rsidRPr="00320DBA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5942D6" w:rsidRPr="00AE5D79" w:rsidTr="005942D6">
        <w:trPr>
          <w:trHeight w:val="454"/>
        </w:trPr>
        <w:tc>
          <w:tcPr>
            <w:tcW w:w="566" w:type="dxa"/>
            <w:vMerge/>
          </w:tcPr>
          <w:p w:rsidR="005942D6" w:rsidRPr="00320DBA" w:rsidRDefault="005942D6" w:rsidP="002570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Pr="005942D6" w:rsidRDefault="00AE5D79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960 тис. грн.</w:t>
            </w:r>
          </w:p>
        </w:tc>
      </w:tr>
      <w:tr w:rsidR="005942D6" w:rsidRPr="00AE5D79" w:rsidTr="005942D6">
        <w:trPr>
          <w:trHeight w:val="1182"/>
        </w:trPr>
        <w:tc>
          <w:tcPr>
            <w:tcW w:w="566" w:type="dxa"/>
            <w:vMerge/>
          </w:tcPr>
          <w:p w:rsidR="005942D6" w:rsidRPr="00320DBA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бюджету </w:t>
            </w:r>
          </w:p>
          <w:p w:rsid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tcBorders>
              <w:top w:val="nil"/>
              <w:bottom w:val="nil"/>
            </w:tcBorders>
            <w:vAlign w:val="bottom"/>
          </w:tcPr>
          <w:p w:rsidR="005942D6" w:rsidRDefault="00AA0338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03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6</w:t>
            </w:r>
            <w:r w:rsidR="00DA09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5942D6" w:rsidRPr="00AA033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DA099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114</w:t>
            </w:r>
            <w:r w:rsidR="005942D6" w:rsidRPr="005942D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5942D6"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942D6" w:rsidRPr="005942D6" w:rsidTr="005942D6">
        <w:trPr>
          <w:trHeight w:val="454"/>
        </w:trPr>
        <w:tc>
          <w:tcPr>
            <w:tcW w:w="566" w:type="dxa"/>
            <w:vMerge/>
          </w:tcPr>
          <w:p w:rsidR="005942D6" w:rsidRPr="00320DBA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  <w:bottom w:val="nil"/>
            </w:tcBorders>
            <w:vAlign w:val="center"/>
          </w:tcPr>
          <w:p w:rsid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підприємства:</w:t>
            </w:r>
          </w:p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52" w:type="dxa"/>
            <w:tcBorders>
              <w:top w:val="nil"/>
              <w:bottom w:val="nil"/>
            </w:tcBorders>
            <w:vAlign w:val="center"/>
          </w:tcPr>
          <w:p w:rsidR="005942D6" w:rsidRDefault="005942D6" w:rsidP="005942D6">
            <w:pPr>
              <w:rPr>
                <w:sz w:val="28"/>
                <w:szCs w:val="28"/>
                <w:lang w:val="uk-UA"/>
              </w:rPr>
            </w:pPr>
            <w:r w:rsidRPr="00AA0338">
              <w:rPr>
                <w:bCs/>
                <w:iCs/>
                <w:sz w:val="28"/>
                <w:szCs w:val="28"/>
                <w:lang w:val="uk-UA"/>
              </w:rPr>
              <w:t>3</w:t>
            </w:r>
            <w:r w:rsidR="00C4598C" w:rsidRPr="00AA0338">
              <w:rPr>
                <w:bCs/>
                <w:iCs/>
                <w:sz w:val="28"/>
                <w:szCs w:val="28"/>
                <w:lang w:val="uk-UA"/>
              </w:rPr>
              <w:t>7</w:t>
            </w:r>
            <w:r w:rsidRPr="00AA0338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AA0338" w:rsidRPr="00AA0338">
              <w:rPr>
                <w:bCs/>
                <w:iCs/>
                <w:sz w:val="28"/>
                <w:szCs w:val="28"/>
                <w:lang w:val="uk-UA"/>
              </w:rPr>
              <w:t>8</w:t>
            </w:r>
            <w:r w:rsidRPr="00AA0338">
              <w:rPr>
                <w:bCs/>
                <w:iCs/>
                <w:sz w:val="28"/>
                <w:szCs w:val="28"/>
                <w:lang w:val="uk-UA"/>
              </w:rPr>
              <w:t>94</w:t>
            </w:r>
            <w:r w:rsidRPr="00FC7ABF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FC7ABF">
              <w:rPr>
                <w:sz w:val="28"/>
                <w:szCs w:val="28"/>
                <w:lang w:val="uk-UA"/>
              </w:rPr>
              <w:t>тис. грн</w:t>
            </w:r>
            <w:r w:rsidR="004D76C8">
              <w:rPr>
                <w:sz w:val="28"/>
                <w:szCs w:val="28"/>
                <w:lang w:val="uk-UA"/>
              </w:rPr>
              <w:t>.</w:t>
            </w:r>
          </w:p>
          <w:p w:rsidR="005942D6" w:rsidRPr="005942D6" w:rsidRDefault="005942D6" w:rsidP="005942D6">
            <w:pPr>
              <w:rPr>
                <w:sz w:val="20"/>
                <w:szCs w:val="20"/>
              </w:rPr>
            </w:pPr>
          </w:p>
        </w:tc>
      </w:tr>
      <w:tr w:rsidR="005942D6" w:rsidRPr="005942D6" w:rsidTr="005942D6">
        <w:trPr>
          <w:trHeight w:val="454"/>
        </w:trPr>
        <w:tc>
          <w:tcPr>
            <w:tcW w:w="566" w:type="dxa"/>
            <w:vMerge/>
          </w:tcPr>
          <w:p w:rsidR="005942D6" w:rsidRPr="00320DBA" w:rsidRDefault="005942D6" w:rsidP="005942D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3" w:type="dxa"/>
            <w:tcBorders>
              <w:top w:val="nil"/>
            </w:tcBorders>
            <w:vAlign w:val="center"/>
          </w:tcPr>
          <w:p w:rsidR="005942D6" w:rsidRPr="005942D6" w:rsidRDefault="005942D6" w:rsidP="005942D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2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інших джерел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5352" w:type="dxa"/>
            <w:tcBorders>
              <w:top w:val="nil"/>
            </w:tcBorders>
            <w:vAlign w:val="center"/>
          </w:tcPr>
          <w:p w:rsidR="005942D6" w:rsidRDefault="002570A3" w:rsidP="00DA0990">
            <w:r w:rsidRPr="00AA0338">
              <w:rPr>
                <w:bCs/>
                <w:iCs/>
                <w:sz w:val="28"/>
                <w:szCs w:val="28"/>
                <w:lang w:val="uk-UA"/>
              </w:rPr>
              <w:t>4</w:t>
            </w:r>
            <w:r w:rsidR="009625D8">
              <w:rPr>
                <w:bCs/>
                <w:iCs/>
                <w:sz w:val="28"/>
                <w:szCs w:val="28"/>
                <w:lang w:val="uk-UA"/>
              </w:rPr>
              <w:t>49</w:t>
            </w:r>
            <w:r w:rsidR="005942D6" w:rsidRPr="00AA0338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DA0990">
              <w:rPr>
                <w:bCs/>
                <w:iCs/>
                <w:sz w:val="28"/>
                <w:szCs w:val="28"/>
                <w:lang w:val="uk-UA"/>
              </w:rPr>
              <w:t>117</w:t>
            </w:r>
            <w:r w:rsidR="005942D6" w:rsidRPr="00FC7ABF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5942D6" w:rsidRPr="00FC7ABF">
              <w:rPr>
                <w:sz w:val="28"/>
                <w:szCs w:val="28"/>
                <w:lang w:val="uk-UA"/>
              </w:rPr>
              <w:t>тис. грн</w:t>
            </w:r>
            <w:r w:rsidR="004D76C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670B34" w:rsidRPr="00DA6F78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70B34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Додаток 1 «Заходи з реалізації Програми» до Програми викласти у новій редакції, згідно додатку 1.</w:t>
      </w:r>
    </w:p>
    <w:p w:rsidR="00371E5D" w:rsidRPr="00371E5D" w:rsidRDefault="00371E5D" w:rsidP="00670B34">
      <w:pPr>
        <w:pStyle w:val="ae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70B34" w:rsidRDefault="00670B34" w:rsidP="00670B34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Додаток 2 «Показники результативності Програми» до Програми</w:t>
      </w:r>
      <w:r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371E5D" w:rsidRPr="00371E5D" w:rsidRDefault="00371E5D" w:rsidP="00670B34">
      <w:pPr>
        <w:pStyle w:val="ae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70B34" w:rsidRDefault="00670B34" w:rsidP="003F54EA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Додаток 3 «Ресурсне забезпечення Програми» до Програми 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3F54EA" w:rsidRDefault="003F54EA" w:rsidP="00670B3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670B34" w:rsidRDefault="003F54EA" w:rsidP="003F54EA">
      <w:pPr>
        <w:tabs>
          <w:tab w:val="left" w:pos="709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670B34">
        <w:rPr>
          <w:sz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r w:rsidR="00E90C4D">
        <w:rPr>
          <w:sz w:val="28"/>
          <w:lang w:val="uk-UA"/>
        </w:rPr>
        <w:t>Платіцина</w:t>
      </w:r>
      <w:r w:rsidR="00670B34">
        <w:rPr>
          <w:sz w:val="28"/>
          <w:lang w:val="uk-UA"/>
        </w:rPr>
        <w:t xml:space="preserve">), іншим </w:t>
      </w:r>
      <w:r w:rsidR="00670B34"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 w:rsidR="00670B34">
        <w:rPr>
          <w:sz w:val="28"/>
          <w:lang w:val="uk-UA"/>
        </w:rPr>
        <w:t>х</w:t>
      </w:r>
      <w:r w:rsidR="00670B34" w:rsidRPr="00460A27">
        <w:rPr>
          <w:sz w:val="28"/>
          <w:lang w:val="uk-UA"/>
        </w:rPr>
        <w:t xml:space="preserve"> реалізації.</w:t>
      </w:r>
      <w:r w:rsidR="00670B34" w:rsidRPr="00460A27">
        <w:rPr>
          <w:sz w:val="28"/>
          <w:szCs w:val="28"/>
          <w:lang w:val="uk-UA"/>
        </w:rPr>
        <w:t xml:space="preserve"> </w:t>
      </w:r>
    </w:p>
    <w:p w:rsidR="00670B34" w:rsidRDefault="00670B34" w:rsidP="00670B34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3F54EA" w:rsidRDefault="00670B34" w:rsidP="003F54EA">
      <w:pPr>
        <w:tabs>
          <w:tab w:val="left" w:pos="720"/>
          <w:tab w:val="left" w:pos="993"/>
        </w:tabs>
        <w:ind w:right="-1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F54EA" w:rsidRPr="008D6E9E">
        <w:rPr>
          <w:sz w:val="28"/>
          <w:lang w:val="uk-UA"/>
        </w:rPr>
        <w:t>Фінансовому управлінню Бахмутської міської ради (</w:t>
      </w:r>
      <w:proofErr w:type="spellStart"/>
      <w:r w:rsidR="003F54EA" w:rsidRPr="008D6E9E">
        <w:rPr>
          <w:sz w:val="28"/>
          <w:lang w:val="uk-UA"/>
        </w:rPr>
        <w:t>Підкуйко</w:t>
      </w:r>
      <w:proofErr w:type="spellEnd"/>
      <w:r w:rsidR="003F54EA" w:rsidRPr="008D6E9E">
        <w:rPr>
          <w:sz w:val="28"/>
          <w:lang w:val="uk-UA"/>
        </w:rPr>
        <w:t xml:space="preserve">) </w:t>
      </w:r>
      <w:r w:rsidR="003F54EA">
        <w:rPr>
          <w:sz w:val="28"/>
          <w:lang w:val="uk-UA"/>
        </w:rPr>
        <w:t>забезпечити фінансування заходів Програми в межах бюджетних асигнувань, передбачених у бюджеті</w:t>
      </w:r>
      <w:r w:rsidR="003F54EA" w:rsidRPr="00F2770D">
        <w:rPr>
          <w:sz w:val="28"/>
          <w:lang w:val="uk-UA"/>
        </w:rPr>
        <w:t xml:space="preserve"> </w:t>
      </w:r>
      <w:r w:rsidR="003F54EA">
        <w:rPr>
          <w:sz w:val="28"/>
          <w:lang w:val="uk-UA"/>
        </w:rPr>
        <w:t>Бахмутської міської територіальної громади на 202</w:t>
      </w:r>
      <w:r w:rsidR="00A61EF1">
        <w:rPr>
          <w:sz w:val="28"/>
          <w:lang w:val="uk-UA"/>
        </w:rPr>
        <w:t>1</w:t>
      </w:r>
      <w:r w:rsidR="003F54EA">
        <w:rPr>
          <w:sz w:val="28"/>
          <w:lang w:val="uk-UA"/>
        </w:rPr>
        <w:t xml:space="preserve"> рік</w:t>
      </w:r>
      <w:r w:rsidR="005B5F14">
        <w:rPr>
          <w:sz w:val="28"/>
          <w:lang w:val="uk-UA"/>
        </w:rPr>
        <w:t>,</w:t>
      </w:r>
      <w:r w:rsidR="003F54EA" w:rsidRPr="008D6E9E">
        <w:rPr>
          <w:sz w:val="28"/>
          <w:lang w:val="uk-UA"/>
        </w:rPr>
        <w:t xml:space="preserve"> </w:t>
      </w:r>
      <w:r w:rsidR="003F54EA">
        <w:rPr>
          <w:sz w:val="28"/>
          <w:lang w:val="uk-UA"/>
        </w:rPr>
        <w:t xml:space="preserve">та </w:t>
      </w:r>
      <w:r w:rsidR="003F54EA" w:rsidRPr="008D6E9E">
        <w:rPr>
          <w:sz w:val="28"/>
          <w:lang w:val="uk-UA"/>
        </w:rPr>
        <w:t>передбачити фінансування заходів Програми при формуванні про</w:t>
      </w:r>
      <w:r w:rsidR="00553D9C">
        <w:rPr>
          <w:sz w:val="28"/>
          <w:lang w:val="uk-UA"/>
        </w:rPr>
        <w:t>є</w:t>
      </w:r>
      <w:r w:rsidR="003F54EA" w:rsidRPr="008D6E9E">
        <w:rPr>
          <w:sz w:val="28"/>
          <w:lang w:val="uk-UA"/>
        </w:rPr>
        <w:t xml:space="preserve">ктів бюджету Бахмутської міської територіальної громади на </w:t>
      </w:r>
      <w:r w:rsidR="005B5F14">
        <w:rPr>
          <w:sz w:val="28"/>
          <w:lang w:val="uk-UA"/>
        </w:rPr>
        <w:t>наступні</w:t>
      </w:r>
      <w:r w:rsidR="003F54EA" w:rsidRPr="008D6E9E">
        <w:rPr>
          <w:sz w:val="28"/>
          <w:lang w:val="uk-UA"/>
        </w:rPr>
        <w:t xml:space="preserve"> роки.</w:t>
      </w:r>
    </w:p>
    <w:p w:rsidR="004E2F2E" w:rsidRDefault="004E2F2E" w:rsidP="003F54EA">
      <w:pPr>
        <w:tabs>
          <w:tab w:val="left" w:pos="720"/>
          <w:tab w:val="left" w:pos="993"/>
        </w:tabs>
        <w:ind w:right="-1" w:firstLine="709"/>
        <w:jc w:val="both"/>
        <w:rPr>
          <w:sz w:val="28"/>
          <w:lang w:val="uk-UA"/>
        </w:rPr>
      </w:pPr>
    </w:p>
    <w:p w:rsidR="004E2F2E" w:rsidRDefault="004E2F2E" w:rsidP="003F54EA">
      <w:pPr>
        <w:tabs>
          <w:tab w:val="left" w:pos="720"/>
          <w:tab w:val="left" w:pos="993"/>
        </w:tabs>
        <w:ind w:right="-1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 В</w:t>
      </w:r>
      <w:r w:rsidR="00E5449F">
        <w:rPr>
          <w:sz w:val="28"/>
          <w:lang w:val="uk-UA"/>
        </w:rPr>
        <w:t>изнати</w:t>
      </w:r>
      <w:r>
        <w:rPr>
          <w:sz w:val="28"/>
          <w:lang w:val="uk-UA"/>
        </w:rPr>
        <w:t xml:space="preserve"> таким, що втратило чинність рішення Бахмутської міської ради від </w:t>
      </w:r>
      <w:r w:rsidR="003511C9">
        <w:rPr>
          <w:sz w:val="28"/>
          <w:lang w:val="uk-UA"/>
        </w:rPr>
        <w:t>26</w:t>
      </w:r>
      <w:r>
        <w:rPr>
          <w:sz w:val="28"/>
          <w:lang w:val="uk-UA"/>
        </w:rPr>
        <w:t>.0</w:t>
      </w:r>
      <w:r w:rsidR="003511C9">
        <w:rPr>
          <w:sz w:val="28"/>
          <w:lang w:val="uk-UA"/>
        </w:rPr>
        <w:t>5</w:t>
      </w:r>
      <w:r>
        <w:rPr>
          <w:sz w:val="28"/>
          <w:lang w:val="uk-UA"/>
        </w:rPr>
        <w:t>.2021 № 7/</w:t>
      </w:r>
      <w:r w:rsidR="003511C9">
        <w:rPr>
          <w:sz w:val="28"/>
          <w:lang w:val="uk-UA"/>
        </w:rPr>
        <w:t>9</w:t>
      </w:r>
      <w:r>
        <w:rPr>
          <w:sz w:val="28"/>
          <w:lang w:val="uk-UA"/>
        </w:rPr>
        <w:t>-</w:t>
      </w:r>
      <w:r w:rsidR="003511C9">
        <w:rPr>
          <w:sz w:val="28"/>
          <w:lang w:val="uk-UA"/>
        </w:rPr>
        <w:t>279</w:t>
      </w:r>
      <w:r>
        <w:rPr>
          <w:sz w:val="28"/>
          <w:lang w:val="uk-UA"/>
        </w:rPr>
        <w:t xml:space="preserve"> «Про внесення змін </w:t>
      </w:r>
      <w:r w:rsidRPr="004E2F2E">
        <w:rPr>
          <w:sz w:val="28"/>
          <w:lang w:val="uk-UA"/>
        </w:rPr>
        <w:t>до Програми реформування і розвитку водопровідно-каналізаційного господарства на території Бахмутської міської територіальної громади на 2021-2025 роки</w:t>
      </w:r>
      <w:r>
        <w:rPr>
          <w:sz w:val="28"/>
          <w:lang w:val="uk-UA"/>
        </w:rPr>
        <w:t>».</w:t>
      </w:r>
    </w:p>
    <w:p w:rsidR="00670B34" w:rsidRDefault="00670B34" w:rsidP="00670B3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3F54EA" w:rsidRDefault="004E2F2E" w:rsidP="00670B34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</w:t>
      </w:r>
      <w:r w:rsidR="00670B34">
        <w:rPr>
          <w:sz w:val="28"/>
          <w:lang w:val="uk-UA"/>
        </w:rPr>
        <w:t xml:space="preserve">. </w:t>
      </w:r>
      <w:r w:rsidR="003F54EA" w:rsidRPr="008D6E9E">
        <w:rPr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r w:rsidR="00E90C4D">
        <w:rPr>
          <w:sz w:val="28"/>
          <w:lang w:val="uk-UA"/>
        </w:rPr>
        <w:t>Платіцина</w:t>
      </w:r>
      <w:r w:rsidR="003F54EA" w:rsidRPr="008D6E9E">
        <w:rPr>
          <w:sz w:val="28"/>
          <w:lang w:val="uk-UA"/>
        </w:rPr>
        <w:t>), Фінансове управління Бахмутської міської ради (</w:t>
      </w:r>
      <w:proofErr w:type="spellStart"/>
      <w:r w:rsidR="003F54EA" w:rsidRPr="008D6E9E">
        <w:rPr>
          <w:sz w:val="28"/>
          <w:lang w:val="uk-UA"/>
        </w:rPr>
        <w:t>Підкуйко</w:t>
      </w:r>
      <w:proofErr w:type="spellEnd"/>
      <w:r w:rsidR="003F54EA" w:rsidRPr="008D6E9E">
        <w:rPr>
          <w:sz w:val="28"/>
          <w:lang w:val="uk-UA"/>
        </w:rPr>
        <w:t>), КОМУНА</w:t>
      </w:r>
      <w:r w:rsidR="000A1C3F">
        <w:rPr>
          <w:sz w:val="28"/>
          <w:lang w:val="uk-UA"/>
        </w:rPr>
        <w:t>ЛЬНЕ ПІДПРИЄМСТВО «БАХМУТ-ВОДА»</w:t>
      </w:r>
      <w:r w:rsidR="00BD4510">
        <w:rPr>
          <w:sz w:val="28"/>
          <w:lang w:val="uk-UA"/>
        </w:rPr>
        <w:t xml:space="preserve"> (Спічкін)</w:t>
      </w:r>
      <w:r w:rsidR="003F54EA" w:rsidRPr="008D6E9E">
        <w:rPr>
          <w:sz w:val="28"/>
          <w:lang w:val="uk-UA"/>
        </w:rPr>
        <w:t>, заступника міського голови Марченка</w:t>
      </w:r>
      <w:r w:rsidR="00F33BCB">
        <w:rPr>
          <w:sz w:val="28"/>
          <w:lang w:val="uk-UA"/>
        </w:rPr>
        <w:t> </w:t>
      </w:r>
      <w:r w:rsidR="003F54EA" w:rsidRPr="008D6E9E">
        <w:rPr>
          <w:sz w:val="28"/>
          <w:lang w:val="uk-UA"/>
        </w:rPr>
        <w:t xml:space="preserve">О.О., першого заступника міського голови </w:t>
      </w:r>
      <w:proofErr w:type="spellStart"/>
      <w:r w:rsidR="003F54EA" w:rsidRPr="008D6E9E">
        <w:rPr>
          <w:sz w:val="28"/>
          <w:lang w:val="uk-UA"/>
        </w:rPr>
        <w:t>Суткового</w:t>
      </w:r>
      <w:proofErr w:type="spellEnd"/>
      <w:r w:rsidR="003F54EA">
        <w:rPr>
          <w:sz w:val="28"/>
          <w:lang w:val="uk-UA"/>
        </w:rPr>
        <w:t> </w:t>
      </w:r>
      <w:r w:rsidR="003F54EA" w:rsidRPr="008D6E9E">
        <w:rPr>
          <w:sz w:val="28"/>
          <w:lang w:val="uk-UA"/>
        </w:rPr>
        <w:t>М.В.</w:t>
      </w:r>
    </w:p>
    <w:p w:rsidR="00742EC6" w:rsidRDefault="00742EC6" w:rsidP="00670B34">
      <w:pPr>
        <w:ind w:right="-1" w:firstLine="708"/>
        <w:jc w:val="both"/>
        <w:rPr>
          <w:sz w:val="28"/>
          <w:lang w:val="uk-UA"/>
        </w:rPr>
      </w:pPr>
    </w:p>
    <w:p w:rsidR="003F54EA" w:rsidRDefault="004E2F2E" w:rsidP="003F54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70B34">
        <w:rPr>
          <w:sz w:val="28"/>
          <w:szCs w:val="28"/>
          <w:lang w:val="uk-UA"/>
        </w:rPr>
        <w:t xml:space="preserve">. </w:t>
      </w:r>
      <w:r w:rsidR="003F54EA" w:rsidRPr="008D6E9E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="003F54EA" w:rsidRPr="008D6E9E">
        <w:rPr>
          <w:sz w:val="28"/>
          <w:szCs w:val="28"/>
          <w:lang w:val="uk-UA"/>
        </w:rPr>
        <w:t xml:space="preserve">з питань економічного розвитку, бюджету, регуляторної політики (Бабенко), з питань </w:t>
      </w:r>
      <w:r w:rsidR="003F54EA" w:rsidRPr="008D6E9E">
        <w:rPr>
          <w:bCs/>
          <w:iCs/>
          <w:sz w:val="28"/>
          <w:szCs w:val="28"/>
          <w:lang w:val="uk-UA"/>
        </w:rPr>
        <w:t xml:space="preserve">житлово – комунального господарства, екології, транспорту і зв’язку (Кравченко), </w:t>
      </w:r>
      <w:r w:rsidR="003F54EA" w:rsidRPr="008D6E9E">
        <w:rPr>
          <w:sz w:val="28"/>
          <w:szCs w:val="28"/>
          <w:lang w:val="uk-UA"/>
        </w:rPr>
        <w:t xml:space="preserve">секретаря Бахмутської міської ради </w:t>
      </w:r>
      <w:proofErr w:type="spellStart"/>
      <w:r w:rsidR="003F54EA" w:rsidRPr="008D6E9E">
        <w:rPr>
          <w:sz w:val="28"/>
          <w:szCs w:val="28"/>
          <w:lang w:val="uk-UA"/>
        </w:rPr>
        <w:t>Касперську</w:t>
      </w:r>
      <w:proofErr w:type="spellEnd"/>
      <w:r w:rsidR="003F54EA" w:rsidRPr="008D6E9E">
        <w:rPr>
          <w:sz w:val="28"/>
          <w:szCs w:val="28"/>
          <w:lang w:val="uk-UA"/>
        </w:rPr>
        <w:t xml:space="preserve"> А.П.</w:t>
      </w:r>
    </w:p>
    <w:p w:rsidR="00851642" w:rsidRPr="008D6E9E" w:rsidRDefault="00851642" w:rsidP="00554781">
      <w:pPr>
        <w:ind w:firstLine="851"/>
        <w:jc w:val="both"/>
        <w:rPr>
          <w:b/>
          <w:sz w:val="28"/>
          <w:szCs w:val="28"/>
          <w:lang w:val="uk-UA"/>
        </w:rPr>
      </w:pPr>
    </w:p>
    <w:p w:rsidR="00554781" w:rsidRPr="008D6E9E" w:rsidRDefault="00554781" w:rsidP="00554781">
      <w:pPr>
        <w:ind w:firstLine="851"/>
        <w:jc w:val="both"/>
        <w:rPr>
          <w:b/>
          <w:sz w:val="28"/>
          <w:szCs w:val="28"/>
          <w:lang w:val="uk-UA"/>
        </w:rPr>
      </w:pPr>
    </w:p>
    <w:p w:rsidR="00EA662A" w:rsidRDefault="00FE05EB" w:rsidP="004E2F2E">
      <w:pPr>
        <w:rPr>
          <w:b/>
          <w:sz w:val="28"/>
          <w:szCs w:val="20"/>
          <w:lang w:val="uk-UA"/>
        </w:rPr>
        <w:sectPr w:rsidR="00EA662A" w:rsidSect="00371E5D">
          <w:headerReference w:type="default" r:id="rId9"/>
          <w:headerReference w:type="first" r:id="rId10"/>
          <w:pgSz w:w="11906" w:h="16838"/>
          <w:pgMar w:top="851" w:right="566" w:bottom="851" w:left="1701" w:header="708" w:footer="708" w:gutter="0"/>
          <w:cols w:space="708"/>
          <w:titlePg/>
          <w:docGrid w:linePitch="360"/>
        </w:sectPr>
      </w:pPr>
      <w:r w:rsidRPr="008D6E9E">
        <w:rPr>
          <w:b/>
          <w:sz w:val="28"/>
          <w:szCs w:val="20"/>
          <w:lang w:val="uk-UA"/>
        </w:rPr>
        <w:t xml:space="preserve">Міський голова </w:t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</w:r>
      <w:r w:rsidRPr="008D6E9E">
        <w:rPr>
          <w:b/>
          <w:sz w:val="28"/>
          <w:szCs w:val="20"/>
          <w:lang w:val="uk-UA"/>
        </w:rPr>
        <w:tab/>
        <w:t xml:space="preserve"> О.О. РЕВА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lastRenderedPageBreak/>
        <w:t>Додаток 1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 w:right="-32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>водопровідно-каналізаційного господарства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 xml:space="preserve">на </w:t>
      </w:r>
      <w:r w:rsidRPr="00B71F79">
        <w:rPr>
          <w:color w:val="000000"/>
          <w:sz w:val="26"/>
          <w:szCs w:val="26"/>
        </w:rPr>
        <w:t xml:space="preserve">території Бахмутської міської 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>територіальної громади на 2021-2025 роки, затвердженої рішенням Бахмутської міської ради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B71F79">
        <w:rPr>
          <w:sz w:val="26"/>
          <w:szCs w:val="26"/>
        </w:rPr>
        <w:t>від 23.12.2020 № 7/3-64</w:t>
      </w:r>
      <w:r w:rsidR="00BB020E">
        <w:rPr>
          <w:bCs/>
          <w:sz w:val="26"/>
          <w:szCs w:val="26"/>
        </w:rPr>
        <w:t xml:space="preserve"> (</w:t>
      </w:r>
      <w:r w:rsidRPr="00B71F79">
        <w:rPr>
          <w:bCs/>
          <w:sz w:val="26"/>
          <w:szCs w:val="26"/>
        </w:rPr>
        <w:t>з</w:t>
      </w:r>
      <w:r w:rsidR="00BB020E">
        <w:rPr>
          <w:bCs/>
          <w:sz w:val="26"/>
          <w:szCs w:val="26"/>
        </w:rPr>
        <w:t>і</w:t>
      </w:r>
      <w:r w:rsidRPr="00B71F79">
        <w:rPr>
          <w:bCs/>
          <w:sz w:val="26"/>
          <w:szCs w:val="26"/>
        </w:rPr>
        <w:t xml:space="preserve"> змінами</w:t>
      </w:r>
      <w:r w:rsidR="00BB020E">
        <w:rPr>
          <w:bCs/>
          <w:sz w:val="26"/>
          <w:szCs w:val="26"/>
        </w:rPr>
        <w:t>)</w:t>
      </w:r>
    </w:p>
    <w:p w:rsidR="00241568" w:rsidRPr="00B71F79" w:rsidRDefault="00241568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B71F79">
        <w:rPr>
          <w:bCs/>
          <w:sz w:val="26"/>
          <w:szCs w:val="26"/>
        </w:rPr>
        <w:t>(Додаток 1 у редакції рішення Бахмутської міської ради від 2</w:t>
      </w:r>
      <w:r w:rsidR="00FE05EB" w:rsidRPr="00B71F79">
        <w:rPr>
          <w:bCs/>
          <w:sz w:val="26"/>
          <w:szCs w:val="26"/>
        </w:rPr>
        <w:t>4</w:t>
      </w:r>
      <w:r w:rsidRPr="00B71F79">
        <w:rPr>
          <w:bCs/>
          <w:sz w:val="26"/>
          <w:szCs w:val="26"/>
        </w:rPr>
        <w:t>.</w:t>
      </w:r>
      <w:r w:rsidR="00FE05EB" w:rsidRPr="00B71F79">
        <w:rPr>
          <w:bCs/>
          <w:sz w:val="26"/>
          <w:szCs w:val="26"/>
        </w:rPr>
        <w:t>11</w:t>
      </w:r>
      <w:r w:rsidRPr="00B71F79">
        <w:rPr>
          <w:bCs/>
          <w:sz w:val="26"/>
          <w:szCs w:val="26"/>
        </w:rPr>
        <w:t>.2021 № 7/</w:t>
      </w:r>
      <w:r w:rsidR="00FE05EB" w:rsidRPr="00B71F79">
        <w:rPr>
          <w:bCs/>
          <w:sz w:val="26"/>
          <w:szCs w:val="26"/>
        </w:rPr>
        <w:t>16-</w:t>
      </w:r>
      <w:r w:rsidR="00F70B27">
        <w:rPr>
          <w:bCs/>
          <w:sz w:val="26"/>
          <w:szCs w:val="26"/>
        </w:rPr>
        <w:t>443</w:t>
      </w:r>
      <w:r w:rsidRPr="00B71F79">
        <w:rPr>
          <w:bCs/>
          <w:sz w:val="26"/>
          <w:szCs w:val="26"/>
        </w:rPr>
        <w:t>)</w:t>
      </w:r>
    </w:p>
    <w:p w:rsidR="00B34AF0" w:rsidRPr="00E462F1" w:rsidRDefault="00B34AF0" w:rsidP="00B34AF0">
      <w:pPr>
        <w:ind w:left="142" w:hanging="142"/>
        <w:jc w:val="right"/>
        <w:rPr>
          <w:b/>
          <w:sz w:val="20"/>
          <w:szCs w:val="20"/>
          <w:lang w:val="uk-UA"/>
        </w:rPr>
      </w:pPr>
    </w:p>
    <w:p w:rsidR="00B34AF0" w:rsidRPr="008D6E9E" w:rsidRDefault="00B34AF0" w:rsidP="00B34AF0">
      <w:pPr>
        <w:ind w:left="142" w:hanging="142"/>
        <w:jc w:val="center"/>
        <w:rPr>
          <w:b/>
          <w:sz w:val="28"/>
          <w:szCs w:val="28"/>
          <w:lang w:val="uk-UA"/>
        </w:rPr>
      </w:pPr>
      <w:r w:rsidRPr="008D6E9E">
        <w:rPr>
          <w:b/>
          <w:sz w:val="28"/>
          <w:szCs w:val="28"/>
          <w:lang w:val="uk-UA"/>
        </w:rPr>
        <w:t xml:space="preserve">ЗАХОДИ З РЕАЛІЗАЦІЇ ПРОГРАМИ </w:t>
      </w:r>
    </w:p>
    <w:p w:rsidR="00B34AF0" w:rsidRPr="00E462F1" w:rsidRDefault="00B34AF0" w:rsidP="00B34AF0">
      <w:pPr>
        <w:jc w:val="center"/>
        <w:rPr>
          <w:b/>
          <w:sz w:val="20"/>
          <w:szCs w:val="20"/>
          <w:lang w:val="uk-UA"/>
        </w:rPr>
      </w:pPr>
    </w:p>
    <w:tbl>
      <w:tblPr>
        <w:tblStyle w:val="a9"/>
        <w:tblW w:w="15477" w:type="dxa"/>
        <w:tblLayout w:type="fixed"/>
        <w:tblLook w:val="04A0" w:firstRow="1" w:lastRow="0" w:firstColumn="1" w:lastColumn="0" w:noHBand="0" w:noVBand="1"/>
      </w:tblPr>
      <w:tblGrid>
        <w:gridCol w:w="471"/>
        <w:gridCol w:w="942"/>
        <w:gridCol w:w="1984"/>
        <w:gridCol w:w="1276"/>
        <w:gridCol w:w="1701"/>
        <w:gridCol w:w="1843"/>
        <w:gridCol w:w="850"/>
        <w:gridCol w:w="851"/>
        <w:gridCol w:w="825"/>
        <w:gridCol w:w="907"/>
        <w:gridCol w:w="819"/>
        <w:gridCol w:w="993"/>
        <w:gridCol w:w="2015"/>
      </w:tblGrid>
      <w:tr w:rsidR="00B34AF0" w:rsidRPr="008D6E9E" w:rsidTr="00553D9C">
        <w:trPr>
          <w:trHeight w:val="501"/>
        </w:trPr>
        <w:tc>
          <w:tcPr>
            <w:tcW w:w="471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942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b/>
                <w:sz w:val="20"/>
                <w:szCs w:val="20"/>
                <w:lang w:val="uk-UA"/>
              </w:rPr>
              <w:t>Завда</w:t>
            </w:r>
            <w:r>
              <w:rPr>
                <w:b/>
                <w:sz w:val="20"/>
                <w:szCs w:val="20"/>
                <w:lang w:val="uk-UA"/>
              </w:rPr>
              <w:t>н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-</w:t>
            </w:r>
            <w:r w:rsidRPr="008D6E9E">
              <w:rPr>
                <w:b/>
                <w:sz w:val="20"/>
                <w:szCs w:val="20"/>
                <w:lang w:val="uk-UA"/>
              </w:rPr>
              <w:t>ня</w:t>
            </w:r>
          </w:p>
        </w:tc>
        <w:tc>
          <w:tcPr>
            <w:tcW w:w="1984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Зміст</w:t>
            </w:r>
          </w:p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701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5" w:type="dxa"/>
            <w:gridSpan w:val="6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  <w:tc>
          <w:tcPr>
            <w:tcW w:w="2015" w:type="dxa"/>
            <w:vMerge w:val="restart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B34AF0" w:rsidRPr="008D6E9E" w:rsidTr="00553D9C">
        <w:tc>
          <w:tcPr>
            <w:tcW w:w="471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42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851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825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2023 рік</w:t>
            </w:r>
          </w:p>
        </w:tc>
        <w:tc>
          <w:tcPr>
            <w:tcW w:w="907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819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993" w:type="dxa"/>
            <w:shd w:val="clear" w:color="auto" w:fill="D5DCE4" w:themeFill="text2" w:themeFillTint="3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15" w:type="dxa"/>
            <w:vMerge/>
          </w:tcPr>
          <w:p w:rsidR="00B34AF0" w:rsidRPr="008D6E9E" w:rsidRDefault="00B34AF0" w:rsidP="00553D9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34AF0" w:rsidRPr="008D6E9E" w:rsidRDefault="00B34AF0" w:rsidP="00B34AF0">
      <w:pPr>
        <w:jc w:val="center"/>
        <w:rPr>
          <w:b/>
          <w:sz w:val="2"/>
          <w:szCs w:val="2"/>
          <w:lang w:val="uk-UA"/>
        </w:rPr>
      </w:pPr>
    </w:p>
    <w:tbl>
      <w:tblPr>
        <w:tblW w:w="15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815"/>
        <w:gridCol w:w="2268"/>
        <w:gridCol w:w="1134"/>
        <w:gridCol w:w="1701"/>
        <w:gridCol w:w="1843"/>
        <w:gridCol w:w="888"/>
        <w:gridCol w:w="820"/>
        <w:gridCol w:w="826"/>
        <w:gridCol w:w="906"/>
        <w:gridCol w:w="801"/>
        <w:gridCol w:w="1009"/>
        <w:gridCol w:w="2017"/>
      </w:tblGrid>
      <w:tr w:rsidR="00B34AF0" w:rsidRPr="008D6E9E" w:rsidTr="00A27C2A">
        <w:trPr>
          <w:cantSplit/>
          <w:tblHeader/>
        </w:trPr>
        <w:tc>
          <w:tcPr>
            <w:tcW w:w="456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815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268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843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906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01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11</w:t>
            </w:r>
          </w:p>
        </w:tc>
        <w:tc>
          <w:tcPr>
            <w:tcW w:w="1009" w:type="dxa"/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12</w:t>
            </w:r>
          </w:p>
        </w:tc>
        <w:tc>
          <w:tcPr>
            <w:tcW w:w="2017" w:type="dxa"/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13</w:t>
            </w:r>
          </w:p>
        </w:tc>
      </w:tr>
      <w:tr w:rsidR="00B34AF0" w:rsidRPr="008D6E9E" w:rsidTr="00A27C2A">
        <w:trPr>
          <w:cantSplit/>
          <w:trHeight w:val="439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технологічних приладів обліку води на об’єктах водопостачання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(далі – УРМГ),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              технологічних приладів обліку води 2 од. /рік (10од.)</w:t>
            </w:r>
          </w:p>
        </w:tc>
      </w:tr>
      <w:tr w:rsidR="00B34AF0" w:rsidRPr="008D6E9E" w:rsidTr="00A27C2A">
        <w:trPr>
          <w:cantSplit/>
          <w:trHeight w:val="835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419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207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2017" w:type="dxa"/>
            <w:vMerge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1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водопроводу Д-300мм від РЧВ "Східний" до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. 3-й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Ломоносівський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у м. Бахмут Донецької області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водопроводу протягом 3,823 км</w:t>
            </w:r>
          </w:p>
        </w:tc>
      </w:tr>
      <w:tr w:rsidR="00B34AF0" w:rsidRPr="008D6E9E" w:rsidTr="00A27C2A">
        <w:trPr>
          <w:cantSplit/>
          <w:trHeight w:val="694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45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454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28005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3.</w:t>
            </w:r>
          </w:p>
        </w:tc>
        <w:tc>
          <w:tcPr>
            <w:tcW w:w="815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водоводу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Д-500мм від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>. 1-й Шевченко до РЧВ "Східний" в м. Бахмут Донецької області (коригування)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протягом 2,005 км</w:t>
            </w:r>
          </w:p>
        </w:tc>
      </w:tr>
      <w:tr w:rsidR="00B34AF0" w:rsidRPr="008D6E9E" w:rsidTr="00A27C2A">
        <w:trPr>
          <w:cantSplit/>
          <w:trHeight w:val="110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18</w:t>
            </w:r>
            <w:r w:rsidR="00C661B8">
              <w:rPr>
                <w:sz w:val="20"/>
                <w:szCs w:val="20"/>
                <w:lang w:val="uk-UA"/>
              </w:rPr>
              <w:t>865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18</w:t>
            </w:r>
            <w:r w:rsidR="00C661B8">
              <w:rPr>
                <w:sz w:val="20"/>
                <w:szCs w:val="20"/>
                <w:lang w:val="uk-UA"/>
              </w:rPr>
              <w:t>865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59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водоводу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Д-500 мм від фільтрувальної станції  до вул.</w:t>
            </w:r>
            <w:r w:rsidR="00765FD2">
              <w:rPr>
                <w:sz w:val="20"/>
                <w:szCs w:val="20"/>
                <w:lang w:val="uk-UA"/>
              </w:rPr>
              <w:t>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Б.Хмельницького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 м. Бахмут (коригування)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протягом 1,290 км</w:t>
            </w:r>
          </w:p>
        </w:tc>
      </w:tr>
      <w:tr w:rsidR="00B34AF0" w:rsidRPr="008D6E9E" w:rsidTr="00A27C2A">
        <w:trPr>
          <w:cantSplit/>
          <w:trHeight w:val="93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5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22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16228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16228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4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Реконструкція ділянки водогону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Д-300 мм по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О.Сибірцева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від ж/б 39а через парк по вул. Свободи в м. Бахмут Донецької області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ділянки водогону протяжністю 0,295 км</w:t>
            </w:r>
          </w:p>
        </w:tc>
      </w:tr>
      <w:tr w:rsidR="00B34AF0" w:rsidRPr="008D6E9E" w:rsidTr="00A27C2A">
        <w:trPr>
          <w:cantSplit/>
          <w:trHeight w:val="1128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2053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2053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Капітальний ремонт ділянки водогону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Д-200мм по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О.Сибірцева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від вул. Привокзальна до вул. 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Б.Горбатова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в м. Бахмут Донецької області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0,532 км</w:t>
            </w:r>
          </w:p>
        </w:tc>
      </w:tr>
      <w:tr w:rsidR="00B34AF0" w:rsidRPr="008D6E9E" w:rsidTr="00A27C2A">
        <w:trPr>
          <w:cantSplit/>
          <w:trHeight w:val="41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3422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3422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ділянки водопровідної мережі вул. Морська до Артемівської фільтрувальної станції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1,035 км</w:t>
            </w:r>
          </w:p>
        </w:tc>
      </w:tr>
      <w:tr w:rsidR="00B34AF0" w:rsidRPr="008D6E9E" w:rsidTr="00A27C2A">
        <w:trPr>
          <w:cantSplit/>
          <w:trHeight w:val="491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16427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16427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3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водопровідних мереж с. Покровське Бахмутського району Донецької області (східна сторона) (коригування)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A27C2A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pacing w:val="-8"/>
                <w:sz w:val="20"/>
                <w:szCs w:val="20"/>
                <w:lang w:val="uk-UA"/>
              </w:rPr>
            </w:pPr>
            <w:r w:rsidRPr="008D6E9E">
              <w:rPr>
                <w:spacing w:val="-8"/>
                <w:sz w:val="20"/>
                <w:szCs w:val="20"/>
                <w:lang w:val="uk-UA"/>
              </w:rPr>
              <w:t>Реконструкція водогону Д-110 мм протяжністю 1588,4 м</w:t>
            </w:r>
          </w:p>
        </w:tc>
      </w:tr>
      <w:tr w:rsidR="00B34AF0" w:rsidRPr="008D6E9E" w:rsidTr="00A27C2A">
        <w:trPr>
          <w:cantSplit/>
          <w:trHeight w:val="9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85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2637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85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9.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ділянок водопровідних мереж діаметром 50-150мм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– 45 км</w:t>
            </w:r>
          </w:p>
        </w:tc>
      </w:tr>
      <w:tr w:rsidR="00B34AF0" w:rsidRPr="008D6E9E" w:rsidTr="00A27C2A">
        <w:trPr>
          <w:cantSplit/>
          <w:trHeight w:val="45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бюджет Бахмутської міської територіальної громади 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24000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1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2170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  <w:r w:rsidR="00B34AF0" w:rsidRPr="008D6E9E">
              <w:rPr>
                <w:sz w:val="20"/>
                <w:szCs w:val="20"/>
                <w:lang w:val="uk-UA"/>
              </w:rPr>
              <w:t>170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3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та капітальний ремонт мереж водопостачання діаметром  200-500мм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Реконструкція та капітальний ремонт мереж – 40 км</w:t>
            </w:r>
          </w:p>
        </w:tc>
      </w:tr>
      <w:tr w:rsidR="00B34AF0" w:rsidRPr="008D6E9E" w:rsidTr="00A27C2A">
        <w:trPr>
          <w:cantSplit/>
          <w:trHeight w:val="52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155000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37"/>
        </w:trPr>
        <w:tc>
          <w:tcPr>
            <w:tcW w:w="456" w:type="dxa"/>
            <w:vMerge w:val="restart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815" w:type="dxa"/>
            <w:vMerge w:val="restart"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vAlign w:val="center"/>
          </w:tcPr>
          <w:p w:rsidR="00B34AF0" w:rsidRPr="008D6E9E" w:rsidRDefault="00FA745C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Заміна ділянок</w:t>
            </w:r>
            <w:r w:rsidR="00B34AF0" w:rsidRPr="008D6E9E">
              <w:rPr>
                <w:sz w:val="20"/>
                <w:szCs w:val="20"/>
                <w:lang w:val="uk-UA"/>
              </w:rPr>
              <w:t xml:space="preserve"> водопровідних мереж у с. </w:t>
            </w:r>
            <w:proofErr w:type="spellStart"/>
            <w:r w:rsidR="00B34AF0" w:rsidRPr="008D6E9E">
              <w:rPr>
                <w:sz w:val="20"/>
                <w:szCs w:val="20"/>
                <w:lang w:val="uk-UA"/>
              </w:rPr>
              <w:t>Іванград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FA745C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Заміна водопровідних мереж -</w:t>
            </w:r>
            <w:r w:rsidR="00B34AF0" w:rsidRPr="008D6E9E">
              <w:rPr>
                <w:sz w:val="20"/>
                <w:szCs w:val="20"/>
                <w:lang w:val="uk-UA"/>
              </w:rPr>
              <w:t xml:space="preserve"> 350 м</w:t>
            </w:r>
          </w:p>
        </w:tc>
      </w:tr>
      <w:tr w:rsidR="00B34AF0" w:rsidRPr="008D6E9E" w:rsidTr="00A27C2A">
        <w:trPr>
          <w:cantSplit/>
          <w:trHeight w:val="939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FA745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FA745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680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індикаторів магнітного поля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індикаторів магнітного поля на 10,0 тис. лічильниках </w:t>
            </w:r>
          </w:p>
        </w:tc>
      </w:tr>
      <w:tr w:rsidR="00B34AF0" w:rsidRPr="008D6E9E" w:rsidTr="00A27C2A">
        <w:trPr>
          <w:cantSplit/>
          <w:trHeight w:val="55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внутрішньо будинкових лічильників діаметром 20-63мм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FA745C" w:rsidP="00FA745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</w:t>
            </w:r>
            <w:r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9568B4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Встановлення </w:t>
            </w:r>
            <w:r w:rsidR="009568B4">
              <w:rPr>
                <w:sz w:val="20"/>
                <w:szCs w:val="20"/>
                <w:lang w:val="uk-UA"/>
              </w:rPr>
              <w:t>350</w:t>
            </w:r>
            <w:r w:rsidRPr="008D6E9E">
              <w:rPr>
                <w:sz w:val="20"/>
                <w:szCs w:val="20"/>
                <w:lang w:val="uk-UA"/>
              </w:rPr>
              <w:t xml:space="preserve"> од. внутрішньо будинкових лічильників діаметром 20-63мм</w:t>
            </w:r>
          </w:p>
        </w:tc>
      </w:tr>
      <w:tr w:rsidR="00B34AF0" w:rsidRPr="008D6E9E" w:rsidTr="00A27C2A">
        <w:trPr>
          <w:cantSplit/>
          <w:trHeight w:val="86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Pr="008D6E9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Pr="008D6E9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1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обладнання водопровідних насосних станцій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color w:val="FF0000"/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10 од. насосних агрегатів на водопровідних насосних станціях</w:t>
            </w:r>
          </w:p>
        </w:tc>
      </w:tr>
      <w:tr w:rsidR="00B34AF0" w:rsidRPr="008D6E9E" w:rsidTr="00A27C2A">
        <w:trPr>
          <w:cantSplit/>
          <w:trHeight w:val="838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6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15.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553D9C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Коригування проє</w:t>
            </w:r>
            <w:r w:rsidR="00B34AF0" w:rsidRPr="008D6E9E">
              <w:rPr>
                <w:sz w:val="20"/>
                <w:szCs w:val="20"/>
                <w:lang w:val="uk-UA"/>
              </w:rPr>
              <w:t>ктно-кошторисної документації "Реконструкція очисних споруд каналізації смт Красна Гора, м. Бахмут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 про</w:t>
            </w:r>
            <w:r w:rsidR="00553D9C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>кт</w:t>
            </w:r>
          </w:p>
        </w:tc>
      </w:tr>
      <w:tr w:rsidR="00B34AF0" w:rsidRPr="008D6E9E" w:rsidTr="00A27C2A">
        <w:trPr>
          <w:cantSplit/>
          <w:trHeight w:val="40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8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Монтаж колодязів та підготовка підвальних  споруд для встановлення внутрішньо будинкових лічильників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Монтаж 45 од. колодязів </w:t>
            </w:r>
          </w:p>
        </w:tc>
      </w:tr>
      <w:tr w:rsidR="00B34AF0" w:rsidRPr="008D6E9E" w:rsidTr="00A27C2A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47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3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насосного обладнання на каналізаційних насосних станціях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10 од. насосного обладнання на  каналізаційних  насосних станціях</w:t>
            </w:r>
          </w:p>
        </w:tc>
      </w:tr>
      <w:tr w:rsidR="00B34AF0" w:rsidRPr="008D6E9E" w:rsidTr="00A27C2A">
        <w:trPr>
          <w:cantSplit/>
          <w:trHeight w:val="73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86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397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1497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18.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pacing w:val="-4"/>
                <w:sz w:val="20"/>
                <w:szCs w:val="20"/>
                <w:lang w:val="uk-UA"/>
              </w:rPr>
            </w:pPr>
            <w:r w:rsidRPr="008D6E9E">
              <w:rPr>
                <w:spacing w:val="-4"/>
                <w:sz w:val="20"/>
                <w:szCs w:val="20"/>
                <w:lang w:val="uk-UA"/>
              </w:rPr>
              <w:t>Заміна ділянок каналізаційних мереж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Планується замінити 12,8 км</w:t>
            </w:r>
          </w:p>
        </w:tc>
      </w:tr>
      <w:tr w:rsidR="00B34AF0" w:rsidRPr="008D6E9E" w:rsidTr="00A27C2A">
        <w:trPr>
          <w:cantSplit/>
          <w:trHeight w:val="4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pacing w:val="-4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75000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Придбання спеціалізовано</w:t>
            </w:r>
            <w:r w:rsidR="00A03B17">
              <w:rPr>
                <w:sz w:val="20"/>
                <w:szCs w:val="20"/>
                <w:lang w:val="uk-UA"/>
              </w:rPr>
              <w:t>ї техніки для обслуговування об’</w:t>
            </w:r>
            <w:r w:rsidRPr="008D6E9E">
              <w:rPr>
                <w:sz w:val="20"/>
                <w:szCs w:val="20"/>
                <w:lang w:val="uk-UA"/>
              </w:rPr>
              <w:t>єктів водопостачання та водовідведення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Автокран </w:t>
            </w:r>
            <w:r>
              <w:rPr>
                <w:sz w:val="20"/>
                <w:szCs w:val="20"/>
                <w:lang w:val="uk-UA"/>
              </w:rPr>
              <w:t xml:space="preserve">– </w:t>
            </w:r>
            <w:r w:rsidRPr="008D6E9E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екскаватори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- 3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од., мікроавтобус для підвозу бригад по району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 xml:space="preserve">3 од., водовозка 6 т </w:t>
            </w:r>
            <w:r>
              <w:rPr>
                <w:sz w:val="20"/>
                <w:szCs w:val="20"/>
                <w:lang w:val="uk-UA"/>
              </w:rPr>
              <w:t>–</w:t>
            </w:r>
            <w:r w:rsidRPr="008D6E9E">
              <w:rPr>
                <w:sz w:val="20"/>
                <w:szCs w:val="20"/>
                <w:lang w:val="uk-UA"/>
              </w:rPr>
              <w:t xml:space="preserve"> 1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 xml:space="preserve">од, 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вахтовки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8D6E9E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 6 </w:t>
            </w:r>
            <w:r w:rsidRPr="008D6E9E">
              <w:rPr>
                <w:sz w:val="20"/>
                <w:szCs w:val="20"/>
                <w:lang w:val="uk-UA"/>
              </w:rPr>
              <w:t>од.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Всього 1</w:t>
            </w:r>
            <w:r>
              <w:rPr>
                <w:sz w:val="20"/>
                <w:szCs w:val="20"/>
                <w:lang w:val="uk-UA"/>
              </w:rPr>
              <w:t>4</w:t>
            </w:r>
            <w:r w:rsidRPr="008D6E9E">
              <w:rPr>
                <w:sz w:val="20"/>
                <w:szCs w:val="20"/>
                <w:lang w:val="uk-UA"/>
              </w:rPr>
              <w:t xml:space="preserve"> одиниць</w:t>
            </w:r>
          </w:p>
        </w:tc>
      </w:tr>
      <w:tr w:rsidR="00B34AF0" w:rsidRPr="008D6E9E" w:rsidTr="00A27C2A">
        <w:trPr>
          <w:cantSplit/>
          <w:trHeight w:val="882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Pr="008D6E9E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Pr="008D6E9E">
              <w:rPr>
                <w:sz w:val="20"/>
                <w:szCs w:val="20"/>
                <w:lang w:val="uk-UA"/>
              </w:rPr>
              <w:t>535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31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Придбання люків на колодязі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Придбання 697 од. люків </w:t>
            </w:r>
          </w:p>
        </w:tc>
      </w:tr>
      <w:tr w:rsidR="00B34AF0" w:rsidRPr="008D6E9E" w:rsidTr="00A27C2A">
        <w:trPr>
          <w:cantSplit/>
          <w:trHeight w:val="832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593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593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06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97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21.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Розробка поточних індивідуальних технологічних нормативів використання питної води,  спеціального водокористування. Розробка паспортів свердловин, прийнятих на баланс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Розробка 20 од. правовстановлюючих документів</w:t>
            </w:r>
          </w:p>
        </w:tc>
      </w:tr>
      <w:tr w:rsidR="00B34AF0" w:rsidRPr="008D6E9E" w:rsidTr="00A27C2A">
        <w:trPr>
          <w:cantSplit/>
          <w:trHeight w:val="798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97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98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22.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9D3ADA" w:rsidP="00A03B17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Розробка </w:t>
            </w:r>
            <w:r>
              <w:rPr>
                <w:sz w:val="20"/>
                <w:szCs w:val="20"/>
                <w:lang w:val="uk-UA"/>
              </w:rPr>
              <w:t xml:space="preserve">та коригування </w:t>
            </w:r>
            <w:r w:rsidRPr="008D6E9E">
              <w:rPr>
                <w:sz w:val="20"/>
                <w:szCs w:val="20"/>
                <w:lang w:val="uk-UA"/>
              </w:rPr>
              <w:t>про</w:t>
            </w:r>
            <w:r w:rsidR="00751AB2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>ктно</w:t>
            </w:r>
            <w:r w:rsidR="00A03B17">
              <w:rPr>
                <w:sz w:val="20"/>
                <w:szCs w:val="20"/>
                <w:lang w:val="uk-UA"/>
              </w:rPr>
              <w:t>-кошторисної документації на об’</w:t>
            </w:r>
            <w:r w:rsidRPr="008D6E9E">
              <w:rPr>
                <w:sz w:val="20"/>
                <w:szCs w:val="20"/>
                <w:lang w:val="uk-UA"/>
              </w:rPr>
              <w:t xml:space="preserve">єкти водопостачання та водовідведення </w:t>
            </w:r>
            <w:r>
              <w:rPr>
                <w:sz w:val="20"/>
                <w:szCs w:val="20"/>
                <w:lang w:val="uk-UA"/>
              </w:rPr>
              <w:t>Бахмутської міської територіальної громади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Розробка про</w:t>
            </w:r>
            <w:r w:rsidR="00553D9C">
              <w:rPr>
                <w:sz w:val="20"/>
                <w:szCs w:val="20"/>
                <w:lang w:val="uk-UA"/>
              </w:rPr>
              <w:t>є</w:t>
            </w:r>
            <w:r w:rsidRPr="008D6E9E">
              <w:rPr>
                <w:sz w:val="20"/>
                <w:szCs w:val="20"/>
                <w:lang w:val="uk-UA"/>
              </w:rPr>
              <w:t xml:space="preserve">ктно-кошторисної </w:t>
            </w:r>
            <w:r w:rsidR="00A03B17">
              <w:rPr>
                <w:sz w:val="20"/>
                <w:szCs w:val="20"/>
                <w:lang w:val="uk-UA"/>
              </w:rPr>
              <w:t>документації на об’</w:t>
            </w:r>
            <w:r w:rsidRPr="008D6E9E">
              <w:rPr>
                <w:sz w:val="20"/>
                <w:szCs w:val="20"/>
                <w:lang w:val="uk-UA"/>
              </w:rPr>
              <w:t>єкти водопо</w:t>
            </w:r>
            <w:r w:rsidR="009D3ADA">
              <w:rPr>
                <w:sz w:val="20"/>
                <w:szCs w:val="20"/>
                <w:lang w:val="uk-UA"/>
              </w:rPr>
              <w:t>стачання та водовідведення – 15 </w:t>
            </w:r>
            <w:r w:rsidRPr="008D6E9E">
              <w:rPr>
                <w:sz w:val="20"/>
                <w:szCs w:val="20"/>
                <w:lang w:val="uk-UA"/>
              </w:rPr>
              <w:t>од.</w:t>
            </w:r>
          </w:p>
        </w:tc>
      </w:tr>
      <w:tr w:rsidR="00B34AF0" w:rsidRPr="008D6E9E" w:rsidTr="00A27C2A">
        <w:trPr>
          <w:cantSplit/>
          <w:trHeight w:val="22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</w:t>
            </w:r>
            <w:r w:rsidR="00862B48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2700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23.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Фінансова підтримка</w:t>
            </w:r>
          </w:p>
          <w:p w:rsidR="00A27C2A" w:rsidRDefault="00C661B8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(дія Закону України «Про державну допомогу суб’єктам господарювання» </w:t>
            </w:r>
          </w:p>
          <w:p w:rsidR="00A27C2A" w:rsidRDefault="00C661B8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(пп.2 п.2 ст.3) не поширюється на перелік послуг, що становлять загальний економічний ін</w:t>
            </w:r>
            <w:r w:rsidR="00A27C2A">
              <w:rPr>
                <w:sz w:val="20"/>
                <w:szCs w:val="20"/>
                <w:lang w:val="uk-UA"/>
              </w:rPr>
              <w:t xml:space="preserve">терес, передбачений п.3 Постанови КМУ від 23.04.2018 № 420 </w:t>
            </w:r>
          </w:p>
          <w:p w:rsidR="00C661B8" w:rsidRPr="008D6E9E" w:rsidRDefault="00A27C2A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(зі змінами))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Отримання фінансової підтримки </w:t>
            </w:r>
          </w:p>
        </w:tc>
      </w:tr>
      <w:tr w:rsidR="00B34AF0" w:rsidRPr="008D6E9E" w:rsidTr="00A27C2A">
        <w:trPr>
          <w:cantSplit/>
          <w:trHeight w:val="33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C661B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C661B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C661B8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24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24.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водопроводу в с. Зайцеве по вул. Верхня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323AA2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323AA2">
              <w:rPr>
                <w:sz w:val="20"/>
                <w:szCs w:val="20"/>
                <w:lang w:val="uk-UA"/>
              </w:rPr>
              <w:t xml:space="preserve">2 </w:t>
            </w:r>
            <w:r w:rsidRPr="008D6E9E">
              <w:rPr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Капітальний ремонт водогону протяжністю 0,500 км</w:t>
            </w: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Капітальний ремонт колектору</w:t>
            </w:r>
            <w:r w:rsidRPr="008D6E9E">
              <w:rPr>
                <w:sz w:val="20"/>
                <w:szCs w:val="20"/>
                <w:lang w:val="uk-UA"/>
              </w:rPr>
              <w:t xml:space="preserve"> в с. Ягідне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323AA2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</w:t>
            </w:r>
            <w:r w:rsidR="00323AA2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колектору - 1од</w:t>
            </w: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323AA2" w:rsidP="00323AA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87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26.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огороджуючих конструкцій навколо свердловин питної води в с. Клинове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Встановлення 3 од. огороджуючих систем</w:t>
            </w:r>
          </w:p>
        </w:tc>
      </w:tr>
      <w:tr w:rsidR="00B34AF0" w:rsidRPr="008D6E9E" w:rsidTr="00A27C2A">
        <w:trPr>
          <w:cantSplit/>
          <w:trHeight w:val="9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690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690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6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27.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Будівництво  водонапірних веж у с. Покровське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Будівництво водонапірних веж  - 2 од.</w:t>
            </w:r>
          </w:p>
        </w:tc>
      </w:tr>
      <w:tr w:rsidR="00B34AF0" w:rsidRPr="008D6E9E" w:rsidTr="00A27C2A">
        <w:trPr>
          <w:cantSplit/>
          <w:trHeight w:val="985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473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67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1200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795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</w:t>
            </w:r>
            <w:r w:rsidR="00A27C2A">
              <w:rPr>
                <w:sz w:val="20"/>
                <w:szCs w:val="20"/>
                <w:lang w:val="uk-UA"/>
              </w:rPr>
              <w:t>8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у с. Покровське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водопостачання: діаметром 100 мм-1,6 км; діаметром 150 мм -1,6 км, діаметром 200 мм -5,0 км</w:t>
            </w:r>
          </w:p>
        </w:tc>
      </w:tr>
      <w:tr w:rsidR="00B34AF0" w:rsidRPr="008D6E9E" w:rsidTr="00A27C2A">
        <w:trPr>
          <w:cantSplit/>
          <w:trHeight w:val="1304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89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21000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 w:val="restart"/>
            <w:vAlign w:val="center"/>
          </w:tcPr>
          <w:p w:rsidR="00B34AF0" w:rsidRPr="008D6E9E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  <w:r w:rsidR="00B34AF0"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Відновлення водопостачання Покровського старостинського округу (Чапаєва)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Відновлення мереж водопостачання (</w:t>
            </w:r>
            <w:proofErr w:type="spellStart"/>
            <w:r w:rsidRPr="008D6E9E">
              <w:rPr>
                <w:sz w:val="20"/>
                <w:szCs w:val="20"/>
                <w:lang w:val="uk-UA"/>
              </w:rPr>
              <w:t>свх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>. Чапаєва): вул.  Садова - 930м, вул. Свердлова - 700м,  вул. Чапаєва - 900м, вул. Піонерської слави - 800м, вул. Гагаріна- 900 м, вул. Артема –  200 м</w:t>
            </w: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69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A27C2A">
        <w:trPr>
          <w:cantSplit/>
          <w:trHeight w:val="50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lastRenderedPageBreak/>
              <w:t>3</w:t>
            </w:r>
            <w:r w:rsidR="00A27C2A">
              <w:rPr>
                <w:sz w:val="20"/>
                <w:szCs w:val="20"/>
                <w:lang w:val="uk-UA"/>
              </w:rPr>
              <w:t>0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та обладнання ВНС с. Клинове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на ВНС – 3 км</w:t>
            </w: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A27C2A">
              <w:rPr>
                <w:sz w:val="20"/>
                <w:szCs w:val="20"/>
                <w:lang w:val="uk-UA"/>
              </w:rPr>
              <w:t>1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Заміна мереж водопостачання с. Зайцеве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2021-2025 роки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Заміна мереж водопостачання: - вул. Кошового d63 -300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вул. Кошового d50 – 250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вул. Трудова d32 -250 м,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вул. Мостова d32 -100 м</w:t>
            </w: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 w:val="restart"/>
            <w:vAlign w:val="center"/>
          </w:tcPr>
          <w:p w:rsidR="00B34AF0" w:rsidRPr="008D6E9E" w:rsidRDefault="00B34AF0" w:rsidP="00A27C2A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 w:rsidR="00A27C2A"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Проведення очищення колодязів в старостинських округах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Очищення колодязів – 39 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 тому числі: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Зайцівський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СО – 25 од., 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Покровський СО- 8 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Іванівський CO -2 од.,</w:t>
            </w:r>
          </w:p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proofErr w:type="spellStart"/>
            <w:r w:rsidRPr="008D6E9E">
              <w:rPr>
                <w:sz w:val="20"/>
                <w:szCs w:val="20"/>
                <w:lang w:val="uk-UA"/>
              </w:rPr>
              <w:t>Клинівський</w:t>
            </w:r>
            <w:proofErr w:type="spellEnd"/>
            <w:r w:rsidRPr="008D6E9E">
              <w:rPr>
                <w:sz w:val="20"/>
                <w:szCs w:val="20"/>
                <w:lang w:val="uk-UA"/>
              </w:rPr>
              <w:t xml:space="preserve"> СО- 4 од.</w:t>
            </w: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680"/>
        </w:trPr>
        <w:tc>
          <w:tcPr>
            <w:tcW w:w="456" w:type="dxa"/>
            <w:vMerge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897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8D6E9E" w:rsidTr="009F2ED3">
        <w:trPr>
          <w:cantSplit/>
          <w:trHeight w:val="1028"/>
        </w:trPr>
        <w:tc>
          <w:tcPr>
            <w:tcW w:w="456" w:type="dxa"/>
            <w:vMerge w:val="restart"/>
            <w:vAlign w:val="center"/>
          </w:tcPr>
          <w:p w:rsidR="00B34AF0" w:rsidRPr="008D6E9E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33</w:t>
            </w:r>
            <w:r w:rsidR="00B34AF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vMerge w:val="restart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>Реконструкція ділянки мережі водопроводу Д=200 мм по вул. Некрасова від  вул. Гайворонського до вул. Горького, 1 в м. Бахмут (коригування)</w:t>
            </w:r>
          </w:p>
        </w:tc>
        <w:tc>
          <w:tcPr>
            <w:tcW w:w="1134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701" w:type="dxa"/>
            <w:vMerge w:val="restart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 w:val="restart"/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 xml:space="preserve">Реконструкція 1,4 км водопроводу </w:t>
            </w:r>
          </w:p>
        </w:tc>
      </w:tr>
      <w:tr w:rsidR="00B34AF0" w:rsidRPr="008D6E9E" w:rsidTr="009F2ED3">
        <w:trPr>
          <w:cantSplit/>
          <w:trHeight w:val="1028"/>
        </w:trPr>
        <w:tc>
          <w:tcPr>
            <w:tcW w:w="456" w:type="dxa"/>
            <w:vMerge/>
          </w:tcPr>
          <w:p w:rsidR="00B34AF0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B34AF0" w:rsidRPr="00681E75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2017" w:type="dxa"/>
            <w:vMerge/>
            <w:shd w:val="clear" w:color="auto" w:fill="FFFFFF"/>
          </w:tcPr>
          <w:p w:rsidR="00B34AF0" w:rsidRPr="008D6E9E" w:rsidRDefault="00B34AF0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53D9C" w:rsidRPr="00681E75" w:rsidTr="009F2ED3">
        <w:trPr>
          <w:cantSplit/>
          <w:trHeight w:val="1028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553D9C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</w:tcPr>
          <w:p w:rsidR="00553D9C" w:rsidRPr="008D6E9E" w:rsidRDefault="00553D9C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53D9C" w:rsidRPr="00681E75" w:rsidRDefault="00553D9C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3741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D9C" w:rsidRPr="008D6E9E" w:rsidRDefault="00553D9C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3741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53D9C" w:rsidRPr="008D6E9E" w:rsidRDefault="00553D9C" w:rsidP="00553D9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34AF0" w:rsidRPr="00F808E9" w:rsidTr="009F2ED3">
        <w:trPr>
          <w:cantSplit/>
          <w:trHeight w:val="1673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B34AF0" w:rsidRPr="008D6E9E" w:rsidRDefault="00A27C2A" w:rsidP="00A27C2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  <w:r w:rsidR="00B34AF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Проведення стратегічної екологічної оцінки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34AF0" w:rsidRPr="008D6E9E" w:rsidRDefault="007913E9" w:rsidP="007913E9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2021-202</w:t>
            </w:r>
            <w:r>
              <w:rPr>
                <w:sz w:val="20"/>
                <w:szCs w:val="20"/>
                <w:lang w:val="uk-UA"/>
              </w:rPr>
              <w:t>2</w:t>
            </w:r>
            <w:r w:rsidRPr="008D6E9E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Дотримання екологічних вимог при розробці програми</w:t>
            </w:r>
          </w:p>
        </w:tc>
      </w:tr>
      <w:tr w:rsidR="00B34AF0" w:rsidRPr="00F808E9" w:rsidTr="009F2ED3">
        <w:trPr>
          <w:cantSplit/>
          <w:trHeight w:val="1361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B34AF0" w:rsidRPr="00427F45" w:rsidRDefault="00A27C2A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  <w:r w:rsidR="00B34AF0" w:rsidRPr="00427F4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Реконструкція системи водопостачання </w:t>
            </w:r>
            <w:proofErr w:type="spellStart"/>
            <w:r>
              <w:rPr>
                <w:sz w:val="20"/>
                <w:szCs w:val="20"/>
                <w:lang w:val="uk-UA"/>
              </w:rPr>
              <w:t>Кліщіївського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водозабору м. Бахмут</w:t>
            </w:r>
            <w:r w:rsidR="00553D9C">
              <w:rPr>
                <w:sz w:val="20"/>
                <w:szCs w:val="20"/>
                <w:lang w:val="uk-UA"/>
              </w:rPr>
              <w:t xml:space="preserve"> (коригування)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7913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7913E9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Default="00862B48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57357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53570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34AF0" w:rsidRDefault="0057357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53570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Default="00B34AF0" w:rsidP="00553D9C">
            <w:pPr>
              <w:rPr>
                <w:sz w:val="20"/>
                <w:szCs w:val="20"/>
                <w:lang w:val="uk-UA"/>
              </w:rPr>
            </w:pPr>
            <w:r w:rsidRPr="00681E75">
              <w:rPr>
                <w:sz w:val="20"/>
                <w:szCs w:val="20"/>
                <w:lang w:val="uk-UA"/>
              </w:rPr>
              <w:t xml:space="preserve">Реконструкція </w:t>
            </w:r>
            <w:r>
              <w:rPr>
                <w:sz w:val="20"/>
                <w:szCs w:val="20"/>
                <w:lang w:val="uk-UA"/>
              </w:rPr>
              <w:t>7</w:t>
            </w:r>
            <w:r w:rsidRPr="00681E75">
              <w:rPr>
                <w:sz w:val="20"/>
                <w:szCs w:val="20"/>
                <w:lang w:val="uk-UA"/>
              </w:rPr>
              <w:t xml:space="preserve"> км водопроводу</w:t>
            </w:r>
          </w:p>
        </w:tc>
      </w:tr>
      <w:tr w:rsidR="00862B48" w:rsidRPr="003F6640" w:rsidTr="009F2ED3">
        <w:trPr>
          <w:cantSplit/>
          <w:trHeight w:val="2211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862B48" w:rsidRPr="00427F45" w:rsidRDefault="00A27C2A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  <w:r w:rsidR="00862B48" w:rsidRPr="00427F4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862B48" w:rsidRPr="008D6E9E" w:rsidRDefault="00862B48" w:rsidP="00862B4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62B48" w:rsidRDefault="00862B48" w:rsidP="00862B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Будівництво каналізаційної насосної станції по пров. Першотравневому, б/н в смт Красна Гора Бахмутської міської територіальної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62B48" w:rsidRDefault="00862B48" w:rsidP="007913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7913E9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УРМГ,</w:t>
            </w:r>
          </w:p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 xml:space="preserve"> 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62B48" w:rsidRPr="008D6E9E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</w:pPr>
            <w:r w:rsidRPr="00071387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62B48" w:rsidRDefault="00862B48" w:rsidP="00862B4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62B48" w:rsidRPr="00681E75" w:rsidRDefault="00862B48" w:rsidP="00862B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 проєкт</w:t>
            </w:r>
          </w:p>
        </w:tc>
      </w:tr>
      <w:tr w:rsidR="00FA745C" w:rsidRPr="00FA745C" w:rsidTr="009F2ED3">
        <w:trPr>
          <w:cantSplit/>
          <w:trHeight w:val="1191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FA745C" w:rsidRPr="00427F45" w:rsidRDefault="00FA745C" w:rsidP="00A27C2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</w:t>
            </w:r>
            <w:r w:rsidR="00A27C2A">
              <w:rPr>
                <w:sz w:val="20"/>
                <w:szCs w:val="20"/>
                <w:lang w:val="uk-UA"/>
              </w:rPr>
              <w:t>7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FA745C" w:rsidRPr="008D6E9E" w:rsidRDefault="00FA745C" w:rsidP="00FA745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A745C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аудиту фінансово-господарської діяльності КП «БАХМУТ-ВОДА»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A745C" w:rsidRPr="008D6E9E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КП "БАХМУТ-ВОДА"</w:t>
            </w:r>
          </w:p>
        </w:tc>
        <w:tc>
          <w:tcPr>
            <w:tcW w:w="184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A745C" w:rsidRPr="008D6E9E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82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</w:pPr>
            <w:r w:rsidRPr="00EE31BE"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</w:pPr>
            <w:r w:rsidRPr="00EE31BE"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</w:pPr>
            <w:r w:rsidRPr="00EE31BE"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45C" w:rsidRDefault="00FA745C" w:rsidP="00FA74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Аудит фінансово-господарської діяльності підприємства</w:t>
            </w:r>
          </w:p>
        </w:tc>
      </w:tr>
      <w:tr w:rsidR="00B34AF0" w:rsidRPr="008D6E9E" w:rsidTr="00553D9C">
        <w:trPr>
          <w:cantSplit/>
          <w:trHeight w:val="447"/>
        </w:trPr>
        <w:tc>
          <w:tcPr>
            <w:tcW w:w="4673" w:type="dxa"/>
            <w:gridSpan w:val="4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РАЗОМ ЗА ПРОГРАМОЮ на 2021-2025 роки: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5041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  <w:r w:rsidR="00435C72">
              <w:rPr>
                <w:sz w:val="20"/>
                <w:szCs w:val="20"/>
                <w:lang w:val="uk-UA"/>
              </w:rPr>
              <w:t>4</w:t>
            </w:r>
            <w:r w:rsidR="0050415E">
              <w:rPr>
                <w:sz w:val="20"/>
                <w:szCs w:val="20"/>
                <w:lang w:val="uk-UA"/>
              </w:rPr>
              <w:t>9</w:t>
            </w:r>
            <w:r w:rsidR="00435C72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435C72" w:rsidP="005041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657EE">
              <w:rPr>
                <w:sz w:val="20"/>
                <w:szCs w:val="20"/>
                <w:lang w:val="uk-UA"/>
              </w:rPr>
              <w:t>3</w:t>
            </w:r>
            <w:r w:rsidR="0050415E">
              <w:rPr>
                <w:sz w:val="20"/>
                <w:szCs w:val="20"/>
                <w:lang w:val="uk-UA"/>
              </w:rPr>
              <w:t>0217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74600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74650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74650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E037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="00E03727">
              <w:rPr>
                <w:sz w:val="20"/>
                <w:szCs w:val="20"/>
                <w:lang w:val="uk-UA"/>
              </w:rPr>
              <w:t>49085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34AF0" w:rsidRPr="008D6E9E" w:rsidTr="00553D9C">
        <w:trPr>
          <w:cantSplit/>
          <w:trHeight w:val="281"/>
        </w:trPr>
        <w:tc>
          <w:tcPr>
            <w:tcW w:w="4673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B34AF0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у тому числі по бюджетах:</w:t>
            </w:r>
          </w:p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888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tcBorders>
              <w:bottom w:val="dotted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</w:p>
        </w:tc>
      </w:tr>
      <w:tr w:rsidR="00B34AF0" w:rsidRPr="008D6E9E" w:rsidTr="00553D9C">
        <w:trPr>
          <w:cantSplit/>
          <w:trHeight w:val="258"/>
        </w:trPr>
        <w:tc>
          <w:tcPr>
            <w:tcW w:w="4673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</w:p>
        </w:tc>
      </w:tr>
      <w:tr w:rsidR="00B34AF0" w:rsidRPr="008D6E9E" w:rsidTr="00553D9C">
        <w:trPr>
          <w:cantSplit/>
          <w:trHeight w:val="460"/>
        </w:trPr>
        <w:tc>
          <w:tcPr>
            <w:tcW w:w="4673" w:type="dxa"/>
            <w:gridSpan w:val="4"/>
            <w:vMerge/>
            <w:tcBorders>
              <w:right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5041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50415E">
              <w:rPr>
                <w:sz w:val="20"/>
                <w:szCs w:val="20"/>
                <w:lang w:val="uk-UA"/>
              </w:rPr>
              <w:t>7284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5041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0415E">
              <w:rPr>
                <w:sz w:val="20"/>
                <w:szCs w:val="20"/>
                <w:lang w:val="uk-UA"/>
              </w:rPr>
              <w:t>5830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E037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E03727">
              <w:rPr>
                <w:sz w:val="20"/>
                <w:szCs w:val="20"/>
                <w:lang w:val="uk-UA"/>
              </w:rPr>
              <w:t>1114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</w:p>
        </w:tc>
      </w:tr>
      <w:tr w:rsidR="00B34AF0" w:rsidRPr="008D6E9E" w:rsidTr="00553D9C">
        <w:trPr>
          <w:cantSplit/>
          <w:trHeight w:val="367"/>
        </w:trPr>
        <w:tc>
          <w:tcPr>
            <w:tcW w:w="4673" w:type="dxa"/>
            <w:gridSpan w:val="4"/>
            <w:vMerge/>
            <w:tcBorders>
              <w:right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кошти підприємства</w:t>
            </w:r>
          </w:p>
        </w:tc>
        <w:tc>
          <w:tcPr>
            <w:tcW w:w="88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  <w:r w:rsidRPr="008D6E9E">
              <w:rPr>
                <w:sz w:val="20"/>
                <w:szCs w:val="20"/>
                <w:lang w:val="uk-UA"/>
              </w:rPr>
              <w:t>994</w:t>
            </w:r>
          </w:p>
        </w:tc>
        <w:tc>
          <w:tcPr>
            <w:tcW w:w="8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435C72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6100</w:t>
            </w:r>
          </w:p>
        </w:tc>
        <w:tc>
          <w:tcPr>
            <w:tcW w:w="82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5900</w:t>
            </w:r>
          </w:p>
        </w:tc>
        <w:tc>
          <w:tcPr>
            <w:tcW w:w="90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5950</w:t>
            </w:r>
          </w:p>
        </w:tc>
        <w:tc>
          <w:tcPr>
            <w:tcW w:w="80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5950</w:t>
            </w:r>
          </w:p>
        </w:tc>
        <w:tc>
          <w:tcPr>
            <w:tcW w:w="10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6B7B8F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7</w:t>
            </w:r>
            <w:r w:rsidR="006B7B8F">
              <w:rPr>
                <w:sz w:val="20"/>
                <w:szCs w:val="20"/>
                <w:lang w:val="uk-UA"/>
              </w:rPr>
              <w:t>8</w:t>
            </w:r>
            <w:r w:rsidRPr="008D6E9E">
              <w:rPr>
                <w:sz w:val="20"/>
                <w:szCs w:val="20"/>
                <w:lang w:val="uk-UA"/>
              </w:rPr>
              <w:t>94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</w:p>
        </w:tc>
      </w:tr>
      <w:tr w:rsidR="00B34AF0" w:rsidRPr="008D6E9E" w:rsidTr="00553D9C">
        <w:trPr>
          <w:cantSplit/>
          <w:trHeight w:val="460"/>
        </w:trPr>
        <w:tc>
          <w:tcPr>
            <w:tcW w:w="4673" w:type="dxa"/>
            <w:gridSpan w:val="4"/>
            <w:vMerge/>
            <w:tcBorders>
              <w:right w:val="single" w:sz="4" w:space="0" w:color="auto"/>
            </w:tcBorders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B34AF0" w:rsidRPr="008D6E9E" w:rsidRDefault="00B34AF0" w:rsidP="00553D9C">
            <w:pPr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88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443CC6" w:rsidP="00553D9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62730</w:t>
            </w:r>
          </w:p>
        </w:tc>
        <w:tc>
          <w:tcPr>
            <w:tcW w:w="82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9657EE" w:rsidP="0050415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  <w:r w:rsidR="0050415E">
              <w:rPr>
                <w:sz w:val="20"/>
                <w:szCs w:val="20"/>
                <w:lang w:val="uk-UA"/>
              </w:rPr>
              <w:t>8287</w:t>
            </w:r>
          </w:p>
        </w:tc>
        <w:tc>
          <w:tcPr>
            <w:tcW w:w="82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62700</w:t>
            </w:r>
          </w:p>
        </w:tc>
        <w:tc>
          <w:tcPr>
            <w:tcW w:w="906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62700</w:t>
            </w:r>
          </w:p>
        </w:tc>
        <w:tc>
          <w:tcPr>
            <w:tcW w:w="8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B34AF0" w:rsidP="00553D9C">
            <w:pPr>
              <w:jc w:val="center"/>
              <w:rPr>
                <w:sz w:val="20"/>
                <w:szCs w:val="20"/>
                <w:lang w:val="uk-UA"/>
              </w:rPr>
            </w:pPr>
            <w:r w:rsidRPr="008D6E9E">
              <w:rPr>
                <w:sz w:val="20"/>
                <w:szCs w:val="20"/>
                <w:lang w:val="uk-UA"/>
              </w:rPr>
              <w:t>62700</w:t>
            </w:r>
          </w:p>
        </w:tc>
        <w:tc>
          <w:tcPr>
            <w:tcW w:w="1009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B34AF0" w:rsidRPr="008D6E9E" w:rsidRDefault="009657EE" w:rsidP="00E037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449</w:t>
            </w:r>
            <w:r w:rsidR="00E03727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2017" w:type="dxa"/>
            <w:tcBorders>
              <w:top w:val="dotted" w:sz="4" w:space="0" w:color="auto"/>
            </w:tcBorders>
            <w:shd w:val="clear" w:color="auto" w:fill="FFFFFF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</w:p>
        </w:tc>
      </w:tr>
    </w:tbl>
    <w:p w:rsidR="00B34AF0" w:rsidRPr="009F2ED3" w:rsidRDefault="00B34AF0" w:rsidP="00B34AF0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B34AF0" w:rsidRPr="008D6E9E" w:rsidRDefault="00B34AF0" w:rsidP="00B34AF0">
      <w:pPr>
        <w:pStyle w:val="af3"/>
        <w:spacing w:before="0" w:beforeAutospacing="0" w:after="0" w:afterAutospacing="0"/>
        <w:ind w:right="-315" w:firstLine="851"/>
        <w:jc w:val="both"/>
        <w:rPr>
          <w:i/>
          <w:sz w:val="26"/>
          <w:szCs w:val="26"/>
        </w:rPr>
      </w:pPr>
      <w:r w:rsidRPr="008D6E9E">
        <w:rPr>
          <w:i/>
          <w:sz w:val="26"/>
          <w:szCs w:val="26"/>
        </w:rPr>
        <w:t>Додаток 1 «Заходи з реалізації Програми» до Програми реформування і розвитку водопровідно-каналізаційного господарства н</w:t>
      </w:r>
      <w:r w:rsidR="00A03B17">
        <w:rPr>
          <w:i/>
          <w:sz w:val="26"/>
          <w:szCs w:val="26"/>
        </w:rPr>
        <w:t>а території Бахмутської міської</w:t>
      </w:r>
      <w:r w:rsidRPr="008D6E9E">
        <w:rPr>
          <w:i/>
          <w:sz w:val="26"/>
          <w:szCs w:val="26"/>
        </w:rPr>
        <w:t xml:space="preserve"> територіальної громади на 2021-2025 роки</w:t>
      </w:r>
      <w:r>
        <w:rPr>
          <w:i/>
          <w:sz w:val="26"/>
          <w:szCs w:val="26"/>
        </w:rPr>
        <w:t>,</w:t>
      </w:r>
      <w:r w:rsidRPr="00F66096"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Pr="008D6E9E">
        <w:rPr>
          <w:i/>
          <w:sz w:val="26"/>
          <w:szCs w:val="26"/>
        </w:rPr>
        <w:t>23.12.2020 № 7/3-64</w:t>
      </w:r>
      <w:r w:rsidRPr="00F66096">
        <w:rPr>
          <w:i/>
          <w:sz w:val="26"/>
          <w:szCs w:val="26"/>
        </w:rPr>
        <w:t>, із змінами,</w:t>
      </w:r>
      <w:r w:rsidRPr="008D6E9E">
        <w:rPr>
          <w:i/>
          <w:sz w:val="26"/>
          <w:szCs w:val="26"/>
        </w:rPr>
        <w:t xml:space="preserve"> підготовлено Управлінням розвитку міського господарства та капітального будівництва Бахмутської міської ради спільно з КП «БАХМУТ-ВОДА»</w:t>
      </w:r>
    </w:p>
    <w:p w:rsidR="00EA662A" w:rsidRPr="009F2ED3" w:rsidRDefault="00EA662A" w:rsidP="00EA662A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EA662A" w:rsidRPr="009F2ED3" w:rsidRDefault="00EA662A" w:rsidP="00EA662A">
      <w:pPr>
        <w:pStyle w:val="af3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EC496E" w:rsidRDefault="00EC496E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662A" w:rsidRPr="008D6E9E">
        <w:rPr>
          <w:b/>
          <w:sz w:val="28"/>
          <w:szCs w:val="28"/>
        </w:rPr>
        <w:t>ачальник Управління розвитку міського господарства</w:t>
      </w:r>
    </w:p>
    <w:p w:rsidR="00EA662A" w:rsidRDefault="00EA662A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та капітального</w:t>
      </w:r>
      <w:r w:rsidR="00EC496E">
        <w:rPr>
          <w:b/>
          <w:sz w:val="28"/>
          <w:szCs w:val="28"/>
        </w:rPr>
        <w:t xml:space="preserve"> </w:t>
      </w:r>
      <w:r w:rsidRPr="008D6E9E">
        <w:rPr>
          <w:b/>
          <w:sz w:val="28"/>
          <w:szCs w:val="28"/>
        </w:rPr>
        <w:t xml:space="preserve">будівництва Бахмутської міської ради  </w:t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="00EC496E">
        <w:rPr>
          <w:b/>
          <w:sz w:val="28"/>
          <w:szCs w:val="28"/>
        </w:rPr>
        <w:tab/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A3105" w:rsidRDefault="00EA662A" w:rsidP="008A3105">
      <w:pPr>
        <w:tabs>
          <w:tab w:val="left" w:pos="3068"/>
        </w:tabs>
        <w:rPr>
          <w:b/>
          <w:sz w:val="28"/>
          <w:szCs w:val="28"/>
          <w:lang w:val="uk-UA"/>
        </w:rPr>
        <w:sectPr w:rsidR="008A3105" w:rsidSect="00A27C2A">
          <w:headerReference w:type="default" r:id="rId11"/>
          <w:headerReference w:type="first" r:id="rId12"/>
          <w:pgSz w:w="16838" w:h="11906" w:orient="landscape"/>
          <w:pgMar w:top="1281" w:right="993" w:bottom="849" w:left="851" w:header="708" w:footer="708" w:gutter="0"/>
          <w:pgNumType w:start="1"/>
          <w:cols w:space="708"/>
          <w:titlePg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EC496E">
        <w:rPr>
          <w:b/>
          <w:sz w:val="28"/>
          <w:szCs w:val="28"/>
          <w:lang w:val="uk-UA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p w:rsidR="00B34AF0" w:rsidRPr="00B71F79" w:rsidRDefault="00B34AF0" w:rsidP="00B71F79">
      <w:pPr>
        <w:tabs>
          <w:tab w:val="left" w:pos="3068"/>
        </w:tabs>
        <w:ind w:left="9072"/>
        <w:rPr>
          <w:sz w:val="26"/>
          <w:szCs w:val="26"/>
          <w:lang w:val="uk-UA"/>
        </w:rPr>
      </w:pPr>
      <w:r w:rsidRPr="00B71F79">
        <w:rPr>
          <w:sz w:val="26"/>
          <w:szCs w:val="26"/>
          <w:lang w:val="uk-UA"/>
        </w:rPr>
        <w:lastRenderedPageBreak/>
        <w:t>Додаток 2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 w:right="-32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>водопровідно-каналізаційного господарства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 xml:space="preserve">на </w:t>
      </w:r>
      <w:r w:rsidRPr="00B71F79">
        <w:rPr>
          <w:color w:val="000000"/>
          <w:sz w:val="26"/>
          <w:szCs w:val="26"/>
        </w:rPr>
        <w:t xml:space="preserve">території Бахмутської міської 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sz w:val="26"/>
          <w:szCs w:val="26"/>
        </w:rPr>
      </w:pPr>
      <w:r w:rsidRPr="00B71F79">
        <w:rPr>
          <w:sz w:val="26"/>
          <w:szCs w:val="26"/>
        </w:rPr>
        <w:t>територіальної громади на 2021-2025 роки, затвердженої рішенням Бахмутської міської ради</w:t>
      </w:r>
    </w:p>
    <w:p w:rsidR="00B34AF0" w:rsidRPr="00B71F79" w:rsidRDefault="00B34AF0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B71F79">
        <w:rPr>
          <w:sz w:val="26"/>
          <w:szCs w:val="26"/>
        </w:rPr>
        <w:t>від 23.12.2020 № 7/3-64</w:t>
      </w:r>
      <w:r w:rsidR="00BB020E">
        <w:rPr>
          <w:sz w:val="26"/>
          <w:szCs w:val="26"/>
        </w:rPr>
        <w:t xml:space="preserve"> (</w:t>
      </w:r>
      <w:r w:rsidRPr="00B71F79">
        <w:rPr>
          <w:sz w:val="26"/>
          <w:szCs w:val="26"/>
        </w:rPr>
        <w:t>з</w:t>
      </w:r>
      <w:r w:rsidR="00BB020E">
        <w:rPr>
          <w:sz w:val="26"/>
          <w:szCs w:val="26"/>
        </w:rPr>
        <w:t>і</w:t>
      </w:r>
      <w:r w:rsidRPr="00B71F79">
        <w:rPr>
          <w:sz w:val="26"/>
          <w:szCs w:val="26"/>
        </w:rPr>
        <w:t xml:space="preserve"> змінами</w:t>
      </w:r>
      <w:r w:rsidR="00BB020E">
        <w:rPr>
          <w:sz w:val="26"/>
          <w:szCs w:val="26"/>
        </w:rPr>
        <w:t>)</w:t>
      </w:r>
      <w:r w:rsidRPr="00B71F79">
        <w:rPr>
          <w:bCs/>
          <w:sz w:val="26"/>
          <w:szCs w:val="26"/>
        </w:rPr>
        <w:t xml:space="preserve"> </w:t>
      </w:r>
    </w:p>
    <w:p w:rsidR="00104658" w:rsidRPr="00B71F79" w:rsidRDefault="00104658" w:rsidP="00B71F79">
      <w:pPr>
        <w:pStyle w:val="af3"/>
        <w:spacing w:before="0" w:beforeAutospacing="0" w:after="0" w:afterAutospacing="0"/>
        <w:ind w:left="9072"/>
        <w:rPr>
          <w:bCs/>
          <w:sz w:val="26"/>
          <w:szCs w:val="26"/>
        </w:rPr>
      </w:pPr>
      <w:r w:rsidRPr="00B71F79">
        <w:rPr>
          <w:bCs/>
          <w:sz w:val="26"/>
          <w:szCs w:val="26"/>
        </w:rPr>
        <w:t>(Додаток 2 у редакції рішення Бахмутської міської ради від 2</w:t>
      </w:r>
      <w:r w:rsidR="00FE05EB" w:rsidRPr="00B71F79">
        <w:rPr>
          <w:bCs/>
          <w:sz w:val="26"/>
          <w:szCs w:val="26"/>
        </w:rPr>
        <w:t>4</w:t>
      </w:r>
      <w:r w:rsidRPr="00B71F79">
        <w:rPr>
          <w:bCs/>
          <w:sz w:val="26"/>
          <w:szCs w:val="26"/>
        </w:rPr>
        <w:t>.</w:t>
      </w:r>
      <w:r w:rsidR="00FE05EB" w:rsidRPr="00B71F79">
        <w:rPr>
          <w:bCs/>
          <w:sz w:val="26"/>
          <w:szCs w:val="26"/>
        </w:rPr>
        <w:t>11</w:t>
      </w:r>
      <w:r w:rsidRPr="00B71F79">
        <w:rPr>
          <w:bCs/>
          <w:sz w:val="26"/>
          <w:szCs w:val="26"/>
        </w:rPr>
        <w:t>.2021 № 7/</w:t>
      </w:r>
      <w:r w:rsidR="00FE05EB" w:rsidRPr="00B71F79">
        <w:rPr>
          <w:bCs/>
          <w:sz w:val="26"/>
          <w:szCs w:val="26"/>
        </w:rPr>
        <w:t>16</w:t>
      </w:r>
      <w:r w:rsidRPr="00B71F79">
        <w:rPr>
          <w:bCs/>
          <w:sz w:val="26"/>
          <w:szCs w:val="26"/>
        </w:rPr>
        <w:t>-</w:t>
      </w:r>
      <w:r w:rsidR="00F70B27">
        <w:rPr>
          <w:bCs/>
          <w:sz w:val="26"/>
          <w:szCs w:val="26"/>
        </w:rPr>
        <w:t>443</w:t>
      </w:r>
      <w:r w:rsidRPr="00B71F79">
        <w:rPr>
          <w:bCs/>
          <w:sz w:val="26"/>
          <w:szCs w:val="26"/>
        </w:rPr>
        <w:t>)</w:t>
      </w:r>
    </w:p>
    <w:p w:rsidR="00B34AF0" w:rsidRPr="008D6E9E" w:rsidRDefault="00B34AF0" w:rsidP="00B34AF0">
      <w:pPr>
        <w:pStyle w:val="af3"/>
        <w:spacing w:before="0" w:beforeAutospacing="0" w:after="0" w:afterAutospacing="0"/>
        <w:ind w:firstLine="709"/>
        <w:jc w:val="center"/>
        <w:rPr>
          <w:b/>
          <w:bCs/>
        </w:rPr>
      </w:pPr>
    </w:p>
    <w:p w:rsidR="00B34AF0" w:rsidRPr="008D6E9E" w:rsidRDefault="00B34AF0" w:rsidP="00B34AF0">
      <w:pPr>
        <w:ind w:left="1080"/>
        <w:jc w:val="center"/>
        <w:rPr>
          <w:b/>
          <w:bCs/>
          <w:sz w:val="28"/>
          <w:szCs w:val="28"/>
          <w:lang w:val="uk-UA"/>
        </w:rPr>
      </w:pPr>
      <w:r w:rsidRPr="008D6E9E">
        <w:rPr>
          <w:b/>
          <w:bCs/>
          <w:sz w:val="28"/>
          <w:szCs w:val="28"/>
          <w:lang w:val="uk-UA"/>
        </w:rPr>
        <w:t>ПОКАЗНИКИ РЕЗУЛЬТАТИВНОСТІ ПРОГРАМИ</w:t>
      </w:r>
    </w:p>
    <w:p w:rsidR="00B34AF0" w:rsidRPr="008D6E9E" w:rsidRDefault="00B34AF0" w:rsidP="00B34AF0">
      <w:pPr>
        <w:ind w:left="1080"/>
        <w:jc w:val="center"/>
        <w:rPr>
          <w:b/>
          <w:bCs/>
          <w:sz w:val="28"/>
          <w:szCs w:val="28"/>
          <w:lang w:val="uk-UA"/>
        </w:rPr>
      </w:pPr>
    </w:p>
    <w:tbl>
      <w:tblPr>
        <w:tblW w:w="148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3"/>
        <w:gridCol w:w="135"/>
        <w:gridCol w:w="3403"/>
        <w:gridCol w:w="1133"/>
        <w:gridCol w:w="1559"/>
        <w:gridCol w:w="1609"/>
        <w:gridCol w:w="7"/>
        <w:gridCol w:w="1617"/>
        <w:gridCol w:w="1609"/>
        <w:gridCol w:w="7"/>
        <w:gridCol w:w="1603"/>
        <w:gridCol w:w="13"/>
        <w:gridCol w:w="1616"/>
      </w:tblGrid>
      <w:tr w:rsidR="00B34AF0" w:rsidRPr="008D6E9E" w:rsidTr="00553D9C">
        <w:trPr>
          <w:trHeight w:val="562"/>
        </w:trPr>
        <w:tc>
          <w:tcPr>
            <w:tcW w:w="708" w:type="dxa"/>
            <w:gridSpan w:val="2"/>
            <w:vMerge w:val="restart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3403" w:type="dxa"/>
            <w:vMerge w:val="restart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Назва показника</w:t>
            </w:r>
          </w:p>
        </w:tc>
        <w:tc>
          <w:tcPr>
            <w:tcW w:w="1133" w:type="dxa"/>
            <w:vMerge w:val="restart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Вихідні дані на початок дії програми</w:t>
            </w:r>
          </w:p>
        </w:tc>
        <w:tc>
          <w:tcPr>
            <w:tcW w:w="8081" w:type="dxa"/>
            <w:gridSpan w:val="8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Виконання програми</w:t>
            </w:r>
          </w:p>
        </w:tc>
      </w:tr>
      <w:tr w:rsidR="00B34AF0" w:rsidRPr="008D6E9E" w:rsidTr="00553D9C">
        <w:trPr>
          <w:trHeight w:val="398"/>
        </w:trPr>
        <w:tc>
          <w:tcPr>
            <w:tcW w:w="708" w:type="dxa"/>
            <w:gridSpan w:val="2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03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233" w:type="dxa"/>
            <w:gridSpan w:val="3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1 етап</w:t>
            </w:r>
          </w:p>
        </w:tc>
        <w:tc>
          <w:tcPr>
            <w:tcW w:w="4848" w:type="dxa"/>
            <w:gridSpan w:val="5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 етап</w:t>
            </w:r>
          </w:p>
        </w:tc>
      </w:tr>
      <w:tr w:rsidR="00B34AF0" w:rsidRPr="008D6E9E" w:rsidTr="00B34AF0">
        <w:trPr>
          <w:trHeight w:val="406"/>
        </w:trPr>
        <w:tc>
          <w:tcPr>
            <w:tcW w:w="708" w:type="dxa"/>
            <w:gridSpan w:val="2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03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16" w:type="dxa"/>
            <w:gridSpan w:val="2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2021 рік</w:t>
            </w:r>
          </w:p>
        </w:tc>
        <w:tc>
          <w:tcPr>
            <w:tcW w:w="1617" w:type="dxa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2022рік</w:t>
            </w:r>
          </w:p>
        </w:tc>
        <w:tc>
          <w:tcPr>
            <w:tcW w:w="1616" w:type="dxa"/>
            <w:gridSpan w:val="2"/>
            <w:shd w:val="clear" w:color="auto" w:fill="C6D9F1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2023рік</w:t>
            </w:r>
          </w:p>
        </w:tc>
        <w:tc>
          <w:tcPr>
            <w:tcW w:w="1616" w:type="dxa"/>
            <w:gridSpan w:val="2"/>
            <w:shd w:val="clear" w:color="auto" w:fill="C6D9F1"/>
            <w:vAlign w:val="center"/>
          </w:tcPr>
          <w:p w:rsidR="00B34AF0" w:rsidRPr="008D6E9E" w:rsidRDefault="00B34AF0" w:rsidP="00B34AF0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2024рік</w:t>
            </w:r>
          </w:p>
        </w:tc>
        <w:tc>
          <w:tcPr>
            <w:tcW w:w="1616" w:type="dxa"/>
            <w:shd w:val="clear" w:color="auto" w:fill="C6D9F1"/>
            <w:vAlign w:val="center"/>
          </w:tcPr>
          <w:p w:rsidR="00B34AF0" w:rsidRPr="008D6E9E" w:rsidRDefault="00B34AF0" w:rsidP="00B34AF0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2025рік</w:t>
            </w:r>
          </w:p>
        </w:tc>
      </w:tr>
      <w:tr w:rsidR="00B34AF0" w:rsidRPr="008D6E9E" w:rsidTr="00553D9C">
        <w:trPr>
          <w:trHeight w:val="397"/>
        </w:trPr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1</w:t>
            </w:r>
          </w:p>
        </w:tc>
        <w:tc>
          <w:tcPr>
            <w:tcW w:w="3403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2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4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5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6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7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8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bCs/>
                <w:lang w:val="uk-UA"/>
              </w:rPr>
            </w:pPr>
            <w:r w:rsidRPr="008D6E9E">
              <w:rPr>
                <w:b/>
                <w:bCs/>
                <w:lang w:val="uk-UA"/>
              </w:rPr>
              <w:t>9</w:t>
            </w:r>
          </w:p>
        </w:tc>
      </w:tr>
      <w:tr w:rsidR="00B34AF0" w:rsidRPr="008D6E9E" w:rsidTr="00553D9C">
        <w:trPr>
          <w:trHeight w:val="397"/>
        </w:trPr>
        <w:tc>
          <w:tcPr>
            <w:tcW w:w="14884" w:type="dxa"/>
            <w:gridSpan w:val="13"/>
            <w:vAlign w:val="center"/>
          </w:tcPr>
          <w:p w:rsidR="00B34AF0" w:rsidRPr="008D6E9E" w:rsidRDefault="00B34AF0" w:rsidP="00553D9C">
            <w:pPr>
              <w:ind w:left="-19"/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І. Показники витрат</w:t>
            </w:r>
          </w:p>
        </w:tc>
      </w:tr>
      <w:tr w:rsidR="00AB5E59" w:rsidRPr="008D6E9E" w:rsidTr="00AB5E59">
        <w:tc>
          <w:tcPr>
            <w:tcW w:w="708" w:type="dxa"/>
            <w:gridSpan w:val="2"/>
            <w:vAlign w:val="center"/>
          </w:tcPr>
          <w:p w:rsidR="00AB5E59" w:rsidRPr="008D6E9E" w:rsidRDefault="00AB5E59" w:rsidP="00AB5E59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403" w:type="dxa"/>
          </w:tcPr>
          <w:p w:rsidR="00AB5E59" w:rsidRPr="008D6E9E" w:rsidRDefault="00AB5E59" w:rsidP="00AB5E59">
            <w:pPr>
              <w:rPr>
                <w:lang w:val="uk-UA"/>
              </w:rPr>
            </w:pPr>
            <w:r w:rsidRPr="008D6E9E">
              <w:rPr>
                <w:lang w:val="uk-UA"/>
              </w:rPr>
              <w:t>Загальний обсяг витрат на реалізацію програми</w:t>
            </w:r>
          </w:p>
        </w:tc>
        <w:tc>
          <w:tcPr>
            <w:tcW w:w="1133" w:type="dxa"/>
            <w:vAlign w:val="center"/>
          </w:tcPr>
          <w:p w:rsidR="00AB5E59" w:rsidRPr="008D6E9E" w:rsidRDefault="00AB5E59" w:rsidP="00AB5E59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тис. грн.</w:t>
            </w:r>
          </w:p>
        </w:tc>
        <w:tc>
          <w:tcPr>
            <w:tcW w:w="1559" w:type="dxa"/>
            <w:vAlign w:val="center"/>
          </w:tcPr>
          <w:p w:rsidR="00AB5E59" w:rsidRPr="008D6E9E" w:rsidRDefault="00AB5E59" w:rsidP="00AB5E59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-</w:t>
            </w:r>
          </w:p>
        </w:tc>
        <w:tc>
          <w:tcPr>
            <w:tcW w:w="1609" w:type="dxa"/>
            <w:vAlign w:val="center"/>
          </w:tcPr>
          <w:p w:rsidR="00AB5E59" w:rsidRPr="00AB5E59" w:rsidRDefault="00AB5E59" w:rsidP="009B0292">
            <w:pPr>
              <w:jc w:val="center"/>
              <w:rPr>
                <w:b/>
              </w:rPr>
            </w:pPr>
            <w:r w:rsidRPr="00AB5E59">
              <w:rPr>
                <w:b/>
              </w:rPr>
              <w:t>94</w:t>
            </w:r>
            <w:r w:rsidR="009B0292">
              <w:rPr>
                <w:b/>
                <w:lang w:val="uk-UA"/>
              </w:rPr>
              <w:t>9</w:t>
            </w:r>
            <w:r w:rsidRPr="00AB5E59">
              <w:rPr>
                <w:b/>
              </w:rPr>
              <w:t>68</w:t>
            </w:r>
          </w:p>
        </w:tc>
        <w:tc>
          <w:tcPr>
            <w:tcW w:w="1624" w:type="dxa"/>
            <w:gridSpan w:val="2"/>
            <w:vAlign w:val="center"/>
          </w:tcPr>
          <w:p w:rsidR="00AB5E59" w:rsidRPr="009657EE" w:rsidRDefault="009657EE" w:rsidP="009B029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</w:t>
            </w:r>
            <w:r w:rsidR="009B0292">
              <w:rPr>
                <w:b/>
                <w:lang w:val="uk-UA"/>
              </w:rPr>
              <w:t>0217</w:t>
            </w:r>
          </w:p>
        </w:tc>
        <w:tc>
          <w:tcPr>
            <w:tcW w:w="1609" w:type="dxa"/>
            <w:vAlign w:val="center"/>
          </w:tcPr>
          <w:p w:rsidR="00AB5E59" w:rsidRPr="00AB5E59" w:rsidRDefault="00AB5E59" w:rsidP="00AB5E59">
            <w:pPr>
              <w:jc w:val="center"/>
              <w:rPr>
                <w:b/>
              </w:rPr>
            </w:pPr>
            <w:r w:rsidRPr="00AB5E59">
              <w:rPr>
                <w:b/>
              </w:rPr>
              <w:t>74600</w:t>
            </w:r>
          </w:p>
        </w:tc>
        <w:tc>
          <w:tcPr>
            <w:tcW w:w="1610" w:type="dxa"/>
            <w:gridSpan w:val="2"/>
            <w:vAlign w:val="center"/>
          </w:tcPr>
          <w:p w:rsidR="00AB5E59" w:rsidRPr="00AB5E59" w:rsidRDefault="00AB5E59" w:rsidP="00AB5E59">
            <w:pPr>
              <w:jc w:val="center"/>
              <w:rPr>
                <w:b/>
              </w:rPr>
            </w:pPr>
            <w:r w:rsidRPr="00AB5E59">
              <w:rPr>
                <w:b/>
              </w:rPr>
              <w:t>74650</w:t>
            </w:r>
          </w:p>
        </w:tc>
        <w:tc>
          <w:tcPr>
            <w:tcW w:w="1629" w:type="dxa"/>
            <w:gridSpan w:val="2"/>
            <w:vAlign w:val="center"/>
          </w:tcPr>
          <w:p w:rsidR="00AB5E59" w:rsidRPr="00AB5E59" w:rsidRDefault="00AB5E59" w:rsidP="00AB5E59">
            <w:pPr>
              <w:jc w:val="center"/>
              <w:rPr>
                <w:b/>
              </w:rPr>
            </w:pPr>
            <w:r w:rsidRPr="00AB5E59">
              <w:rPr>
                <w:b/>
              </w:rPr>
              <w:t>74650</w:t>
            </w:r>
          </w:p>
        </w:tc>
      </w:tr>
      <w:tr w:rsidR="00B34AF0" w:rsidRPr="008D6E9E" w:rsidTr="00553D9C">
        <w:trPr>
          <w:trHeight w:val="397"/>
        </w:trPr>
        <w:tc>
          <w:tcPr>
            <w:tcW w:w="14884" w:type="dxa"/>
            <w:gridSpan w:val="1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ІІ. Показники продукту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Зменшення протяжності аварійних мереж водопостачання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км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268,3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255,3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242,4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229,5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216,6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203,6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Відсоток невиробничих втрат води від загальної кількості мереж водопостачання-559,3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39,6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39,1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38,</w:t>
            </w:r>
            <w:r w:rsidR="00B90F9F">
              <w:rPr>
                <w:lang w:val="uk-UA"/>
              </w:rPr>
              <w:t>4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37,</w:t>
            </w:r>
            <w:r w:rsidR="00B90F9F">
              <w:rPr>
                <w:lang w:val="uk-UA"/>
              </w:rPr>
              <w:t>7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37,1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36,3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Зменшення протяжності аварійних мереж водовідведення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км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40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39,3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36,2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33,1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30,5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27,2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Збільшення парку  спеціалізованої техніки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 w:rsidR="00810B2A">
              <w:rPr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28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5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7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>
              <w:rPr>
                <w:lang w:val="uk-UA"/>
              </w:rPr>
              <w:t>9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4</w:t>
            </w:r>
            <w:r>
              <w:rPr>
                <w:lang w:val="uk-UA"/>
              </w:rPr>
              <w:t>2</w:t>
            </w:r>
          </w:p>
        </w:tc>
      </w:tr>
      <w:tr w:rsidR="00810B2A" w:rsidRPr="008D6E9E" w:rsidTr="00553D9C">
        <w:tc>
          <w:tcPr>
            <w:tcW w:w="708" w:type="dxa"/>
            <w:gridSpan w:val="2"/>
            <w:vAlign w:val="center"/>
          </w:tcPr>
          <w:p w:rsidR="00810B2A" w:rsidRPr="008D6E9E" w:rsidRDefault="00810B2A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3403" w:type="dxa"/>
          </w:tcPr>
          <w:p w:rsidR="00810B2A" w:rsidRPr="008D6E9E" w:rsidRDefault="00810B2A" w:rsidP="00553D9C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Pr="00810B2A">
              <w:rPr>
                <w:lang w:val="uk-UA"/>
              </w:rPr>
              <w:t>каналізаційної насосної станції</w:t>
            </w:r>
          </w:p>
        </w:tc>
        <w:tc>
          <w:tcPr>
            <w:tcW w:w="1133" w:type="dxa"/>
            <w:vAlign w:val="center"/>
          </w:tcPr>
          <w:p w:rsidR="00810B2A" w:rsidRPr="008D6E9E" w:rsidRDefault="00810B2A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>
              <w:rPr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810B2A" w:rsidRPr="008D6E9E" w:rsidRDefault="006D4BC8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609" w:type="dxa"/>
            <w:vAlign w:val="center"/>
          </w:tcPr>
          <w:p w:rsidR="00810B2A" w:rsidRPr="008D6E9E" w:rsidRDefault="00AB5E59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624" w:type="dxa"/>
            <w:gridSpan w:val="2"/>
            <w:vAlign w:val="center"/>
          </w:tcPr>
          <w:p w:rsidR="00810B2A" w:rsidRPr="008D6E9E" w:rsidRDefault="00AB5E59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09" w:type="dxa"/>
            <w:vAlign w:val="center"/>
          </w:tcPr>
          <w:p w:rsidR="00810B2A" w:rsidRPr="008D6E9E" w:rsidRDefault="00810B2A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610" w:type="dxa"/>
            <w:gridSpan w:val="2"/>
            <w:vAlign w:val="center"/>
          </w:tcPr>
          <w:p w:rsidR="00810B2A" w:rsidRDefault="00810B2A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629" w:type="dxa"/>
            <w:gridSpan w:val="2"/>
            <w:vAlign w:val="center"/>
          </w:tcPr>
          <w:p w:rsidR="00810B2A" w:rsidRPr="008D6E9E" w:rsidRDefault="00810B2A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34AF0" w:rsidRPr="008D6E9E" w:rsidTr="00553D9C">
        <w:trPr>
          <w:trHeight w:val="397"/>
        </w:trPr>
        <w:tc>
          <w:tcPr>
            <w:tcW w:w="14884" w:type="dxa"/>
            <w:gridSpan w:val="13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b/>
                <w:lang w:val="uk-UA"/>
              </w:rPr>
              <w:t>ІІІ. Показники ефективності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jc w:val="both"/>
              <w:rPr>
                <w:lang w:val="uk-UA"/>
              </w:rPr>
            </w:pPr>
            <w:r w:rsidRPr="008D6E9E">
              <w:rPr>
                <w:lang w:val="uk-UA"/>
              </w:rPr>
              <w:t>Зменшення аварій на мережах водопостачання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 w:rsidR="00810B2A">
              <w:rPr>
                <w:lang w:val="uk-UA"/>
              </w:rPr>
              <w:t>.</w:t>
            </w:r>
            <w:r w:rsidRPr="008D6E9E">
              <w:rPr>
                <w:lang w:val="uk-UA"/>
              </w:rPr>
              <w:t>/рік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1515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14</w:t>
            </w:r>
            <w:r w:rsidR="00B90F9F">
              <w:rPr>
                <w:lang w:val="uk-UA"/>
              </w:rPr>
              <w:t>26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12</w:t>
            </w:r>
            <w:r w:rsidR="00B90F9F">
              <w:rPr>
                <w:lang w:val="uk-UA"/>
              </w:rPr>
              <w:t>65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  <w:r w:rsidR="00B90F9F">
              <w:rPr>
                <w:lang w:val="uk-UA"/>
              </w:rPr>
              <w:t>104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B90F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946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780</w:t>
            </w:r>
          </w:p>
        </w:tc>
      </w:tr>
      <w:tr w:rsidR="00B34AF0" w:rsidRPr="008D6E9E" w:rsidTr="00553D9C">
        <w:tc>
          <w:tcPr>
            <w:tcW w:w="708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403" w:type="dxa"/>
          </w:tcPr>
          <w:p w:rsidR="00B34AF0" w:rsidRPr="008D6E9E" w:rsidRDefault="00B34AF0" w:rsidP="00553D9C">
            <w:pPr>
              <w:jc w:val="both"/>
              <w:rPr>
                <w:lang w:val="uk-UA"/>
              </w:rPr>
            </w:pPr>
            <w:r w:rsidRPr="008D6E9E">
              <w:rPr>
                <w:lang w:val="uk-UA"/>
              </w:rPr>
              <w:t>Зменшення аварій на мережах водовідведення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од</w:t>
            </w:r>
            <w:r w:rsidR="00810B2A">
              <w:rPr>
                <w:lang w:val="uk-UA"/>
              </w:rPr>
              <w:t>.</w:t>
            </w:r>
            <w:r w:rsidRPr="008D6E9E">
              <w:rPr>
                <w:lang w:val="uk-UA"/>
              </w:rPr>
              <w:t>/рік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37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  <w:r w:rsidR="00B90F9F">
              <w:rPr>
                <w:lang w:val="uk-UA"/>
              </w:rPr>
              <w:t>3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609" w:type="dxa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12</w:t>
            </w:r>
          </w:p>
        </w:tc>
      </w:tr>
      <w:tr w:rsidR="00B34AF0" w:rsidRPr="008D6E9E" w:rsidTr="00553D9C">
        <w:trPr>
          <w:trHeight w:val="397"/>
        </w:trPr>
        <w:tc>
          <w:tcPr>
            <w:tcW w:w="14884" w:type="dxa"/>
            <w:gridSpan w:val="13"/>
            <w:vAlign w:val="center"/>
          </w:tcPr>
          <w:p w:rsidR="00B34AF0" w:rsidRPr="008D6E9E" w:rsidRDefault="00B34AF0" w:rsidP="00553D9C">
            <w:pPr>
              <w:jc w:val="center"/>
              <w:rPr>
                <w:b/>
                <w:lang w:val="uk-UA"/>
              </w:rPr>
            </w:pPr>
            <w:r w:rsidRPr="008D6E9E">
              <w:rPr>
                <w:b/>
                <w:lang w:val="uk-UA"/>
              </w:rPr>
              <w:t>ІV. Показники якості</w:t>
            </w:r>
          </w:p>
        </w:tc>
      </w:tr>
      <w:tr w:rsidR="00B34AF0" w:rsidRPr="008D6E9E" w:rsidTr="00553D9C">
        <w:tc>
          <w:tcPr>
            <w:tcW w:w="57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</w:t>
            </w:r>
          </w:p>
        </w:tc>
        <w:tc>
          <w:tcPr>
            <w:tcW w:w="3538" w:type="dxa"/>
            <w:gridSpan w:val="2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З</w:t>
            </w:r>
            <w:r>
              <w:rPr>
                <w:lang w:val="uk-UA"/>
              </w:rPr>
              <w:t>б</w:t>
            </w:r>
            <w:r w:rsidRPr="008D6E9E">
              <w:rPr>
                <w:lang w:val="uk-UA"/>
              </w:rPr>
              <w:t>ільшення охоплення населення послугами централізованого водовідведення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67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 w:rsidR="00B90F9F">
              <w:rPr>
                <w:lang w:val="uk-UA"/>
              </w:rPr>
              <w:t>1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 w:rsidR="00B90F9F">
              <w:rPr>
                <w:lang w:val="uk-UA"/>
              </w:rPr>
              <w:t>3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B90F9F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7</w:t>
            </w:r>
            <w:r w:rsidR="00B90F9F">
              <w:rPr>
                <w:lang w:val="uk-UA"/>
              </w:rPr>
              <w:t>5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90F9F" w:rsidP="00553D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80</w:t>
            </w:r>
          </w:p>
        </w:tc>
      </w:tr>
      <w:tr w:rsidR="00B34AF0" w:rsidRPr="008D6E9E" w:rsidTr="00553D9C">
        <w:tc>
          <w:tcPr>
            <w:tcW w:w="57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2</w:t>
            </w:r>
          </w:p>
        </w:tc>
        <w:tc>
          <w:tcPr>
            <w:tcW w:w="3538" w:type="dxa"/>
            <w:gridSpan w:val="2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>Забезпечення цілодобового водопостачання споживачам міста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90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92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94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96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98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</w:tr>
      <w:tr w:rsidR="00B34AF0" w:rsidRPr="008D6E9E" w:rsidTr="00553D9C">
        <w:tc>
          <w:tcPr>
            <w:tcW w:w="57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3</w:t>
            </w:r>
          </w:p>
        </w:tc>
        <w:tc>
          <w:tcPr>
            <w:tcW w:w="3538" w:type="dxa"/>
            <w:gridSpan w:val="2"/>
          </w:tcPr>
          <w:p w:rsidR="00B34AF0" w:rsidRPr="008D6E9E" w:rsidRDefault="00B34AF0" w:rsidP="00553D9C">
            <w:pPr>
              <w:rPr>
                <w:lang w:val="uk-UA"/>
              </w:rPr>
            </w:pPr>
            <w:r w:rsidRPr="008D6E9E">
              <w:rPr>
                <w:lang w:val="uk-UA"/>
              </w:rPr>
              <w:t xml:space="preserve">Забезпечення  населення  достатньою кількістю води, яка відповідає встановленим нормативам якості  вимог </w:t>
            </w:r>
            <w:proofErr w:type="spellStart"/>
            <w:r w:rsidRPr="008D6E9E">
              <w:rPr>
                <w:lang w:val="uk-UA"/>
              </w:rPr>
              <w:t>ДСанПІН</w:t>
            </w:r>
            <w:proofErr w:type="spellEnd"/>
            <w:r w:rsidRPr="008D6E9E">
              <w:rPr>
                <w:lang w:val="uk-UA"/>
              </w:rPr>
              <w:t xml:space="preserve"> 2.2.4-171-10,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8D6E9E">
              <w:rPr>
                <w:shd w:val="clear" w:color="auto" w:fill="FFFFFF"/>
                <w:lang w:val="uk-UA"/>
              </w:rPr>
              <w:t>«Гігієнічні вимоги до води питної, призначеної до споживання людиною»</w:t>
            </w:r>
          </w:p>
        </w:tc>
        <w:tc>
          <w:tcPr>
            <w:tcW w:w="1133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%</w:t>
            </w:r>
          </w:p>
        </w:tc>
        <w:tc>
          <w:tcPr>
            <w:tcW w:w="155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96,5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97</w:t>
            </w:r>
          </w:p>
        </w:tc>
        <w:tc>
          <w:tcPr>
            <w:tcW w:w="1624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98</w:t>
            </w:r>
          </w:p>
        </w:tc>
        <w:tc>
          <w:tcPr>
            <w:tcW w:w="1609" w:type="dxa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99</w:t>
            </w:r>
          </w:p>
        </w:tc>
        <w:tc>
          <w:tcPr>
            <w:tcW w:w="1610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  <w:tc>
          <w:tcPr>
            <w:tcW w:w="1629" w:type="dxa"/>
            <w:gridSpan w:val="2"/>
            <w:vAlign w:val="center"/>
          </w:tcPr>
          <w:p w:rsidR="00B34AF0" w:rsidRPr="008D6E9E" w:rsidRDefault="00B34AF0" w:rsidP="00553D9C">
            <w:pPr>
              <w:jc w:val="center"/>
              <w:rPr>
                <w:lang w:val="uk-UA"/>
              </w:rPr>
            </w:pPr>
            <w:r w:rsidRPr="008D6E9E">
              <w:rPr>
                <w:lang w:val="uk-UA"/>
              </w:rPr>
              <w:t>100</w:t>
            </w:r>
          </w:p>
        </w:tc>
      </w:tr>
    </w:tbl>
    <w:p w:rsidR="00B34AF0" w:rsidRPr="00104658" w:rsidRDefault="00B34AF0" w:rsidP="00B34AF0">
      <w:pPr>
        <w:pStyle w:val="af3"/>
        <w:spacing w:before="0" w:beforeAutospacing="0" w:after="0" w:afterAutospacing="0"/>
        <w:ind w:firstLine="851"/>
        <w:rPr>
          <w:i/>
          <w:sz w:val="16"/>
          <w:szCs w:val="16"/>
        </w:rPr>
      </w:pPr>
    </w:p>
    <w:p w:rsidR="00B34AF0" w:rsidRPr="008D6E9E" w:rsidRDefault="00B34AF0" w:rsidP="00B34AF0">
      <w:pPr>
        <w:pStyle w:val="af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D6E9E">
        <w:rPr>
          <w:i/>
          <w:sz w:val="26"/>
          <w:szCs w:val="26"/>
        </w:rPr>
        <w:t>Додаток 2 «Показники результативності Програми» до Програми реформування і розвитку водопровідно-каналізаційного господарства н</w:t>
      </w:r>
      <w:r w:rsidR="00A03B17">
        <w:rPr>
          <w:i/>
          <w:sz w:val="26"/>
          <w:szCs w:val="26"/>
        </w:rPr>
        <w:t>а території Бахмутської міської</w:t>
      </w:r>
      <w:r w:rsidRPr="008D6E9E">
        <w:rPr>
          <w:i/>
          <w:sz w:val="26"/>
          <w:szCs w:val="26"/>
        </w:rPr>
        <w:t xml:space="preserve"> територіальної громади на 2021-2025 роки</w:t>
      </w:r>
      <w:r>
        <w:rPr>
          <w:i/>
          <w:sz w:val="26"/>
          <w:szCs w:val="26"/>
        </w:rPr>
        <w:t>,</w:t>
      </w:r>
      <w:r w:rsidRPr="00F66096">
        <w:t xml:space="preserve"> </w:t>
      </w:r>
      <w:r w:rsidRPr="00F66096">
        <w:rPr>
          <w:i/>
          <w:sz w:val="26"/>
          <w:szCs w:val="26"/>
        </w:rPr>
        <w:t xml:space="preserve">затвердженої рішенням Бахмутської міської ради від </w:t>
      </w:r>
      <w:r w:rsidRPr="008D6E9E">
        <w:rPr>
          <w:i/>
          <w:sz w:val="26"/>
          <w:szCs w:val="26"/>
        </w:rPr>
        <w:t>23.12.2020 № 7/3-64</w:t>
      </w:r>
      <w:r w:rsidRPr="00F66096">
        <w:rPr>
          <w:i/>
          <w:sz w:val="26"/>
          <w:szCs w:val="26"/>
        </w:rPr>
        <w:t>, із змінами,</w:t>
      </w:r>
      <w:r w:rsidRPr="008D6E9E">
        <w:rPr>
          <w:i/>
          <w:sz w:val="26"/>
          <w:szCs w:val="26"/>
        </w:rPr>
        <w:t xml:space="preserve"> підготовлено Управлінням розвитку міського господарства та капітального будівництва Бахмутської міської ради спільно з КП «БАХМУТ-ВОДА»</w:t>
      </w:r>
    </w:p>
    <w:p w:rsidR="00EA662A" w:rsidRDefault="00EA662A" w:rsidP="00EA662A">
      <w:pPr>
        <w:pStyle w:val="af3"/>
        <w:spacing w:before="0" w:beforeAutospacing="0" w:after="0" w:afterAutospacing="0"/>
        <w:rPr>
          <w:sz w:val="20"/>
          <w:szCs w:val="20"/>
        </w:rPr>
      </w:pPr>
    </w:p>
    <w:p w:rsidR="00EA662A" w:rsidRPr="008D6E9E" w:rsidRDefault="00EA662A" w:rsidP="00EA662A">
      <w:pPr>
        <w:pStyle w:val="af3"/>
        <w:spacing w:before="0" w:beforeAutospacing="0" w:after="0" w:afterAutospacing="0"/>
        <w:rPr>
          <w:sz w:val="20"/>
          <w:szCs w:val="20"/>
        </w:rPr>
      </w:pPr>
    </w:p>
    <w:p w:rsidR="00EC496E" w:rsidRDefault="00EC496E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662A" w:rsidRPr="008D6E9E">
        <w:rPr>
          <w:b/>
          <w:sz w:val="28"/>
          <w:szCs w:val="28"/>
        </w:rPr>
        <w:t>ачальник Управління розвитку міського</w:t>
      </w:r>
      <w:r>
        <w:rPr>
          <w:b/>
          <w:sz w:val="28"/>
          <w:szCs w:val="28"/>
        </w:rPr>
        <w:t xml:space="preserve"> </w:t>
      </w:r>
      <w:r w:rsidR="00EA662A" w:rsidRPr="008D6E9E">
        <w:rPr>
          <w:b/>
          <w:sz w:val="28"/>
          <w:szCs w:val="28"/>
        </w:rPr>
        <w:t>господарства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та капітального будівництва  Бахмутської міської ради </w:t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Pr="008D6E9E">
        <w:rPr>
          <w:b/>
          <w:sz w:val="28"/>
          <w:szCs w:val="28"/>
        </w:rPr>
        <w:tab/>
      </w:r>
      <w:r w:rsidR="00EC496E">
        <w:rPr>
          <w:b/>
          <w:sz w:val="28"/>
          <w:szCs w:val="28"/>
        </w:rPr>
        <w:tab/>
      </w:r>
      <w:r w:rsidR="00EC496E">
        <w:rPr>
          <w:b/>
          <w:sz w:val="28"/>
          <w:szCs w:val="28"/>
        </w:rPr>
        <w:tab/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Default="00EA662A" w:rsidP="00EA662A">
      <w:pPr>
        <w:tabs>
          <w:tab w:val="left" w:pos="3068"/>
        </w:tabs>
        <w:rPr>
          <w:b/>
          <w:sz w:val="28"/>
          <w:szCs w:val="28"/>
          <w:lang w:val="uk-UA"/>
        </w:rPr>
        <w:sectPr w:rsidR="00EA662A" w:rsidSect="008A3105">
          <w:pgSz w:w="16838" w:h="11906" w:orient="landscape"/>
          <w:pgMar w:top="1146" w:right="993" w:bottom="849" w:left="851" w:header="567" w:footer="708" w:gutter="0"/>
          <w:pgNumType w:start="1"/>
          <w:cols w:space="708"/>
          <w:titlePg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EC496E">
        <w:rPr>
          <w:b/>
          <w:sz w:val="28"/>
          <w:szCs w:val="28"/>
          <w:lang w:val="uk-UA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p w:rsidR="00B34AF0" w:rsidRPr="00B71F79" w:rsidRDefault="00B34AF0" w:rsidP="00B34AF0">
      <w:pPr>
        <w:pStyle w:val="af3"/>
        <w:spacing w:before="0" w:beforeAutospacing="0" w:after="0" w:afterAutospacing="0"/>
        <w:ind w:left="4253"/>
        <w:rPr>
          <w:sz w:val="26"/>
          <w:szCs w:val="26"/>
        </w:rPr>
      </w:pPr>
      <w:r w:rsidRPr="00B71F79">
        <w:rPr>
          <w:sz w:val="26"/>
          <w:szCs w:val="26"/>
        </w:rPr>
        <w:lastRenderedPageBreak/>
        <w:t>Додаток 3</w:t>
      </w:r>
    </w:p>
    <w:p w:rsidR="00B34AF0" w:rsidRPr="00B71F79" w:rsidRDefault="00B34AF0" w:rsidP="00B34AF0">
      <w:pPr>
        <w:pStyle w:val="af3"/>
        <w:tabs>
          <w:tab w:val="left" w:pos="9214"/>
        </w:tabs>
        <w:spacing w:before="0" w:beforeAutospacing="0" w:after="0" w:afterAutospacing="0"/>
        <w:ind w:left="4253"/>
        <w:rPr>
          <w:sz w:val="26"/>
          <w:szCs w:val="26"/>
        </w:rPr>
      </w:pPr>
      <w:r w:rsidRPr="00B71F79">
        <w:rPr>
          <w:sz w:val="26"/>
          <w:szCs w:val="26"/>
        </w:rPr>
        <w:t xml:space="preserve">до Програми реформування і розвитку водопровідно-каналізаційного господарства на </w:t>
      </w:r>
      <w:r w:rsidR="00A03B17" w:rsidRPr="00B71F79">
        <w:rPr>
          <w:color w:val="000000"/>
          <w:sz w:val="26"/>
          <w:szCs w:val="26"/>
        </w:rPr>
        <w:t>території Бахмутської міської</w:t>
      </w:r>
      <w:r w:rsidRPr="00B71F79">
        <w:rPr>
          <w:color w:val="000000"/>
          <w:sz w:val="26"/>
          <w:szCs w:val="26"/>
        </w:rPr>
        <w:t xml:space="preserve"> </w:t>
      </w:r>
      <w:r w:rsidRPr="00B71F79">
        <w:rPr>
          <w:sz w:val="26"/>
          <w:szCs w:val="26"/>
        </w:rPr>
        <w:t>територіальної громади на 2021-2025 роки, затвердженої рішенням Бахмутської міської ради</w:t>
      </w:r>
    </w:p>
    <w:p w:rsidR="00B34AF0" w:rsidRPr="00B71F79" w:rsidRDefault="00B71F79" w:rsidP="00B34AF0">
      <w:pPr>
        <w:pStyle w:val="af3"/>
        <w:spacing w:before="0" w:beforeAutospacing="0" w:after="0" w:afterAutospacing="0"/>
        <w:ind w:left="4253"/>
        <w:rPr>
          <w:sz w:val="26"/>
          <w:szCs w:val="26"/>
        </w:rPr>
      </w:pPr>
      <w:r>
        <w:rPr>
          <w:sz w:val="26"/>
          <w:szCs w:val="26"/>
        </w:rPr>
        <w:t>від 23.12.2020 № 7/3-64 (</w:t>
      </w:r>
      <w:r w:rsidR="00B34AF0" w:rsidRPr="00B71F79">
        <w:rPr>
          <w:sz w:val="26"/>
          <w:szCs w:val="26"/>
        </w:rPr>
        <w:t>з</w:t>
      </w:r>
      <w:r>
        <w:rPr>
          <w:sz w:val="26"/>
          <w:szCs w:val="26"/>
        </w:rPr>
        <w:t>і</w:t>
      </w:r>
      <w:r w:rsidR="00B34AF0" w:rsidRPr="00B71F79">
        <w:rPr>
          <w:sz w:val="26"/>
          <w:szCs w:val="26"/>
        </w:rPr>
        <w:t xml:space="preserve"> змінами</w:t>
      </w:r>
      <w:r>
        <w:rPr>
          <w:sz w:val="26"/>
          <w:szCs w:val="26"/>
        </w:rPr>
        <w:t>)</w:t>
      </w:r>
    </w:p>
    <w:p w:rsidR="00104658" w:rsidRPr="00B71F79" w:rsidRDefault="00104658" w:rsidP="00B34AF0">
      <w:pPr>
        <w:pStyle w:val="af3"/>
        <w:spacing w:before="0" w:beforeAutospacing="0" w:after="0" w:afterAutospacing="0"/>
        <w:ind w:left="4253"/>
        <w:rPr>
          <w:sz w:val="26"/>
          <w:szCs w:val="26"/>
        </w:rPr>
      </w:pPr>
      <w:r w:rsidRPr="00B71F79">
        <w:rPr>
          <w:sz w:val="26"/>
          <w:szCs w:val="26"/>
        </w:rPr>
        <w:t>(Додаток 3 у редакції рішення Бахмутської міської р</w:t>
      </w:r>
      <w:r w:rsidR="004A3013" w:rsidRPr="00B71F79">
        <w:rPr>
          <w:sz w:val="26"/>
          <w:szCs w:val="26"/>
        </w:rPr>
        <w:t>ади від 2</w:t>
      </w:r>
      <w:r w:rsidR="00FE05EB" w:rsidRPr="00B71F79">
        <w:rPr>
          <w:sz w:val="26"/>
          <w:szCs w:val="26"/>
        </w:rPr>
        <w:t>4.11</w:t>
      </w:r>
      <w:r w:rsidR="004A3013" w:rsidRPr="00B71F79">
        <w:rPr>
          <w:sz w:val="26"/>
          <w:szCs w:val="26"/>
        </w:rPr>
        <w:t>.2021 № 7/</w:t>
      </w:r>
      <w:r w:rsidR="00FE05EB" w:rsidRPr="00B71F79">
        <w:rPr>
          <w:sz w:val="26"/>
          <w:szCs w:val="26"/>
        </w:rPr>
        <w:t>16</w:t>
      </w:r>
      <w:r w:rsidR="004A3013" w:rsidRPr="00B71F79">
        <w:rPr>
          <w:sz w:val="26"/>
          <w:szCs w:val="26"/>
        </w:rPr>
        <w:t>-</w:t>
      </w:r>
      <w:r w:rsidR="00F70B27">
        <w:rPr>
          <w:sz w:val="26"/>
          <w:szCs w:val="26"/>
        </w:rPr>
        <w:t>443</w:t>
      </w:r>
      <w:r w:rsidRPr="00B71F79">
        <w:rPr>
          <w:sz w:val="26"/>
          <w:szCs w:val="26"/>
        </w:rPr>
        <w:t>)</w:t>
      </w:r>
    </w:p>
    <w:p w:rsidR="00B34AF0" w:rsidRPr="00B34AF0" w:rsidRDefault="00B34AF0" w:rsidP="00B34AF0">
      <w:pPr>
        <w:pStyle w:val="af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B34AF0" w:rsidRPr="00B34AF0" w:rsidRDefault="00B34AF0" w:rsidP="00B34AF0">
      <w:pPr>
        <w:pStyle w:val="af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34AF0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B34AF0" w:rsidRPr="00B34AF0" w:rsidRDefault="00B34AF0" w:rsidP="00B34AF0">
      <w:pPr>
        <w:pStyle w:val="af3"/>
        <w:spacing w:before="0" w:beforeAutospacing="0" w:after="0" w:afterAutospacing="0"/>
        <w:ind w:left="7513"/>
        <w:jc w:val="center"/>
        <w:rPr>
          <w:b/>
          <w:bCs/>
          <w:color w:val="000000"/>
        </w:rPr>
      </w:pPr>
      <w:r w:rsidRPr="00B34AF0">
        <w:rPr>
          <w:b/>
          <w:bCs/>
          <w:color w:val="000000"/>
        </w:rPr>
        <w:t>тис. грн.</w:t>
      </w:r>
    </w:p>
    <w:tbl>
      <w:tblPr>
        <w:tblpPr w:leftFromText="180" w:rightFromText="180" w:vertAnchor="text" w:tblpX="69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8"/>
        <w:gridCol w:w="975"/>
        <w:gridCol w:w="955"/>
        <w:gridCol w:w="980"/>
        <w:gridCol w:w="948"/>
        <w:gridCol w:w="964"/>
        <w:gridCol w:w="1559"/>
      </w:tblGrid>
      <w:tr w:rsidR="00B34AF0" w:rsidRPr="00B34AF0" w:rsidTr="00104658">
        <w:tc>
          <w:tcPr>
            <w:tcW w:w="2658" w:type="dxa"/>
            <w:vMerge w:val="restart"/>
            <w:shd w:val="clear" w:color="auto" w:fill="C6D9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6381" w:type="dxa"/>
            <w:gridSpan w:val="6"/>
            <w:shd w:val="clear" w:color="auto" w:fill="C6D9F1"/>
          </w:tcPr>
          <w:p w:rsidR="00B34AF0" w:rsidRPr="00614778" w:rsidRDefault="00614778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14778">
              <w:rPr>
                <w:rFonts w:ascii="Times New Roman CYR" w:hAnsi="Times New Roman CYR"/>
                <w:b/>
                <w:lang w:val="uk-UA"/>
              </w:rPr>
              <w:t>Етапи виконання Програми</w:t>
            </w:r>
          </w:p>
        </w:tc>
      </w:tr>
      <w:tr w:rsidR="00B34AF0" w:rsidRPr="00B34AF0" w:rsidTr="00104658">
        <w:tc>
          <w:tcPr>
            <w:tcW w:w="2658" w:type="dxa"/>
            <w:vMerge/>
            <w:shd w:val="clear" w:color="auto" w:fill="DBE5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</w:p>
        </w:tc>
        <w:tc>
          <w:tcPr>
            <w:tcW w:w="1930" w:type="dxa"/>
            <w:gridSpan w:val="2"/>
            <w:shd w:val="clear" w:color="auto" w:fill="C6D9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І етап</w:t>
            </w:r>
          </w:p>
        </w:tc>
        <w:tc>
          <w:tcPr>
            <w:tcW w:w="2892" w:type="dxa"/>
            <w:gridSpan w:val="3"/>
            <w:shd w:val="clear" w:color="auto" w:fill="C6D9F1"/>
            <w:vAlign w:val="center"/>
          </w:tcPr>
          <w:p w:rsidR="00B34AF0" w:rsidRPr="00BF0F4B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BF0F4B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 етап</w:t>
            </w:r>
          </w:p>
        </w:tc>
        <w:tc>
          <w:tcPr>
            <w:tcW w:w="1559" w:type="dxa"/>
            <w:vMerge w:val="restart"/>
            <w:shd w:val="clear" w:color="auto" w:fill="BDD6EE" w:themeFill="accent1" w:themeFillTint="66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Всього витрат на виконання програми</w:t>
            </w:r>
          </w:p>
        </w:tc>
      </w:tr>
      <w:tr w:rsidR="00B34AF0" w:rsidRPr="00B34AF0" w:rsidTr="00104658">
        <w:tc>
          <w:tcPr>
            <w:tcW w:w="2658" w:type="dxa"/>
            <w:vMerge/>
            <w:shd w:val="clear" w:color="auto" w:fill="DBE5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</w:p>
        </w:tc>
        <w:tc>
          <w:tcPr>
            <w:tcW w:w="975" w:type="dxa"/>
            <w:shd w:val="clear" w:color="auto" w:fill="C6D9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2021рік</w:t>
            </w:r>
          </w:p>
        </w:tc>
        <w:tc>
          <w:tcPr>
            <w:tcW w:w="955" w:type="dxa"/>
            <w:shd w:val="clear" w:color="auto" w:fill="C6D9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948" w:type="dxa"/>
            <w:shd w:val="clear" w:color="auto" w:fill="BDD6EE" w:themeFill="accent1" w:themeFillTint="66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2024рік</w:t>
            </w:r>
          </w:p>
        </w:tc>
        <w:tc>
          <w:tcPr>
            <w:tcW w:w="964" w:type="dxa"/>
            <w:shd w:val="clear" w:color="auto" w:fill="BDD6EE" w:themeFill="accent1" w:themeFillTint="66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1559" w:type="dxa"/>
            <w:vMerge/>
            <w:shd w:val="clear" w:color="auto" w:fill="BDD6EE" w:themeFill="accent1" w:themeFillTint="66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B34AF0" w:rsidRPr="00B34AF0" w:rsidTr="00104658">
        <w:trPr>
          <w:trHeight w:val="170"/>
        </w:trPr>
        <w:tc>
          <w:tcPr>
            <w:tcW w:w="2658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975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48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64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34AF0" w:rsidRPr="00104658" w:rsidRDefault="00B34AF0" w:rsidP="00104658">
            <w:pPr>
              <w:pStyle w:val="a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046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B34AF0" w:rsidRPr="00B34AF0" w:rsidTr="00104658">
        <w:tc>
          <w:tcPr>
            <w:tcW w:w="2658" w:type="dxa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Обсяг ресурсів, всього,</w:t>
            </w:r>
          </w:p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975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  <w:r w:rsidR="009B0292">
              <w:rPr>
                <w:lang w:val="uk-UA"/>
              </w:rPr>
              <w:t>9</w:t>
            </w:r>
            <w:r>
              <w:rPr>
                <w:lang w:val="uk-UA"/>
              </w:rPr>
              <w:t>68</w:t>
            </w:r>
          </w:p>
        </w:tc>
        <w:tc>
          <w:tcPr>
            <w:tcW w:w="955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657EE">
              <w:rPr>
                <w:lang w:val="uk-UA"/>
              </w:rPr>
              <w:t>3</w:t>
            </w:r>
            <w:r w:rsidR="009B0292">
              <w:rPr>
                <w:lang w:val="uk-UA"/>
              </w:rPr>
              <w:t>0217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74600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74650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74650</w:t>
            </w:r>
          </w:p>
        </w:tc>
        <w:tc>
          <w:tcPr>
            <w:tcW w:w="1559" w:type="dxa"/>
            <w:vAlign w:val="center"/>
          </w:tcPr>
          <w:p w:rsidR="00B34AF0" w:rsidRPr="00B34AF0" w:rsidRDefault="009657EE" w:rsidP="009B0292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63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9B0292">
              <w:rPr>
                <w:color w:val="000000"/>
                <w:lang w:val="uk-UA"/>
              </w:rPr>
              <w:t>49085</w:t>
            </w:r>
          </w:p>
        </w:tc>
      </w:tr>
      <w:tr w:rsidR="00B34AF0" w:rsidRPr="00B34AF0" w:rsidTr="00104658">
        <w:trPr>
          <w:trHeight w:val="397"/>
        </w:trPr>
        <w:tc>
          <w:tcPr>
            <w:tcW w:w="2658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975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  <w:tc>
          <w:tcPr>
            <w:tcW w:w="955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54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6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-14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lang w:val="uk-UA"/>
              </w:rPr>
            </w:pPr>
            <w:r w:rsidRPr="00B34AF0">
              <w:rPr>
                <w:color w:val="000000"/>
                <w:lang w:val="uk-UA"/>
              </w:rPr>
              <w:t>-</w:t>
            </w:r>
          </w:p>
        </w:tc>
      </w:tr>
      <w:tr w:rsidR="00B34AF0" w:rsidRPr="00B34AF0" w:rsidTr="00104658">
        <w:tc>
          <w:tcPr>
            <w:tcW w:w="2658" w:type="dxa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кошти обласного бюджету</w:t>
            </w:r>
          </w:p>
        </w:tc>
        <w:tc>
          <w:tcPr>
            <w:tcW w:w="975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960</w:t>
            </w:r>
          </w:p>
        </w:tc>
        <w:tc>
          <w:tcPr>
            <w:tcW w:w="955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-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-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-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960</w:t>
            </w:r>
          </w:p>
        </w:tc>
      </w:tr>
      <w:tr w:rsidR="00B34AF0" w:rsidRPr="00B34AF0" w:rsidTr="00104658">
        <w:trPr>
          <w:trHeight w:val="907"/>
        </w:trPr>
        <w:tc>
          <w:tcPr>
            <w:tcW w:w="2658" w:type="dxa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кошти бюджету Бахмутської міської територіальної громади</w:t>
            </w:r>
          </w:p>
        </w:tc>
        <w:tc>
          <w:tcPr>
            <w:tcW w:w="975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B0292">
              <w:rPr>
                <w:lang w:val="uk-UA"/>
              </w:rPr>
              <w:t>7284</w:t>
            </w:r>
          </w:p>
        </w:tc>
        <w:tc>
          <w:tcPr>
            <w:tcW w:w="955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B0292">
              <w:rPr>
                <w:lang w:val="uk-UA"/>
              </w:rPr>
              <w:t>5830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6000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6000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6000</w:t>
            </w:r>
          </w:p>
        </w:tc>
        <w:tc>
          <w:tcPr>
            <w:tcW w:w="1559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B0292">
              <w:rPr>
                <w:lang w:val="uk-UA"/>
              </w:rPr>
              <w:t>1114</w:t>
            </w:r>
          </w:p>
        </w:tc>
      </w:tr>
      <w:tr w:rsidR="00B34AF0" w:rsidRPr="00B34AF0" w:rsidTr="00104658">
        <w:trPr>
          <w:trHeight w:val="397"/>
        </w:trPr>
        <w:tc>
          <w:tcPr>
            <w:tcW w:w="2658" w:type="dxa"/>
            <w:vAlign w:val="center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>кошти підприємства</w:t>
            </w:r>
          </w:p>
        </w:tc>
        <w:tc>
          <w:tcPr>
            <w:tcW w:w="975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13994</w:t>
            </w:r>
          </w:p>
        </w:tc>
        <w:tc>
          <w:tcPr>
            <w:tcW w:w="955" w:type="dxa"/>
            <w:vAlign w:val="center"/>
          </w:tcPr>
          <w:p w:rsidR="00B34AF0" w:rsidRPr="00B34AF0" w:rsidRDefault="00AB5E59" w:rsidP="001046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5900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5950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5950</w:t>
            </w:r>
          </w:p>
        </w:tc>
        <w:tc>
          <w:tcPr>
            <w:tcW w:w="1559" w:type="dxa"/>
            <w:vAlign w:val="center"/>
          </w:tcPr>
          <w:p w:rsidR="00B34AF0" w:rsidRPr="00B34AF0" w:rsidRDefault="00B34AF0" w:rsidP="006B7B8F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37</w:t>
            </w:r>
            <w:r w:rsidR="006B7B8F">
              <w:rPr>
                <w:lang w:val="uk-UA"/>
              </w:rPr>
              <w:t>8</w:t>
            </w:r>
            <w:r w:rsidRPr="00B34AF0">
              <w:rPr>
                <w:lang w:val="uk-UA"/>
              </w:rPr>
              <w:t>94</w:t>
            </w:r>
          </w:p>
        </w:tc>
      </w:tr>
      <w:tr w:rsidR="00B34AF0" w:rsidRPr="00B34AF0" w:rsidTr="00104658">
        <w:trPr>
          <w:trHeight w:val="397"/>
        </w:trPr>
        <w:tc>
          <w:tcPr>
            <w:tcW w:w="2658" w:type="dxa"/>
          </w:tcPr>
          <w:p w:rsidR="00B34AF0" w:rsidRPr="00B34AF0" w:rsidRDefault="00B34AF0" w:rsidP="00104658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30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B34AF0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кошти інших джерел </w:t>
            </w:r>
          </w:p>
        </w:tc>
        <w:tc>
          <w:tcPr>
            <w:tcW w:w="975" w:type="dxa"/>
            <w:vAlign w:val="center"/>
          </w:tcPr>
          <w:p w:rsidR="00B34AF0" w:rsidRPr="00B34AF0" w:rsidRDefault="00AB5E59" w:rsidP="001046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62730</w:t>
            </w:r>
          </w:p>
        </w:tc>
        <w:tc>
          <w:tcPr>
            <w:tcW w:w="955" w:type="dxa"/>
            <w:vAlign w:val="center"/>
          </w:tcPr>
          <w:p w:rsidR="00B34AF0" w:rsidRPr="00B34AF0" w:rsidRDefault="00AB5E59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657EE">
              <w:rPr>
                <w:lang w:val="uk-UA"/>
              </w:rPr>
              <w:t>98</w:t>
            </w:r>
            <w:r w:rsidR="009B0292">
              <w:rPr>
                <w:lang w:val="uk-UA"/>
              </w:rPr>
              <w:t>287</w:t>
            </w:r>
          </w:p>
        </w:tc>
        <w:tc>
          <w:tcPr>
            <w:tcW w:w="980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62700</w:t>
            </w:r>
          </w:p>
        </w:tc>
        <w:tc>
          <w:tcPr>
            <w:tcW w:w="948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62700</w:t>
            </w:r>
          </w:p>
        </w:tc>
        <w:tc>
          <w:tcPr>
            <w:tcW w:w="964" w:type="dxa"/>
            <w:vAlign w:val="center"/>
          </w:tcPr>
          <w:p w:rsidR="00B34AF0" w:rsidRPr="00B34AF0" w:rsidRDefault="00B34AF0" w:rsidP="00104658">
            <w:pPr>
              <w:jc w:val="center"/>
              <w:rPr>
                <w:lang w:val="uk-UA"/>
              </w:rPr>
            </w:pPr>
            <w:r w:rsidRPr="00B34AF0">
              <w:rPr>
                <w:lang w:val="uk-UA"/>
              </w:rPr>
              <w:t>62700</w:t>
            </w:r>
          </w:p>
        </w:tc>
        <w:tc>
          <w:tcPr>
            <w:tcW w:w="1559" w:type="dxa"/>
            <w:vAlign w:val="center"/>
          </w:tcPr>
          <w:p w:rsidR="00B34AF0" w:rsidRPr="00B34AF0" w:rsidRDefault="009657EE" w:rsidP="009B02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449</w:t>
            </w:r>
            <w:r w:rsidR="009B0292">
              <w:rPr>
                <w:lang w:val="uk-UA"/>
              </w:rPr>
              <w:t>117</w:t>
            </w:r>
          </w:p>
        </w:tc>
      </w:tr>
    </w:tbl>
    <w:p w:rsidR="00B34AF0" w:rsidRPr="00B34AF0" w:rsidRDefault="00B34AF0" w:rsidP="00B34AF0">
      <w:pPr>
        <w:pStyle w:val="ae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34AF0" w:rsidRPr="00B34AF0" w:rsidRDefault="00B34AF0" w:rsidP="00B34AF0">
      <w:pPr>
        <w:pStyle w:val="ae"/>
        <w:ind w:firstLine="708"/>
        <w:jc w:val="both"/>
        <w:rPr>
          <w:sz w:val="26"/>
          <w:szCs w:val="26"/>
          <w:lang w:val="uk-UA"/>
        </w:rPr>
      </w:pPr>
      <w:r w:rsidRPr="00B34AF0">
        <w:rPr>
          <w:rFonts w:ascii="Times New Roman" w:hAnsi="Times New Roman" w:cs="Times New Roman"/>
          <w:i/>
          <w:sz w:val="26"/>
          <w:szCs w:val="26"/>
          <w:lang w:val="uk-UA"/>
        </w:rPr>
        <w:t>Додаток 3 «Ресурсне забезпечення Програми» до Програми реформування і розвитку водопровідно-каналізаційного господарства на території Бахмутської міської територіальної громади на 2021-2025 роки, затвердженої рішенням Бахмутської міської ради від 23.12.2020 № 7/3-64, із змінами, підготовлено Управлінням розвитку міського господарства та капітального будівництва Бахмутської міської ради спільно з КП «БАХМУТ-ВОДА»</w:t>
      </w:r>
    </w:p>
    <w:p w:rsidR="00EA662A" w:rsidRPr="003F6640" w:rsidRDefault="00EA662A" w:rsidP="00EA662A">
      <w:pPr>
        <w:ind w:firstLine="709"/>
        <w:jc w:val="right"/>
        <w:rPr>
          <w:b/>
          <w:bCs/>
          <w:sz w:val="28"/>
          <w:szCs w:val="28"/>
          <w:lang w:val="uk-UA"/>
        </w:rPr>
      </w:pPr>
    </w:p>
    <w:p w:rsidR="00EA662A" w:rsidRPr="008D6E9E" w:rsidRDefault="00EA662A" w:rsidP="00EA662A">
      <w:pPr>
        <w:ind w:firstLine="709"/>
        <w:jc w:val="right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EA662A" w:rsidRPr="008D6E9E" w:rsidRDefault="00EC496E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3D64F4" w:rsidRPr="008D6E9E">
        <w:rPr>
          <w:b/>
          <w:sz w:val="28"/>
          <w:szCs w:val="28"/>
        </w:rPr>
        <w:t xml:space="preserve">ачальник </w:t>
      </w:r>
      <w:r w:rsidR="00EA662A" w:rsidRPr="008D6E9E">
        <w:rPr>
          <w:b/>
          <w:sz w:val="28"/>
          <w:szCs w:val="28"/>
        </w:rPr>
        <w:t xml:space="preserve">Управління </w:t>
      </w:r>
    </w:p>
    <w:p w:rsidR="00EA662A" w:rsidRPr="008D6E9E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 xml:space="preserve">розвитку міського господарства </w:t>
      </w:r>
    </w:p>
    <w:p w:rsidR="00EA662A" w:rsidRPr="008D6E9E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та капітального будівництва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  <w:r w:rsidRPr="008D6E9E">
        <w:rPr>
          <w:b/>
          <w:sz w:val="28"/>
          <w:szCs w:val="28"/>
        </w:rPr>
        <w:t>Бахмутської міської ради</w:t>
      </w:r>
      <w:r w:rsidRPr="008D6E9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C496E">
        <w:rPr>
          <w:b/>
          <w:sz w:val="28"/>
          <w:szCs w:val="28"/>
        </w:rPr>
        <w:t>Т.М. Платіцина</w:t>
      </w: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Default="00EA662A" w:rsidP="00EA662A">
      <w:pPr>
        <w:pStyle w:val="af3"/>
        <w:spacing w:before="0" w:beforeAutospacing="0" w:after="0" w:afterAutospacing="0"/>
        <w:rPr>
          <w:b/>
          <w:sz w:val="28"/>
          <w:szCs w:val="28"/>
        </w:rPr>
      </w:pPr>
    </w:p>
    <w:p w:rsidR="00EA662A" w:rsidRPr="008D6E9E" w:rsidRDefault="00EA662A" w:rsidP="00EA662A">
      <w:pPr>
        <w:tabs>
          <w:tab w:val="left" w:pos="3068"/>
        </w:tabs>
        <w:rPr>
          <w:b/>
          <w:sz w:val="28"/>
          <w:szCs w:val="20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 Касперська</w:t>
      </w:r>
    </w:p>
    <w:sectPr w:rsidR="00EA662A" w:rsidRPr="008D6E9E" w:rsidSect="002570A3">
      <w:headerReference w:type="default" r:id="rId13"/>
      <w:headerReference w:type="first" r:id="rId14"/>
      <w:pgSz w:w="11906" w:h="16838"/>
      <w:pgMar w:top="993" w:right="99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C98" w:rsidRDefault="00B81C98" w:rsidP="00D97987">
      <w:r>
        <w:separator/>
      </w:r>
    </w:p>
  </w:endnote>
  <w:endnote w:type="continuationSeparator" w:id="0">
    <w:p w:rsidR="00B81C98" w:rsidRDefault="00B81C98" w:rsidP="00D9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C98" w:rsidRDefault="00B81C98" w:rsidP="00D97987">
      <w:r>
        <w:separator/>
      </w:r>
    </w:p>
  </w:footnote>
  <w:footnote w:type="continuationSeparator" w:id="0">
    <w:p w:rsidR="00B81C98" w:rsidRDefault="00B81C98" w:rsidP="00D9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9314386"/>
      <w:docPartObj>
        <w:docPartGallery w:val="Page Numbers (Top of Page)"/>
        <w:docPartUnique/>
      </w:docPartObj>
    </w:sdtPr>
    <w:sdtEndPr/>
    <w:sdtContent>
      <w:p w:rsidR="00C661B8" w:rsidRDefault="00C661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5C3">
          <w:rPr>
            <w:noProof/>
          </w:rPr>
          <w:t>3</w:t>
        </w:r>
        <w:r>
          <w:fldChar w:fldCharType="end"/>
        </w:r>
      </w:p>
    </w:sdtContent>
  </w:sdt>
  <w:p w:rsidR="00C661B8" w:rsidRDefault="00C661B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B8" w:rsidRDefault="00C661B8">
    <w:pPr>
      <w:pStyle w:val="a7"/>
      <w:jc w:val="center"/>
    </w:pPr>
  </w:p>
  <w:p w:rsidR="00C661B8" w:rsidRDefault="00C661B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695692"/>
      <w:docPartObj>
        <w:docPartGallery w:val="Page Numbers (Top of Page)"/>
        <w:docPartUnique/>
      </w:docPartObj>
    </w:sdtPr>
    <w:sdtEndPr/>
    <w:sdtContent>
      <w:p w:rsidR="00C661B8" w:rsidRDefault="00C661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5C3" w:rsidRPr="004C75C3">
          <w:rPr>
            <w:noProof/>
            <w:lang w:val="ru-RU"/>
          </w:rPr>
          <w:t>2</w:t>
        </w:r>
        <w:r>
          <w:fldChar w:fldCharType="end"/>
        </w:r>
      </w:p>
    </w:sdtContent>
  </w:sdt>
  <w:p w:rsidR="00C661B8" w:rsidRDefault="00C661B8">
    <w:pPr>
      <w:pStyle w:val="a7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B8" w:rsidRDefault="00C661B8">
    <w:pPr>
      <w:pStyle w:val="a7"/>
      <w:jc w:val="center"/>
    </w:pPr>
  </w:p>
  <w:p w:rsidR="00C661B8" w:rsidRDefault="00C661B8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104205"/>
      <w:docPartObj>
        <w:docPartGallery w:val="Page Numbers (Top of Page)"/>
        <w:docPartUnique/>
      </w:docPartObj>
    </w:sdtPr>
    <w:sdtEndPr/>
    <w:sdtContent>
      <w:p w:rsidR="00C661B8" w:rsidRDefault="00C661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1B8" w:rsidRDefault="00C661B8">
    <w:pPr>
      <w:pStyle w:val="a7"/>
      <w:jc w:val="center"/>
    </w:pPr>
  </w:p>
  <w:p w:rsidR="00C661B8" w:rsidRDefault="00C661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3E2F"/>
    <w:multiLevelType w:val="hybridMultilevel"/>
    <w:tmpl w:val="36BE7CCA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B5200F"/>
    <w:multiLevelType w:val="hybridMultilevel"/>
    <w:tmpl w:val="5928D3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F647C6"/>
    <w:multiLevelType w:val="hybridMultilevel"/>
    <w:tmpl w:val="F05EFEDC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79D0B12"/>
    <w:multiLevelType w:val="hybridMultilevel"/>
    <w:tmpl w:val="86281564"/>
    <w:lvl w:ilvl="0" w:tplc="ED601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2250C0"/>
    <w:multiLevelType w:val="hybridMultilevel"/>
    <w:tmpl w:val="38F22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36DFE"/>
    <w:multiLevelType w:val="hybridMultilevel"/>
    <w:tmpl w:val="606A4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01303"/>
    <w:multiLevelType w:val="hybridMultilevel"/>
    <w:tmpl w:val="EF38D916"/>
    <w:lvl w:ilvl="0" w:tplc="00586A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B8C0840"/>
    <w:multiLevelType w:val="hybridMultilevel"/>
    <w:tmpl w:val="873C9650"/>
    <w:lvl w:ilvl="0" w:tplc="C1AEBC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B50159"/>
    <w:multiLevelType w:val="hybridMultilevel"/>
    <w:tmpl w:val="35EC28F0"/>
    <w:lvl w:ilvl="0" w:tplc="7DDCC3A6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E7D4ADF"/>
    <w:multiLevelType w:val="hybridMultilevel"/>
    <w:tmpl w:val="769836D6"/>
    <w:lvl w:ilvl="0" w:tplc="5E96F9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3141A0"/>
    <w:multiLevelType w:val="hybridMultilevel"/>
    <w:tmpl w:val="7968EB02"/>
    <w:lvl w:ilvl="0" w:tplc="2C4CC60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89748C"/>
    <w:multiLevelType w:val="hybridMultilevel"/>
    <w:tmpl w:val="E912F4EC"/>
    <w:lvl w:ilvl="0" w:tplc="3316637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FC21410"/>
    <w:multiLevelType w:val="hybridMultilevel"/>
    <w:tmpl w:val="B1348E9E"/>
    <w:lvl w:ilvl="0" w:tplc="D6FE60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82F24"/>
    <w:multiLevelType w:val="hybridMultilevel"/>
    <w:tmpl w:val="E07230AC"/>
    <w:lvl w:ilvl="0" w:tplc="9AE85E0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74A30"/>
    <w:multiLevelType w:val="hybridMultilevel"/>
    <w:tmpl w:val="C610E4E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B6305D"/>
    <w:multiLevelType w:val="hybridMultilevel"/>
    <w:tmpl w:val="84C6286A"/>
    <w:lvl w:ilvl="0" w:tplc="9A36B3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B272F1"/>
    <w:multiLevelType w:val="multilevel"/>
    <w:tmpl w:val="8A404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3DC3CB3"/>
    <w:multiLevelType w:val="hybridMultilevel"/>
    <w:tmpl w:val="22325AD8"/>
    <w:lvl w:ilvl="0" w:tplc="C3CE39D6">
      <w:start w:val="5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4112CDA"/>
    <w:multiLevelType w:val="multilevel"/>
    <w:tmpl w:val="8EA25EB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373472A7"/>
    <w:multiLevelType w:val="hybridMultilevel"/>
    <w:tmpl w:val="2E56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3B0080"/>
    <w:multiLevelType w:val="hybridMultilevel"/>
    <w:tmpl w:val="133C3986"/>
    <w:lvl w:ilvl="0" w:tplc="BC0EED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3D50A532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ED00ED"/>
    <w:multiLevelType w:val="hybridMultilevel"/>
    <w:tmpl w:val="1E04F5B0"/>
    <w:lvl w:ilvl="0" w:tplc="30662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7A7164B"/>
    <w:multiLevelType w:val="hybridMultilevel"/>
    <w:tmpl w:val="CD525A8C"/>
    <w:lvl w:ilvl="0" w:tplc="7D24559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A6E169F"/>
    <w:multiLevelType w:val="hybridMultilevel"/>
    <w:tmpl w:val="52E6B3D8"/>
    <w:lvl w:ilvl="0" w:tplc="7390E49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BAE21B6"/>
    <w:multiLevelType w:val="hybridMultilevel"/>
    <w:tmpl w:val="DD56A9CA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5D45F0B"/>
    <w:multiLevelType w:val="hybridMultilevel"/>
    <w:tmpl w:val="B74E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54442"/>
    <w:multiLevelType w:val="hybridMultilevel"/>
    <w:tmpl w:val="E69CA6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F86186"/>
    <w:multiLevelType w:val="hybridMultilevel"/>
    <w:tmpl w:val="828CA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F62F3"/>
    <w:multiLevelType w:val="multilevel"/>
    <w:tmpl w:val="9A8435F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6" w15:restartNumberingAfterBreak="0">
    <w:nsid w:val="5D0F612E"/>
    <w:multiLevelType w:val="multilevel"/>
    <w:tmpl w:val="FC5AA4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7" w15:restartNumberingAfterBreak="0">
    <w:nsid w:val="62023989"/>
    <w:multiLevelType w:val="hybridMultilevel"/>
    <w:tmpl w:val="E48442D8"/>
    <w:lvl w:ilvl="0" w:tplc="ED601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D01EC0"/>
    <w:multiLevelType w:val="multilevel"/>
    <w:tmpl w:val="A51479C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9" w15:restartNumberingAfterBreak="0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03557"/>
    <w:multiLevelType w:val="hybridMultilevel"/>
    <w:tmpl w:val="BC1C1470"/>
    <w:lvl w:ilvl="0" w:tplc="F92214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16B5EC4"/>
    <w:multiLevelType w:val="hybridMultilevel"/>
    <w:tmpl w:val="DC927970"/>
    <w:lvl w:ilvl="0" w:tplc="56B6E20E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6D3D72"/>
    <w:multiLevelType w:val="hybridMultilevel"/>
    <w:tmpl w:val="E4D087CA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48A2143"/>
    <w:multiLevelType w:val="hybridMultilevel"/>
    <w:tmpl w:val="7B2A5A34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D943B1"/>
    <w:multiLevelType w:val="hybridMultilevel"/>
    <w:tmpl w:val="5BD09536"/>
    <w:lvl w:ilvl="0" w:tplc="ED601D0E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A8049D7"/>
    <w:multiLevelType w:val="multilevel"/>
    <w:tmpl w:val="9EEA0C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CCD0C87"/>
    <w:multiLevelType w:val="hybridMultilevel"/>
    <w:tmpl w:val="96B63668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1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</w:num>
  <w:num w:numId="4">
    <w:abstractNumId w:val="39"/>
  </w:num>
  <w:num w:numId="5">
    <w:abstractNumId w:val="21"/>
  </w:num>
  <w:num w:numId="6">
    <w:abstractNumId w:val="36"/>
  </w:num>
  <w:num w:numId="7">
    <w:abstractNumId w:val="5"/>
  </w:num>
  <w:num w:numId="8">
    <w:abstractNumId w:val="2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0"/>
  </w:num>
  <w:num w:numId="12">
    <w:abstractNumId w:val="3"/>
  </w:num>
  <w:num w:numId="13">
    <w:abstractNumId w:val="9"/>
  </w:num>
  <w:num w:numId="14">
    <w:abstractNumId w:val="8"/>
  </w:num>
  <w:num w:numId="15">
    <w:abstractNumId w:val="38"/>
  </w:num>
  <w:num w:numId="16">
    <w:abstractNumId w:val="35"/>
  </w:num>
  <w:num w:numId="17">
    <w:abstractNumId w:val="23"/>
  </w:num>
  <w:num w:numId="18">
    <w:abstractNumId w:val="1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0"/>
  </w:num>
  <w:num w:numId="24">
    <w:abstractNumId w:val="41"/>
  </w:num>
  <w:num w:numId="25">
    <w:abstractNumId w:val="16"/>
  </w:num>
  <w:num w:numId="26">
    <w:abstractNumId w:val="17"/>
  </w:num>
  <w:num w:numId="27">
    <w:abstractNumId w:val="1"/>
  </w:num>
  <w:num w:numId="28">
    <w:abstractNumId w:val="46"/>
  </w:num>
  <w:num w:numId="29">
    <w:abstractNumId w:val="22"/>
  </w:num>
  <w:num w:numId="30">
    <w:abstractNumId w:val="34"/>
  </w:num>
  <w:num w:numId="31">
    <w:abstractNumId w:val="45"/>
  </w:num>
  <w:num w:numId="32">
    <w:abstractNumId w:val="32"/>
  </w:num>
  <w:num w:numId="33">
    <w:abstractNumId w:val="30"/>
  </w:num>
  <w:num w:numId="34">
    <w:abstractNumId w:val="33"/>
  </w:num>
  <w:num w:numId="35">
    <w:abstractNumId w:val="29"/>
  </w:num>
  <w:num w:numId="36">
    <w:abstractNumId w:val="15"/>
  </w:num>
  <w:num w:numId="37">
    <w:abstractNumId w:val="6"/>
  </w:num>
  <w:num w:numId="38">
    <w:abstractNumId w:val="31"/>
  </w:num>
  <w:num w:numId="39">
    <w:abstractNumId w:val="7"/>
  </w:num>
  <w:num w:numId="40">
    <w:abstractNumId w:val="44"/>
  </w:num>
  <w:num w:numId="41">
    <w:abstractNumId w:val="42"/>
  </w:num>
  <w:num w:numId="42">
    <w:abstractNumId w:val="43"/>
  </w:num>
  <w:num w:numId="43">
    <w:abstractNumId w:val="0"/>
  </w:num>
  <w:num w:numId="44">
    <w:abstractNumId w:val="37"/>
  </w:num>
  <w:num w:numId="45">
    <w:abstractNumId w:val="24"/>
  </w:num>
  <w:num w:numId="46">
    <w:abstractNumId w:val="19"/>
  </w:num>
  <w:num w:numId="47">
    <w:abstractNumId w:val="26"/>
  </w:num>
  <w:num w:numId="48">
    <w:abstractNumId w:val="11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CF"/>
    <w:rsid w:val="00002BA0"/>
    <w:rsid w:val="00004005"/>
    <w:rsid w:val="000066D1"/>
    <w:rsid w:val="0002677B"/>
    <w:rsid w:val="000371B8"/>
    <w:rsid w:val="000469C1"/>
    <w:rsid w:val="00052095"/>
    <w:rsid w:val="00053505"/>
    <w:rsid w:val="00062CAD"/>
    <w:rsid w:val="00067A9C"/>
    <w:rsid w:val="00071786"/>
    <w:rsid w:val="000818A7"/>
    <w:rsid w:val="000A1C3F"/>
    <w:rsid w:val="000B7391"/>
    <w:rsid w:val="000C4772"/>
    <w:rsid w:val="000C56B2"/>
    <w:rsid w:val="000D3D60"/>
    <w:rsid w:val="000D6889"/>
    <w:rsid w:val="000E0B4D"/>
    <w:rsid w:val="000E40DC"/>
    <w:rsid w:val="000E419C"/>
    <w:rsid w:val="000F2E9E"/>
    <w:rsid w:val="000F73FB"/>
    <w:rsid w:val="00101307"/>
    <w:rsid w:val="00104658"/>
    <w:rsid w:val="00116140"/>
    <w:rsid w:val="00126A4B"/>
    <w:rsid w:val="0014113E"/>
    <w:rsid w:val="00146F11"/>
    <w:rsid w:val="0015385F"/>
    <w:rsid w:val="00154AC9"/>
    <w:rsid w:val="00163C51"/>
    <w:rsid w:val="001678E7"/>
    <w:rsid w:val="00177D72"/>
    <w:rsid w:val="001838A2"/>
    <w:rsid w:val="0019532D"/>
    <w:rsid w:val="001A30D5"/>
    <w:rsid w:val="001A4AAA"/>
    <w:rsid w:val="001B74F7"/>
    <w:rsid w:val="001E555F"/>
    <w:rsid w:val="001F4DDA"/>
    <w:rsid w:val="00202A3F"/>
    <w:rsid w:val="00203609"/>
    <w:rsid w:val="00204E0C"/>
    <w:rsid w:val="002176B5"/>
    <w:rsid w:val="00241568"/>
    <w:rsid w:val="00256C84"/>
    <w:rsid w:val="002570A3"/>
    <w:rsid w:val="00271F20"/>
    <w:rsid w:val="00283C5B"/>
    <w:rsid w:val="00287896"/>
    <w:rsid w:val="002E6BC8"/>
    <w:rsid w:val="002E70B0"/>
    <w:rsid w:val="002F064E"/>
    <w:rsid w:val="002F5F3C"/>
    <w:rsid w:val="00306096"/>
    <w:rsid w:val="003162A3"/>
    <w:rsid w:val="00317374"/>
    <w:rsid w:val="00321B6E"/>
    <w:rsid w:val="00322159"/>
    <w:rsid w:val="00323AA2"/>
    <w:rsid w:val="00323E29"/>
    <w:rsid w:val="003310E3"/>
    <w:rsid w:val="00342FD0"/>
    <w:rsid w:val="003511C9"/>
    <w:rsid w:val="0035441F"/>
    <w:rsid w:val="00371E5D"/>
    <w:rsid w:val="00372557"/>
    <w:rsid w:val="00372705"/>
    <w:rsid w:val="00382632"/>
    <w:rsid w:val="003849A4"/>
    <w:rsid w:val="00385959"/>
    <w:rsid w:val="00393FF3"/>
    <w:rsid w:val="00394EC4"/>
    <w:rsid w:val="003A7CA3"/>
    <w:rsid w:val="003C06C3"/>
    <w:rsid w:val="003D64F4"/>
    <w:rsid w:val="003D70EA"/>
    <w:rsid w:val="003E69CB"/>
    <w:rsid w:val="003F54EA"/>
    <w:rsid w:val="003F6640"/>
    <w:rsid w:val="00401C48"/>
    <w:rsid w:val="00401E78"/>
    <w:rsid w:val="00403238"/>
    <w:rsid w:val="00407B82"/>
    <w:rsid w:val="00417374"/>
    <w:rsid w:val="00425B65"/>
    <w:rsid w:val="00435C72"/>
    <w:rsid w:val="00437174"/>
    <w:rsid w:val="00443CC6"/>
    <w:rsid w:val="00447163"/>
    <w:rsid w:val="00454B57"/>
    <w:rsid w:val="00454D17"/>
    <w:rsid w:val="00460340"/>
    <w:rsid w:val="00470A6D"/>
    <w:rsid w:val="00473E0E"/>
    <w:rsid w:val="004A3013"/>
    <w:rsid w:val="004A4336"/>
    <w:rsid w:val="004A44A1"/>
    <w:rsid w:val="004B142C"/>
    <w:rsid w:val="004C5DBB"/>
    <w:rsid w:val="004C75C3"/>
    <w:rsid w:val="004D545A"/>
    <w:rsid w:val="004D76C8"/>
    <w:rsid w:val="004E2F2E"/>
    <w:rsid w:val="004E3AA4"/>
    <w:rsid w:val="004E5FFB"/>
    <w:rsid w:val="00501930"/>
    <w:rsid w:val="0050231E"/>
    <w:rsid w:val="0050415E"/>
    <w:rsid w:val="00512391"/>
    <w:rsid w:val="00513956"/>
    <w:rsid w:val="00520219"/>
    <w:rsid w:val="005260E2"/>
    <w:rsid w:val="00530954"/>
    <w:rsid w:val="00533B09"/>
    <w:rsid w:val="00553B5F"/>
    <w:rsid w:val="00553D9C"/>
    <w:rsid w:val="00554781"/>
    <w:rsid w:val="00564B44"/>
    <w:rsid w:val="00567ABC"/>
    <w:rsid w:val="00572607"/>
    <w:rsid w:val="00573570"/>
    <w:rsid w:val="00585F0B"/>
    <w:rsid w:val="005942D6"/>
    <w:rsid w:val="005A487C"/>
    <w:rsid w:val="005A6682"/>
    <w:rsid w:val="005B5F14"/>
    <w:rsid w:val="005C3980"/>
    <w:rsid w:val="005C61F8"/>
    <w:rsid w:val="005D1974"/>
    <w:rsid w:val="005D70ED"/>
    <w:rsid w:val="005E34A8"/>
    <w:rsid w:val="005E76D0"/>
    <w:rsid w:val="005F1EB1"/>
    <w:rsid w:val="005F2446"/>
    <w:rsid w:val="005F5A77"/>
    <w:rsid w:val="00614778"/>
    <w:rsid w:val="00614C9B"/>
    <w:rsid w:val="0062612F"/>
    <w:rsid w:val="00640AD0"/>
    <w:rsid w:val="006429DD"/>
    <w:rsid w:val="0064492C"/>
    <w:rsid w:val="00650426"/>
    <w:rsid w:val="00650DD5"/>
    <w:rsid w:val="00651DD2"/>
    <w:rsid w:val="0065513D"/>
    <w:rsid w:val="006555BE"/>
    <w:rsid w:val="00656EF8"/>
    <w:rsid w:val="0066448F"/>
    <w:rsid w:val="00670B34"/>
    <w:rsid w:val="00677812"/>
    <w:rsid w:val="006A19E0"/>
    <w:rsid w:val="006B2C8D"/>
    <w:rsid w:val="006B62EB"/>
    <w:rsid w:val="006B7B8F"/>
    <w:rsid w:val="006D06D0"/>
    <w:rsid w:val="006D4BC8"/>
    <w:rsid w:val="006D6321"/>
    <w:rsid w:val="006E78FF"/>
    <w:rsid w:val="006F43D1"/>
    <w:rsid w:val="006F51EA"/>
    <w:rsid w:val="0070169A"/>
    <w:rsid w:val="00702D8A"/>
    <w:rsid w:val="00710D5A"/>
    <w:rsid w:val="00727476"/>
    <w:rsid w:val="00730E8E"/>
    <w:rsid w:val="00730F4A"/>
    <w:rsid w:val="00736BEC"/>
    <w:rsid w:val="00737C97"/>
    <w:rsid w:val="00742EC6"/>
    <w:rsid w:val="00745CF8"/>
    <w:rsid w:val="00751AB2"/>
    <w:rsid w:val="00765FD2"/>
    <w:rsid w:val="00766387"/>
    <w:rsid w:val="00775277"/>
    <w:rsid w:val="00782636"/>
    <w:rsid w:val="007913E9"/>
    <w:rsid w:val="007C64E6"/>
    <w:rsid w:val="007F36EF"/>
    <w:rsid w:val="007F62D7"/>
    <w:rsid w:val="0080354F"/>
    <w:rsid w:val="00810B2A"/>
    <w:rsid w:val="00814C9D"/>
    <w:rsid w:val="00817E50"/>
    <w:rsid w:val="00822FB3"/>
    <w:rsid w:val="008252C4"/>
    <w:rsid w:val="00832E63"/>
    <w:rsid w:val="0083377C"/>
    <w:rsid w:val="00840622"/>
    <w:rsid w:val="00851642"/>
    <w:rsid w:val="00852B22"/>
    <w:rsid w:val="00853144"/>
    <w:rsid w:val="0085723E"/>
    <w:rsid w:val="008602EA"/>
    <w:rsid w:val="00862B48"/>
    <w:rsid w:val="00866935"/>
    <w:rsid w:val="0087149F"/>
    <w:rsid w:val="0087343A"/>
    <w:rsid w:val="008835E5"/>
    <w:rsid w:val="00891AC6"/>
    <w:rsid w:val="00894332"/>
    <w:rsid w:val="00895E96"/>
    <w:rsid w:val="008A3105"/>
    <w:rsid w:val="008D09CC"/>
    <w:rsid w:val="008D2339"/>
    <w:rsid w:val="008D3267"/>
    <w:rsid w:val="008D6E9E"/>
    <w:rsid w:val="008E606E"/>
    <w:rsid w:val="00903A9F"/>
    <w:rsid w:val="00907FC9"/>
    <w:rsid w:val="009244C4"/>
    <w:rsid w:val="00924EE6"/>
    <w:rsid w:val="00931618"/>
    <w:rsid w:val="00933FAF"/>
    <w:rsid w:val="00953F45"/>
    <w:rsid w:val="009568B4"/>
    <w:rsid w:val="009625D8"/>
    <w:rsid w:val="009657EE"/>
    <w:rsid w:val="00967543"/>
    <w:rsid w:val="00976EB0"/>
    <w:rsid w:val="009A3700"/>
    <w:rsid w:val="009B0292"/>
    <w:rsid w:val="009B43DE"/>
    <w:rsid w:val="009B50B8"/>
    <w:rsid w:val="009C3838"/>
    <w:rsid w:val="009C6555"/>
    <w:rsid w:val="009C6D84"/>
    <w:rsid w:val="009D0CB4"/>
    <w:rsid w:val="009D3ADA"/>
    <w:rsid w:val="009F2ED3"/>
    <w:rsid w:val="009F4575"/>
    <w:rsid w:val="00A01D8C"/>
    <w:rsid w:val="00A03B17"/>
    <w:rsid w:val="00A0653D"/>
    <w:rsid w:val="00A120C0"/>
    <w:rsid w:val="00A20D86"/>
    <w:rsid w:val="00A240BE"/>
    <w:rsid w:val="00A25D6C"/>
    <w:rsid w:val="00A270EC"/>
    <w:rsid w:val="00A27C2A"/>
    <w:rsid w:val="00A30815"/>
    <w:rsid w:val="00A61EF1"/>
    <w:rsid w:val="00A6349E"/>
    <w:rsid w:val="00A6428E"/>
    <w:rsid w:val="00A72074"/>
    <w:rsid w:val="00A731E4"/>
    <w:rsid w:val="00A7467E"/>
    <w:rsid w:val="00A8318F"/>
    <w:rsid w:val="00A94207"/>
    <w:rsid w:val="00AA0338"/>
    <w:rsid w:val="00AA54F4"/>
    <w:rsid w:val="00AB4108"/>
    <w:rsid w:val="00AB5E59"/>
    <w:rsid w:val="00AC4C99"/>
    <w:rsid w:val="00AD18DA"/>
    <w:rsid w:val="00AD34AC"/>
    <w:rsid w:val="00AD4C4F"/>
    <w:rsid w:val="00AE5D79"/>
    <w:rsid w:val="00AE6D5B"/>
    <w:rsid w:val="00AF075F"/>
    <w:rsid w:val="00B10FD5"/>
    <w:rsid w:val="00B3099C"/>
    <w:rsid w:val="00B34AF0"/>
    <w:rsid w:val="00B67336"/>
    <w:rsid w:val="00B67D28"/>
    <w:rsid w:val="00B71F79"/>
    <w:rsid w:val="00B7648B"/>
    <w:rsid w:val="00B76883"/>
    <w:rsid w:val="00B81936"/>
    <w:rsid w:val="00B81C98"/>
    <w:rsid w:val="00B87C14"/>
    <w:rsid w:val="00B90F9F"/>
    <w:rsid w:val="00BA263F"/>
    <w:rsid w:val="00BB020E"/>
    <w:rsid w:val="00BB58FB"/>
    <w:rsid w:val="00BB5DF2"/>
    <w:rsid w:val="00BB6836"/>
    <w:rsid w:val="00BC0596"/>
    <w:rsid w:val="00BD1A8D"/>
    <w:rsid w:val="00BD4510"/>
    <w:rsid w:val="00BE5A21"/>
    <w:rsid w:val="00BE7B2E"/>
    <w:rsid w:val="00BF0F4B"/>
    <w:rsid w:val="00BF70E7"/>
    <w:rsid w:val="00C237A9"/>
    <w:rsid w:val="00C25D7D"/>
    <w:rsid w:val="00C4598C"/>
    <w:rsid w:val="00C538DB"/>
    <w:rsid w:val="00C62E7F"/>
    <w:rsid w:val="00C6388A"/>
    <w:rsid w:val="00C65877"/>
    <w:rsid w:val="00C661B8"/>
    <w:rsid w:val="00C74238"/>
    <w:rsid w:val="00CC25E2"/>
    <w:rsid w:val="00CC53AF"/>
    <w:rsid w:val="00CD2CDD"/>
    <w:rsid w:val="00CF0AA0"/>
    <w:rsid w:val="00CF3C59"/>
    <w:rsid w:val="00CF6A98"/>
    <w:rsid w:val="00CF6AC5"/>
    <w:rsid w:val="00D051C0"/>
    <w:rsid w:val="00D23282"/>
    <w:rsid w:val="00D3352A"/>
    <w:rsid w:val="00D3731F"/>
    <w:rsid w:val="00D51756"/>
    <w:rsid w:val="00D520FE"/>
    <w:rsid w:val="00D55F1E"/>
    <w:rsid w:val="00D72693"/>
    <w:rsid w:val="00D7432E"/>
    <w:rsid w:val="00D74E25"/>
    <w:rsid w:val="00D85667"/>
    <w:rsid w:val="00D92B79"/>
    <w:rsid w:val="00D954BE"/>
    <w:rsid w:val="00D97987"/>
    <w:rsid w:val="00DA0990"/>
    <w:rsid w:val="00DA3725"/>
    <w:rsid w:val="00DA6F78"/>
    <w:rsid w:val="00DB367E"/>
    <w:rsid w:val="00DC4CBE"/>
    <w:rsid w:val="00DE041C"/>
    <w:rsid w:val="00DE1979"/>
    <w:rsid w:val="00DF316D"/>
    <w:rsid w:val="00E03303"/>
    <w:rsid w:val="00E03727"/>
    <w:rsid w:val="00E26D99"/>
    <w:rsid w:val="00E31C88"/>
    <w:rsid w:val="00E378A6"/>
    <w:rsid w:val="00E4392B"/>
    <w:rsid w:val="00E4625C"/>
    <w:rsid w:val="00E462F1"/>
    <w:rsid w:val="00E46528"/>
    <w:rsid w:val="00E51801"/>
    <w:rsid w:val="00E5449F"/>
    <w:rsid w:val="00E77B80"/>
    <w:rsid w:val="00E85BD7"/>
    <w:rsid w:val="00E90C4D"/>
    <w:rsid w:val="00E955C8"/>
    <w:rsid w:val="00EA0F76"/>
    <w:rsid w:val="00EA662A"/>
    <w:rsid w:val="00EA6F62"/>
    <w:rsid w:val="00EA7CC6"/>
    <w:rsid w:val="00EC22D4"/>
    <w:rsid w:val="00EC496E"/>
    <w:rsid w:val="00EC5311"/>
    <w:rsid w:val="00EF7542"/>
    <w:rsid w:val="00F11783"/>
    <w:rsid w:val="00F2134E"/>
    <w:rsid w:val="00F24CC7"/>
    <w:rsid w:val="00F337F3"/>
    <w:rsid w:val="00F33BCB"/>
    <w:rsid w:val="00F34E0E"/>
    <w:rsid w:val="00F37D1A"/>
    <w:rsid w:val="00F46109"/>
    <w:rsid w:val="00F63CF3"/>
    <w:rsid w:val="00F652C3"/>
    <w:rsid w:val="00F70B27"/>
    <w:rsid w:val="00F71A61"/>
    <w:rsid w:val="00F87DCF"/>
    <w:rsid w:val="00FA6A2B"/>
    <w:rsid w:val="00FA745C"/>
    <w:rsid w:val="00FB4676"/>
    <w:rsid w:val="00FB7456"/>
    <w:rsid w:val="00FC3937"/>
    <w:rsid w:val="00FC4076"/>
    <w:rsid w:val="00FC4A1A"/>
    <w:rsid w:val="00FD28DB"/>
    <w:rsid w:val="00FE05EB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6F480"/>
  <w15:docId w15:val="{3B5340F7-56A1-4B83-8C34-FA3F1D50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9"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8D6E9E"/>
    <w:pPr>
      <w:spacing w:before="240" w:after="60"/>
      <w:outlineLvl w:val="6"/>
    </w:pPr>
    <w:rPr>
      <w:rFonts w:ascii="Calibri" w:hAnsi="Calibri" w:cs="Calibri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uiPriority w:val="99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uiPriority w:val="99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1">
    <w:name w:val="footer"/>
    <w:basedOn w:val="a"/>
    <w:link w:val="af2"/>
    <w:uiPriority w:val="99"/>
    <w:unhideWhenUsed/>
    <w:rsid w:val="00D9798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979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D6E9E"/>
    <w:rPr>
      <w:rFonts w:ascii="Calibri" w:eastAsia="Times New Roman" w:hAnsi="Calibri" w:cs="Calibri"/>
      <w:sz w:val="24"/>
      <w:szCs w:val="24"/>
      <w:lang w:val="uk-UA" w:eastAsia="ru-RU"/>
    </w:rPr>
  </w:style>
  <w:style w:type="paragraph" w:styleId="af3">
    <w:name w:val="Normal (Web)"/>
    <w:basedOn w:val="a"/>
    <w:uiPriority w:val="99"/>
    <w:rsid w:val="008D6E9E"/>
    <w:pPr>
      <w:spacing w:before="100" w:beforeAutospacing="1" w:after="100" w:afterAutospacing="1"/>
    </w:pPr>
    <w:rPr>
      <w:lang w:val="uk-UA"/>
    </w:rPr>
  </w:style>
  <w:style w:type="paragraph" w:styleId="HTML">
    <w:name w:val="HTML Preformatted"/>
    <w:basedOn w:val="a"/>
    <w:link w:val="HTML0"/>
    <w:uiPriority w:val="99"/>
    <w:semiHidden/>
    <w:rsid w:val="008D6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page number"/>
    <w:basedOn w:val="a0"/>
    <w:uiPriority w:val="99"/>
    <w:semiHidden/>
    <w:rsid w:val="008D6E9E"/>
  </w:style>
  <w:style w:type="paragraph" w:styleId="af5">
    <w:name w:val="Document Map"/>
    <w:basedOn w:val="a"/>
    <w:link w:val="af6"/>
    <w:uiPriority w:val="99"/>
    <w:semiHidden/>
    <w:rsid w:val="008D6E9E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8D6E9E"/>
    <w:rPr>
      <w:rFonts w:ascii="Tahoma" w:eastAsia="Times New Roman" w:hAnsi="Tahoma" w:cs="Tahoma"/>
      <w:sz w:val="16"/>
      <w:szCs w:val="16"/>
      <w:shd w:val="clear" w:color="auto" w:fill="000080"/>
      <w:lang w:eastAsia="ru-RU"/>
    </w:rPr>
  </w:style>
  <w:style w:type="character" w:styleId="af7">
    <w:name w:val="Strong"/>
    <w:uiPriority w:val="99"/>
    <w:qFormat/>
    <w:rsid w:val="008D6E9E"/>
    <w:rPr>
      <w:b/>
      <w:bCs/>
    </w:rPr>
  </w:style>
  <w:style w:type="character" w:customStyle="1" w:styleId="apple-converted-space">
    <w:name w:val="apple-converted-space"/>
    <w:uiPriority w:val="99"/>
    <w:rsid w:val="008D6E9E"/>
  </w:style>
  <w:style w:type="character" w:styleId="af8">
    <w:name w:val="Emphasis"/>
    <w:uiPriority w:val="99"/>
    <w:qFormat/>
    <w:rsid w:val="008D6E9E"/>
    <w:rPr>
      <w:i/>
      <w:iCs/>
    </w:rPr>
  </w:style>
  <w:style w:type="paragraph" w:styleId="af9">
    <w:name w:val="Plain Text"/>
    <w:basedOn w:val="a"/>
    <w:link w:val="afa"/>
    <w:uiPriority w:val="99"/>
    <w:rsid w:val="008D6E9E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rsid w:val="008D6E9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Базовый"/>
    <w:uiPriority w:val="99"/>
    <w:rsid w:val="008D6E9E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38C18-4029-49E4-A819-286A438D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Пользователь</cp:lastModifiedBy>
  <cp:revision>2</cp:revision>
  <cp:lastPrinted>2021-11-01T07:02:00Z</cp:lastPrinted>
  <dcterms:created xsi:type="dcterms:W3CDTF">2021-11-24T11:07:00Z</dcterms:created>
  <dcterms:modified xsi:type="dcterms:W3CDTF">2021-11-24T11:07:00Z</dcterms:modified>
</cp:coreProperties>
</file>